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D53" w:rsidRPr="00A6493F" w:rsidRDefault="00F13247" w:rsidP="0070481C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ПОЯСНИТЕЛЬНАЯ ЗАПИСКА</w:t>
      </w:r>
      <w:r w:rsidR="0032752B" w:rsidRPr="00A6493F">
        <w:rPr>
          <w:bCs/>
          <w:color w:val="000000"/>
          <w:sz w:val="28"/>
          <w:szCs w:val="28"/>
        </w:rPr>
        <w:br/>
      </w:r>
      <w:r w:rsidR="00551503" w:rsidRPr="00A6493F">
        <w:rPr>
          <w:bCs/>
          <w:color w:val="000000"/>
          <w:sz w:val="28"/>
          <w:szCs w:val="28"/>
        </w:rPr>
        <w:t xml:space="preserve">к годовому отчету об </w:t>
      </w:r>
      <w:r w:rsidR="0032752B" w:rsidRPr="00A6493F">
        <w:rPr>
          <w:bCs/>
          <w:color w:val="000000"/>
          <w:sz w:val="28"/>
          <w:szCs w:val="28"/>
        </w:rPr>
        <w:t xml:space="preserve">исполнении бюджета </w:t>
      </w:r>
      <w:r w:rsidR="0032752B" w:rsidRPr="00A6493F">
        <w:rPr>
          <w:bCs/>
          <w:color w:val="000000"/>
          <w:sz w:val="28"/>
          <w:szCs w:val="28"/>
        </w:rPr>
        <w:br/>
        <w:t xml:space="preserve">городского округа Сургут </w:t>
      </w:r>
      <w:r w:rsidR="00D62D53" w:rsidRPr="00A6493F">
        <w:rPr>
          <w:bCs/>
          <w:color w:val="000000"/>
          <w:sz w:val="28"/>
          <w:szCs w:val="28"/>
        </w:rPr>
        <w:t>Ханты-</w:t>
      </w:r>
      <w:r w:rsidR="00FD0C1B" w:rsidRPr="00A6493F">
        <w:rPr>
          <w:bCs/>
          <w:color w:val="000000"/>
          <w:sz w:val="28"/>
          <w:szCs w:val="28"/>
        </w:rPr>
        <w:t>М</w:t>
      </w:r>
      <w:r w:rsidR="00D62D53" w:rsidRPr="00A6493F">
        <w:rPr>
          <w:bCs/>
          <w:color w:val="000000"/>
          <w:sz w:val="28"/>
          <w:szCs w:val="28"/>
        </w:rPr>
        <w:t xml:space="preserve">ансийского автономного округа – Югры </w:t>
      </w:r>
    </w:p>
    <w:p w:rsidR="0032752B" w:rsidRPr="00A6493F" w:rsidRDefault="0032752B" w:rsidP="0070481C">
      <w:pPr>
        <w:jc w:val="center"/>
        <w:rPr>
          <w:bCs/>
          <w:color w:val="000000"/>
          <w:sz w:val="28"/>
          <w:szCs w:val="28"/>
        </w:rPr>
      </w:pPr>
      <w:r w:rsidRPr="00A6493F">
        <w:rPr>
          <w:bCs/>
          <w:color w:val="000000"/>
          <w:sz w:val="28"/>
          <w:szCs w:val="28"/>
        </w:rPr>
        <w:t>за 20</w:t>
      </w:r>
      <w:r w:rsidR="0010365D" w:rsidRPr="00A6493F">
        <w:rPr>
          <w:bCs/>
          <w:color w:val="000000"/>
          <w:sz w:val="28"/>
          <w:szCs w:val="28"/>
        </w:rPr>
        <w:t>2</w:t>
      </w:r>
      <w:r w:rsidR="00B824C6">
        <w:rPr>
          <w:bCs/>
          <w:color w:val="000000"/>
          <w:sz w:val="28"/>
          <w:szCs w:val="28"/>
        </w:rPr>
        <w:t>5</w:t>
      </w:r>
      <w:r w:rsidRPr="00A6493F">
        <w:rPr>
          <w:bCs/>
          <w:color w:val="000000"/>
          <w:sz w:val="28"/>
          <w:szCs w:val="28"/>
        </w:rPr>
        <w:t xml:space="preserve"> год</w:t>
      </w:r>
    </w:p>
    <w:p w:rsidR="00F34FE4" w:rsidRPr="00A6493F" w:rsidRDefault="00F34FE4" w:rsidP="0070481C">
      <w:pPr>
        <w:ind w:firstLine="709"/>
        <w:contextualSpacing/>
        <w:jc w:val="both"/>
        <w:rPr>
          <w:sz w:val="28"/>
          <w:szCs w:val="28"/>
        </w:rPr>
      </w:pPr>
    </w:p>
    <w:p w:rsidR="00F34FE4" w:rsidRPr="00E44C08" w:rsidRDefault="00F34FE4" w:rsidP="0070481C">
      <w:pPr>
        <w:ind w:firstLine="709"/>
        <w:contextualSpacing/>
        <w:jc w:val="both"/>
        <w:rPr>
          <w:sz w:val="28"/>
          <w:szCs w:val="28"/>
        </w:rPr>
      </w:pPr>
      <w:r w:rsidRPr="00E44C08">
        <w:rPr>
          <w:sz w:val="28"/>
          <w:szCs w:val="28"/>
        </w:rPr>
        <w:t xml:space="preserve">Отчет об исполнении бюджета городского округа Сургут </w:t>
      </w:r>
      <w:r w:rsidR="00D62D53" w:rsidRPr="00E44C08">
        <w:rPr>
          <w:sz w:val="28"/>
          <w:szCs w:val="28"/>
        </w:rPr>
        <w:t>Ханты-</w:t>
      </w:r>
      <w:r w:rsidR="003E6207" w:rsidRPr="00E44C08">
        <w:rPr>
          <w:sz w:val="28"/>
          <w:szCs w:val="28"/>
        </w:rPr>
        <w:t>М</w:t>
      </w:r>
      <w:r w:rsidR="00D62D53" w:rsidRPr="00E44C08">
        <w:rPr>
          <w:sz w:val="28"/>
          <w:szCs w:val="28"/>
        </w:rPr>
        <w:t xml:space="preserve">ансийского автономного округа – Югры </w:t>
      </w:r>
      <w:r w:rsidRPr="00E44C08">
        <w:rPr>
          <w:sz w:val="28"/>
          <w:szCs w:val="28"/>
        </w:rPr>
        <w:t>за 202</w:t>
      </w:r>
      <w:r w:rsidR="009C02FA">
        <w:rPr>
          <w:sz w:val="28"/>
          <w:szCs w:val="28"/>
        </w:rPr>
        <w:t>5</w:t>
      </w:r>
      <w:r w:rsidRPr="00E44C08">
        <w:rPr>
          <w:sz w:val="28"/>
          <w:szCs w:val="28"/>
        </w:rPr>
        <w:t xml:space="preserve"> год сформирован в соответствии с требованиями Бюджетного кодекса Российской Федерации (далее </w:t>
      </w:r>
      <w:r w:rsidR="009C02FA">
        <w:rPr>
          <w:sz w:val="28"/>
          <w:szCs w:val="28"/>
        </w:rPr>
        <w:t>–</w:t>
      </w:r>
      <w:r w:rsidRPr="00E44C08">
        <w:rPr>
          <w:sz w:val="28"/>
          <w:szCs w:val="28"/>
        </w:rPr>
        <w:t xml:space="preserve"> БК РФ), статьи 18 Положения о бюджетном процессе в городском округе Сургут </w:t>
      </w:r>
      <w:r w:rsidR="00D62D53" w:rsidRPr="00E44C08">
        <w:rPr>
          <w:sz w:val="28"/>
          <w:szCs w:val="28"/>
        </w:rPr>
        <w:t>Ханты-</w:t>
      </w:r>
      <w:r w:rsidR="003E6207" w:rsidRPr="00E44C08">
        <w:rPr>
          <w:sz w:val="28"/>
          <w:szCs w:val="28"/>
        </w:rPr>
        <w:t>М</w:t>
      </w:r>
      <w:r w:rsidR="00D62D53" w:rsidRPr="00E44C08">
        <w:rPr>
          <w:sz w:val="28"/>
          <w:szCs w:val="28"/>
        </w:rPr>
        <w:t xml:space="preserve">ансийского автономного округа – Югры </w:t>
      </w:r>
      <w:r w:rsidRPr="00E44C08">
        <w:rPr>
          <w:sz w:val="28"/>
          <w:szCs w:val="28"/>
        </w:rPr>
        <w:t>и вносится для рассмотрения и утверждения в Думу города в следующем составе:</w:t>
      </w:r>
    </w:p>
    <w:p w:rsidR="003962C6" w:rsidRPr="00A6493F" w:rsidRDefault="003962C6" w:rsidP="0070481C">
      <w:pPr>
        <w:ind w:firstLine="709"/>
        <w:contextualSpacing/>
        <w:jc w:val="both"/>
        <w:rPr>
          <w:sz w:val="28"/>
          <w:szCs w:val="28"/>
          <w:highlight w:val="yellow"/>
        </w:rPr>
      </w:pPr>
    </w:p>
    <w:p w:rsidR="00F34FE4" w:rsidRPr="008E023A" w:rsidRDefault="00F34FE4" w:rsidP="0070481C">
      <w:pPr>
        <w:ind w:firstLine="709"/>
        <w:contextualSpacing/>
        <w:jc w:val="both"/>
        <w:rPr>
          <w:sz w:val="28"/>
          <w:szCs w:val="28"/>
        </w:rPr>
      </w:pPr>
      <w:r w:rsidRPr="008E023A">
        <w:rPr>
          <w:sz w:val="28"/>
          <w:szCs w:val="28"/>
        </w:rPr>
        <w:t xml:space="preserve">1. Проект решения Думы города «Об исполнении бюджета городского округа Сургут </w:t>
      </w:r>
      <w:r w:rsidR="00D62D53" w:rsidRPr="008E023A">
        <w:rPr>
          <w:sz w:val="28"/>
          <w:szCs w:val="28"/>
        </w:rPr>
        <w:t>Ханты-</w:t>
      </w:r>
      <w:r w:rsidR="003E0C44" w:rsidRPr="008E023A">
        <w:rPr>
          <w:sz w:val="28"/>
          <w:szCs w:val="28"/>
        </w:rPr>
        <w:t>М</w:t>
      </w:r>
      <w:r w:rsidR="00D62D53" w:rsidRPr="008E023A">
        <w:rPr>
          <w:sz w:val="28"/>
          <w:szCs w:val="28"/>
        </w:rPr>
        <w:t xml:space="preserve">ансийского автономного округа – Югры </w:t>
      </w:r>
      <w:r w:rsidRPr="008E023A">
        <w:rPr>
          <w:sz w:val="28"/>
          <w:szCs w:val="28"/>
        </w:rPr>
        <w:t>за 202</w:t>
      </w:r>
      <w:r w:rsidR="009C02FA">
        <w:rPr>
          <w:sz w:val="28"/>
          <w:szCs w:val="28"/>
        </w:rPr>
        <w:t>5</w:t>
      </w:r>
      <w:r w:rsidRPr="008E023A">
        <w:rPr>
          <w:sz w:val="28"/>
          <w:szCs w:val="28"/>
        </w:rPr>
        <w:t xml:space="preserve"> год» с приложениями к проекту. </w:t>
      </w:r>
    </w:p>
    <w:p w:rsidR="00F34FE4" w:rsidRPr="008E023A" w:rsidRDefault="00F34FE4" w:rsidP="0070481C">
      <w:pPr>
        <w:ind w:firstLine="709"/>
        <w:contextualSpacing/>
        <w:jc w:val="both"/>
        <w:rPr>
          <w:sz w:val="28"/>
          <w:szCs w:val="28"/>
        </w:rPr>
      </w:pPr>
      <w:r w:rsidRPr="008E023A">
        <w:rPr>
          <w:sz w:val="28"/>
          <w:szCs w:val="28"/>
        </w:rPr>
        <w:t>В состав материалов, представляемых одновременно с проектом решения Думы города</w:t>
      </w:r>
      <w:r w:rsidR="00D62D53" w:rsidRPr="008E023A">
        <w:rPr>
          <w:sz w:val="28"/>
          <w:szCs w:val="28"/>
        </w:rPr>
        <w:t>,</w:t>
      </w:r>
      <w:r w:rsidRPr="008E023A">
        <w:rPr>
          <w:sz w:val="28"/>
          <w:szCs w:val="28"/>
        </w:rPr>
        <w:t xml:space="preserve"> включены:</w:t>
      </w:r>
    </w:p>
    <w:p w:rsidR="00F34FE4" w:rsidRPr="000178D1" w:rsidRDefault="00F34FE4" w:rsidP="0070481C">
      <w:pPr>
        <w:ind w:firstLine="709"/>
        <w:contextualSpacing/>
        <w:jc w:val="both"/>
        <w:rPr>
          <w:sz w:val="28"/>
          <w:szCs w:val="28"/>
        </w:rPr>
      </w:pPr>
      <w:r w:rsidRPr="000178D1">
        <w:rPr>
          <w:sz w:val="28"/>
          <w:szCs w:val="28"/>
        </w:rPr>
        <w:t>-</w:t>
      </w:r>
      <w:r w:rsidR="00F37CA4" w:rsidRPr="000178D1">
        <w:rPr>
          <w:sz w:val="28"/>
          <w:szCs w:val="28"/>
        </w:rPr>
        <w:t> </w:t>
      </w:r>
      <w:r w:rsidRPr="000178D1">
        <w:rPr>
          <w:sz w:val="28"/>
          <w:szCs w:val="28"/>
        </w:rPr>
        <w:t>отчет об использовании бюджетных ассигнований резервного фонда Администрации города</w:t>
      </w:r>
      <w:r w:rsidR="00D62D53" w:rsidRPr="000178D1">
        <w:rPr>
          <w:sz w:val="28"/>
          <w:szCs w:val="28"/>
        </w:rPr>
        <w:t xml:space="preserve"> за </w:t>
      </w:r>
      <w:r w:rsidR="00826974" w:rsidRPr="000178D1">
        <w:rPr>
          <w:sz w:val="28"/>
          <w:szCs w:val="28"/>
        </w:rPr>
        <w:t>202</w:t>
      </w:r>
      <w:r w:rsidR="000178D1" w:rsidRPr="000178D1">
        <w:rPr>
          <w:sz w:val="28"/>
          <w:szCs w:val="28"/>
        </w:rPr>
        <w:t>5</w:t>
      </w:r>
      <w:r w:rsidR="00D62D53" w:rsidRPr="000178D1">
        <w:rPr>
          <w:sz w:val="28"/>
          <w:szCs w:val="28"/>
        </w:rPr>
        <w:t xml:space="preserve"> год</w:t>
      </w:r>
      <w:r w:rsidRPr="000178D1">
        <w:rPr>
          <w:sz w:val="28"/>
          <w:szCs w:val="28"/>
        </w:rPr>
        <w:t>;</w:t>
      </w:r>
    </w:p>
    <w:p w:rsidR="00F34FE4" w:rsidRPr="00071455" w:rsidRDefault="00F34FE4" w:rsidP="0070481C">
      <w:pPr>
        <w:ind w:firstLine="709"/>
        <w:contextualSpacing/>
        <w:jc w:val="both"/>
        <w:rPr>
          <w:sz w:val="28"/>
          <w:szCs w:val="28"/>
        </w:rPr>
      </w:pPr>
      <w:r w:rsidRPr="00071455">
        <w:rPr>
          <w:sz w:val="28"/>
          <w:szCs w:val="28"/>
        </w:rPr>
        <w:t>-</w:t>
      </w:r>
      <w:r w:rsidR="00F37CA4" w:rsidRPr="00071455">
        <w:rPr>
          <w:sz w:val="28"/>
          <w:szCs w:val="28"/>
        </w:rPr>
        <w:t> </w:t>
      </w:r>
      <w:r w:rsidRPr="00071455">
        <w:rPr>
          <w:sz w:val="28"/>
          <w:szCs w:val="28"/>
        </w:rPr>
        <w:t xml:space="preserve">отчет о состоянии муниципального долга городского округа Сургут </w:t>
      </w:r>
      <w:r w:rsidR="00D62D53" w:rsidRPr="00071455">
        <w:rPr>
          <w:sz w:val="28"/>
          <w:szCs w:val="28"/>
        </w:rPr>
        <w:t>Ханты-</w:t>
      </w:r>
      <w:r w:rsidR="003E0C44" w:rsidRPr="00071455">
        <w:rPr>
          <w:sz w:val="28"/>
          <w:szCs w:val="28"/>
        </w:rPr>
        <w:t>М</w:t>
      </w:r>
      <w:r w:rsidR="00D62D53" w:rsidRPr="00071455">
        <w:rPr>
          <w:sz w:val="28"/>
          <w:szCs w:val="28"/>
        </w:rPr>
        <w:t xml:space="preserve">ансийского автономного округа – Югры </w:t>
      </w:r>
      <w:r w:rsidRPr="00071455">
        <w:rPr>
          <w:sz w:val="28"/>
          <w:szCs w:val="28"/>
        </w:rPr>
        <w:t xml:space="preserve">за </w:t>
      </w:r>
      <w:r w:rsidR="00826974" w:rsidRPr="00071455">
        <w:rPr>
          <w:sz w:val="28"/>
          <w:szCs w:val="28"/>
        </w:rPr>
        <w:t>202</w:t>
      </w:r>
      <w:r w:rsidR="00071455" w:rsidRPr="00071455">
        <w:rPr>
          <w:sz w:val="28"/>
          <w:szCs w:val="28"/>
        </w:rPr>
        <w:t>5</w:t>
      </w:r>
      <w:r w:rsidR="00243627" w:rsidRPr="00071455">
        <w:rPr>
          <w:sz w:val="28"/>
          <w:szCs w:val="28"/>
        </w:rPr>
        <w:t xml:space="preserve"> </w:t>
      </w:r>
      <w:r w:rsidRPr="00071455">
        <w:rPr>
          <w:sz w:val="28"/>
          <w:szCs w:val="28"/>
        </w:rPr>
        <w:t>год;</w:t>
      </w:r>
    </w:p>
    <w:p w:rsidR="00F34FE4" w:rsidRPr="00071455" w:rsidRDefault="00F34FE4" w:rsidP="0070481C">
      <w:pPr>
        <w:ind w:firstLine="709"/>
        <w:contextualSpacing/>
        <w:jc w:val="both"/>
        <w:rPr>
          <w:sz w:val="28"/>
          <w:szCs w:val="28"/>
        </w:rPr>
      </w:pPr>
      <w:r w:rsidRPr="00071455">
        <w:rPr>
          <w:sz w:val="28"/>
          <w:szCs w:val="28"/>
        </w:rPr>
        <w:t>-</w:t>
      </w:r>
      <w:r w:rsidR="00F37CA4" w:rsidRPr="00071455">
        <w:rPr>
          <w:sz w:val="28"/>
          <w:szCs w:val="28"/>
        </w:rPr>
        <w:t> </w:t>
      </w:r>
      <w:r w:rsidRPr="00071455">
        <w:rPr>
          <w:sz w:val="28"/>
          <w:szCs w:val="28"/>
        </w:rPr>
        <w:t xml:space="preserve">отчет об исполнении программы муниципальных заимствований городского округа Сургут </w:t>
      </w:r>
      <w:r w:rsidR="00D62D53" w:rsidRPr="00071455">
        <w:rPr>
          <w:sz w:val="28"/>
          <w:szCs w:val="28"/>
        </w:rPr>
        <w:t>Ханты-</w:t>
      </w:r>
      <w:r w:rsidR="003E0C44" w:rsidRPr="00071455">
        <w:rPr>
          <w:sz w:val="28"/>
          <w:szCs w:val="28"/>
        </w:rPr>
        <w:t>М</w:t>
      </w:r>
      <w:r w:rsidR="00D62D53" w:rsidRPr="00071455">
        <w:rPr>
          <w:sz w:val="28"/>
          <w:szCs w:val="28"/>
        </w:rPr>
        <w:t xml:space="preserve">ансийского автономного округа – Югры </w:t>
      </w:r>
      <w:r w:rsidRPr="00071455">
        <w:rPr>
          <w:sz w:val="28"/>
          <w:szCs w:val="28"/>
        </w:rPr>
        <w:t xml:space="preserve">за </w:t>
      </w:r>
      <w:r w:rsidR="00826974" w:rsidRPr="00071455">
        <w:rPr>
          <w:sz w:val="28"/>
          <w:szCs w:val="28"/>
        </w:rPr>
        <w:t>202</w:t>
      </w:r>
      <w:r w:rsidR="00071455" w:rsidRPr="00071455">
        <w:rPr>
          <w:sz w:val="28"/>
          <w:szCs w:val="28"/>
        </w:rPr>
        <w:t>5</w:t>
      </w:r>
      <w:r w:rsidRPr="00071455">
        <w:rPr>
          <w:sz w:val="28"/>
          <w:szCs w:val="28"/>
        </w:rPr>
        <w:t xml:space="preserve"> год;</w:t>
      </w:r>
    </w:p>
    <w:p w:rsidR="00F34FE4" w:rsidRPr="000178D1" w:rsidRDefault="00F34FE4" w:rsidP="0070481C">
      <w:pPr>
        <w:ind w:firstLine="709"/>
        <w:contextualSpacing/>
        <w:jc w:val="both"/>
        <w:rPr>
          <w:sz w:val="28"/>
          <w:szCs w:val="28"/>
        </w:rPr>
      </w:pPr>
      <w:r w:rsidRPr="000178D1">
        <w:rPr>
          <w:sz w:val="28"/>
          <w:szCs w:val="28"/>
        </w:rPr>
        <w:t>-</w:t>
      </w:r>
      <w:r w:rsidR="00F37CA4" w:rsidRPr="000178D1">
        <w:rPr>
          <w:sz w:val="28"/>
          <w:szCs w:val="28"/>
        </w:rPr>
        <w:t> </w:t>
      </w:r>
      <w:r w:rsidRPr="000178D1">
        <w:rPr>
          <w:sz w:val="28"/>
          <w:szCs w:val="28"/>
        </w:rPr>
        <w:t xml:space="preserve">отчет об исполнении бюджетных ассигнований, направленных на предоставление из бюджета города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за </w:t>
      </w:r>
      <w:r w:rsidR="00826974" w:rsidRPr="000178D1">
        <w:rPr>
          <w:sz w:val="28"/>
          <w:szCs w:val="28"/>
        </w:rPr>
        <w:t>202</w:t>
      </w:r>
      <w:r w:rsidR="000178D1">
        <w:rPr>
          <w:sz w:val="28"/>
          <w:szCs w:val="28"/>
        </w:rPr>
        <w:t>5</w:t>
      </w:r>
      <w:r w:rsidRPr="000178D1">
        <w:rPr>
          <w:sz w:val="28"/>
          <w:szCs w:val="28"/>
        </w:rPr>
        <w:t xml:space="preserve"> год;</w:t>
      </w:r>
    </w:p>
    <w:p w:rsidR="00F82D63" w:rsidRPr="000178D1" w:rsidRDefault="00F82D63" w:rsidP="0070481C">
      <w:pPr>
        <w:ind w:firstLine="709"/>
        <w:contextualSpacing/>
        <w:jc w:val="both"/>
        <w:rPr>
          <w:sz w:val="28"/>
          <w:szCs w:val="28"/>
        </w:rPr>
      </w:pPr>
      <w:r w:rsidRPr="000178D1">
        <w:rPr>
          <w:sz w:val="28"/>
          <w:szCs w:val="28"/>
        </w:rPr>
        <w:t>- отчет об исполнении бюджетных ассигнований, направленных на предоставление из бюджета города субсидий некоммерческим организациям, не являющимися муниципальными учреждениями за 202</w:t>
      </w:r>
      <w:r w:rsidR="000178D1">
        <w:rPr>
          <w:sz w:val="28"/>
          <w:szCs w:val="28"/>
        </w:rPr>
        <w:t>5</w:t>
      </w:r>
      <w:r w:rsidRPr="000178D1">
        <w:rPr>
          <w:sz w:val="28"/>
          <w:szCs w:val="28"/>
        </w:rPr>
        <w:t xml:space="preserve"> год;</w:t>
      </w:r>
    </w:p>
    <w:p w:rsidR="00F34FE4" w:rsidRPr="00243627" w:rsidRDefault="00F34FE4" w:rsidP="0070481C">
      <w:pPr>
        <w:ind w:firstLine="709"/>
        <w:contextualSpacing/>
        <w:jc w:val="both"/>
        <w:rPr>
          <w:sz w:val="28"/>
          <w:szCs w:val="28"/>
        </w:rPr>
      </w:pPr>
      <w:r w:rsidRPr="000178D1">
        <w:rPr>
          <w:sz w:val="28"/>
          <w:szCs w:val="28"/>
        </w:rPr>
        <w:t>-</w:t>
      </w:r>
      <w:r w:rsidR="00F37CA4" w:rsidRPr="000178D1">
        <w:rPr>
          <w:sz w:val="28"/>
          <w:szCs w:val="28"/>
        </w:rPr>
        <w:t> </w:t>
      </w:r>
      <w:r w:rsidRPr="000178D1">
        <w:rPr>
          <w:sz w:val="28"/>
          <w:szCs w:val="28"/>
        </w:rPr>
        <w:t xml:space="preserve">отчет об использовании средств дорожного фонда городского округа Сургут </w:t>
      </w:r>
      <w:r w:rsidR="00D62D53" w:rsidRPr="000178D1">
        <w:rPr>
          <w:sz w:val="28"/>
          <w:szCs w:val="28"/>
        </w:rPr>
        <w:t>Ханты-</w:t>
      </w:r>
      <w:r w:rsidR="003E0C44" w:rsidRPr="000178D1">
        <w:rPr>
          <w:sz w:val="28"/>
          <w:szCs w:val="28"/>
        </w:rPr>
        <w:t>М</w:t>
      </w:r>
      <w:r w:rsidR="00D62D53" w:rsidRPr="000178D1">
        <w:rPr>
          <w:sz w:val="28"/>
          <w:szCs w:val="28"/>
        </w:rPr>
        <w:t xml:space="preserve">ансийского автономного округа – Югры </w:t>
      </w:r>
      <w:r w:rsidRPr="000178D1">
        <w:rPr>
          <w:sz w:val="28"/>
          <w:szCs w:val="28"/>
        </w:rPr>
        <w:t xml:space="preserve">за </w:t>
      </w:r>
      <w:r w:rsidR="00826974" w:rsidRPr="000178D1">
        <w:rPr>
          <w:sz w:val="28"/>
          <w:szCs w:val="28"/>
        </w:rPr>
        <w:t>202</w:t>
      </w:r>
      <w:r w:rsidR="000178D1">
        <w:rPr>
          <w:sz w:val="28"/>
          <w:szCs w:val="28"/>
        </w:rPr>
        <w:t>5</w:t>
      </w:r>
      <w:r w:rsidRPr="000178D1">
        <w:rPr>
          <w:sz w:val="28"/>
          <w:szCs w:val="28"/>
        </w:rPr>
        <w:t xml:space="preserve"> год.</w:t>
      </w:r>
    </w:p>
    <w:p w:rsidR="003962C6" w:rsidRPr="00A6493F" w:rsidRDefault="003962C6" w:rsidP="0070481C">
      <w:pPr>
        <w:ind w:firstLine="709"/>
        <w:contextualSpacing/>
        <w:jc w:val="both"/>
        <w:rPr>
          <w:sz w:val="28"/>
          <w:szCs w:val="28"/>
          <w:highlight w:val="yellow"/>
        </w:rPr>
      </w:pPr>
    </w:p>
    <w:p w:rsidR="00F34FE4" w:rsidRPr="002533C7" w:rsidRDefault="00F34FE4" w:rsidP="0070481C">
      <w:pPr>
        <w:ind w:firstLine="709"/>
        <w:contextualSpacing/>
        <w:jc w:val="both"/>
        <w:rPr>
          <w:sz w:val="28"/>
          <w:szCs w:val="28"/>
        </w:rPr>
      </w:pPr>
      <w:r w:rsidRPr="002533C7">
        <w:rPr>
          <w:sz w:val="28"/>
          <w:szCs w:val="28"/>
        </w:rPr>
        <w:t xml:space="preserve">2. Бюджетная отчетность об исполнении бюджета </w:t>
      </w:r>
      <w:r w:rsidR="00D62D53" w:rsidRPr="002533C7">
        <w:rPr>
          <w:sz w:val="28"/>
          <w:szCs w:val="28"/>
        </w:rPr>
        <w:t>городского округа Сургут Ханты-</w:t>
      </w:r>
      <w:r w:rsidR="003E0C44" w:rsidRPr="002533C7">
        <w:rPr>
          <w:sz w:val="28"/>
          <w:szCs w:val="28"/>
        </w:rPr>
        <w:t>М</w:t>
      </w:r>
      <w:r w:rsidR="00D62D53" w:rsidRPr="002533C7">
        <w:rPr>
          <w:sz w:val="28"/>
          <w:szCs w:val="28"/>
        </w:rPr>
        <w:t>ансийского автономного округа – Югры</w:t>
      </w:r>
      <w:r w:rsidRPr="002533C7">
        <w:rPr>
          <w:sz w:val="28"/>
          <w:szCs w:val="28"/>
        </w:rPr>
        <w:t xml:space="preserve"> за </w:t>
      </w:r>
      <w:r w:rsidR="00826974" w:rsidRPr="002533C7">
        <w:rPr>
          <w:sz w:val="28"/>
          <w:szCs w:val="28"/>
        </w:rPr>
        <w:t>202</w:t>
      </w:r>
      <w:r w:rsidR="00372BF2">
        <w:rPr>
          <w:sz w:val="28"/>
          <w:szCs w:val="28"/>
        </w:rPr>
        <w:t>5</w:t>
      </w:r>
      <w:r w:rsidRPr="002533C7">
        <w:rPr>
          <w:sz w:val="28"/>
          <w:szCs w:val="28"/>
        </w:rPr>
        <w:t xml:space="preserve"> год.</w:t>
      </w:r>
    </w:p>
    <w:p w:rsidR="003962C6" w:rsidRPr="002533C7" w:rsidRDefault="003962C6" w:rsidP="0070481C">
      <w:pPr>
        <w:ind w:firstLine="709"/>
        <w:contextualSpacing/>
        <w:jc w:val="both"/>
        <w:rPr>
          <w:sz w:val="28"/>
          <w:szCs w:val="28"/>
        </w:rPr>
      </w:pPr>
    </w:p>
    <w:p w:rsidR="00551503" w:rsidRPr="002533C7" w:rsidRDefault="00551503" w:rsidP="0070481C">
      <w:pPr>
        <w:ind w:firstLine="709"/>
        <w:contextualSpacing/>
        <w:jc w:val="both"/>
        <w:rPr>
          <w:sz w:val="28"/>
          <w:szCs w:val="28"/>
        </w:rPr>
      </w:pPr>
      <w:r w:rsidRPr="002533C7">
        <w:rPr>
          <w:sz w:val="28"/>
          <w:szCs w:val="28"/>
        </w:rPr>
        <w:t xml:space="preserve">3. Настоящая пояснительная записка к годовому отчету об исполнении бюджета </w:t>
      </w:r>
      <w:r w:rsidR="00D62D53" w:rsidRPr="002533C7">
        <w:rPr>
          <w:sz w:val="28"/>
          <w:szCs w:val="28"/>
        </w:rPr>
        <w:t>городского округа Сургут Ханты-</w:t>
      </w:r>
      <w:r w:rsidR="003E0C44" w:rsidRPr="002533C7">
        <w:rPr>
          <w:sz w:val="28"/>
          <w:szCs w:val="28"/>
        </w:rPr>
        <w:t>М</w:t>
      </w:r>
      <w:r w:rsidR="00D62D53" w:rsidRPr="002533C7">
        <w:rPr>
          <w:sz w:val="28"/>
          <w:szCs w:val="28"/>
        </w:rPr>
        <w:t>ансийского автономного округа – Югры</w:t>
      </w:r>
      <w:r w:rsidRPr="002533C7">
        <w:rPr>
          <w:sz w:val="28"/>
          <w:szCs w:val="28"/>
        </w:rPr>
        <w:t xml:space="preserve"> за </w:t>
      </w:r>
      <w:r w:rsidR="00826974" w:rsidRPr="002533C7">
        <w:rPr>
          <w:sz w:val="28"/>
          <w:szCs w:val="28"/>
        </w:rPr>
        <w:t>202</w:t>
      </w:r>
      <w:r w:rsidR="00372BF2">
        <w:rPr>
          <w:sz w:val="28"/>
          <w:szCs w:val="28"/>
        </w:rPr>
        <w:t>5</w:t>
      </w:r>
      <w:r w:rsidRPr="002533C7">
        <w:rPr>
          <w:sz w:val="28"/>
          <w:szCs w:val="28"/>
        </w:rPr>
        <w:t xml:space="preserve"> год.</w:t>
      </w:r>
    </w:p>
    <w:p w:rsidR="003962C6" w:rsidRPr="00A6493F" w:rsidRDefault="003962C6" w:rsidP="0070481C">
      <w:pPr>
        <w:ind w:firstLine="709"/>
        <w:contextualSpacing/>
        <w:jc w:val="both"/>
        <w:rPr>
          <w:sz w:val="28"/>
          <w:szCs w:val="28"/>
          <w:highlight w:val="yellow"/>
        </w:rPr>
      </w:pPr>
    </w:p>
    <w:p w:rsidR="00F34FE4" w:rsidRPr="00A6493F" w:rsidRDefault="00F34FE4" w:rsidP="0070481C">
      <w:pPr>
        <w:ind w:firstLine="709"/>
        <w:contextualSpacing/>
        <w:jc w:val="both"/>
        <w:rPr>
          <w:sz w:val="28"/>
          <w:szCs w:val="28"/>
          <w:highlight w:val="yellow"/>
        </w:rPr>
      </w:pPr>
    </w:p>
    <w:p w:rsidR="00AB776C" w:rsidRDefault="00AB776C" w:rsidP="0070481C">
      <w:pPr>
        <w:contextualSpacing/>
        <w:jc w:val="center"/>
        <w:rPr>
          <w:sz w:val="28"/>
          <w:szCs w:val="28"/>
          <w:highlight w:val="yellow"/>
        </w:rPr>
      </w:pPr>
    </w:p>
    <w:p w:rsidR="005710BA" w:rsidRDefault="005710BA" w:rsidP="0070481C">
      <w:pPr>
        <w:contextualSpacing/>
        <w:jc w:val="center"/>
        <w:rPr>
          <w:sz w:val="28"/>
          <w:szCs w:val="28"/>
          <w:highlight w:val="yellow"/>
        </w:rPr>
      </w:pPr>
      <w:bookmarkStart w:id="0" w:name="_GoBack"/>
      <w:bookmarkEnd w:id="0"/>
    </w:p>
    <w:p w:rsidR="005710BA" w:rsidRPr="00A6493F" w:rsidRDefault="005710BA" w:rsidP="0070481C">
      <w:pPr>
        <w:contextualSpacing/>
        <w:jc w:val="center"/>
        <w:rPr>
          <w:sz w:val="28"/>
          <w:szCs w:val="28"/>
          <w:highlight w:val="yellow"/>
        </w:rPr>
      </w:pPr>
    </w:p>
    <w:p w:rsidR="00F34FE4" w:rsidRPr="000C0FB7" w:rsidRDefault="00F34FE4" w:rsidP="0070481C">
      <w:pPr>
        <w:contextualSpacing/>
        <w:jc w:val="center"/>
        <w:rPr>
          <w:sz w:val="28"/>
          <w:szCs w:val="28"/>
        </w:rPr>
      </w:pPr>
      <w:r w:rsidRPr="000C0FB7">
        <w:rPr>
          <w:sz w:val="28"/>
          <w:szCs w:val="28"/>
        </w:rPr>
        <w:t xml:space="preserve">Порядок составления годового отчета об исполнении бюджета </w:t>
      </w:r>
      <w:r w:rsidR="00D62D53" w:rsidRPr="000C0FB7">
        <w:rPr>
          <w:sz w:val="28"/>
          <w:szCs w:val="28"/>
        </w:rPr>
        <w:t>городского округа Сургут Ханты-</w:t>
      </w:r>
      <w:r w:rsidR="003E0C44" w:rsidRPr="000C0FB7">
        <w:rPr>
          <w:sz w:val="28"/>
          <w:szCs w:val="28"/>
        </w:rPr>
        <w:t>М</w:t>
      </w:r>
      <w:r w:rsidR="00D62D53" w:rsidRPr="000C0FB7">
        <w:rPr>
          <w:sz w:val="28"/>
          <w:szCs w:val="28"/>
        </w:rPr>
        <w:t xml:space="preserve">ансийского автономного округа – Югры </w:t>
      </w:r>
      <w:r w:rsidRPr="000C0FB7">
        <w:rPr>
          <w:sz w:val="28"/>
          <w:szCs w:val="28"/>
        </w:rPr>
        <w:t xml:space="preserve">за </w:t>
      </w:r>
      <w:r w:rsidR="00826974" w:rsidRPr="000C0FB7">
        <w:rPr>
          <w:sz w:val="28"/>
          <w:szCs w:val="28"/>
        </w:rPr>
        <w:t>202</w:t>
      </w:r>
      <w:r w:rsidR="00A74311">
        <w:rPr>
          <w:sz w:val="28"/>
          <w:szCs w:val="28"/>
        </w:rPr>
        <w:t>5</w:t>
      </w:r>
      <w:r w:rsidRPr="000C0FB7">
        <w:rPr>
          <w:sz w:val="28"/>
          <w:szCs w:val="28"/>
        </w:rPr>
        <w:t xml:space="preserve"> год</w:t>
      </w:r>
    </w:p>
    <w:p w:rsidR="006C178A" w:rsidRPr="00A6493F" w:rsidRDefault="00D17610" w:rsidP="0070481C">
      <w:pPr>
        <w:contextualSpacing/>
        <w:rPr>
          <w:sz w:val="28"/>
          <w:szCs w:val="28"/>
          <w:highlight w:val="yellow"/>
        </w:rPr>
      </w:pPr>
      <w:r w:rsidRPr="00A6493F">
        <w:rPr>
          <w:sz w:val="28"/>
          <w:szCs w:val="28"/>
          <w:highlight w:val="yellow"/>
        </w:rPr>
        <w:t xml:space="preserve">          </w:t>
      </w:r>
      <w:r w:rsidR="00822243" w:rsidRPr="00A6493F">
        <w:rPr>
          <w:sz w:val="28"/>
          <w:szCs w:val="28"/>
          <w:highlight w:val="yellow"/>
        </w:rPr>
        <w:t xml:space="preserve">                                                         </w:t>
      </w: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  <w:r w:rsidRPr="00A6493F">
        <w:rPr>
          <w:noProof/>
          <w:highlight w:val="yellow"/>
        </w:rPr>
        <w:lastRenderedPageBreak/>
        <mc:AlternateContent>
          <mc:Choice Requires="wpg">
            <w:drawing>
              <wp:anchor distT="0" distB="0" distL="114300" distR="114300" simplePos="0" relativeHeight="251618816" behindDoc="0" locked="0" layoutInCell="1" allowOverlap="1" wp14:anchorId="5915F143" wp14:editId="7A4B0EAD">
                <wp:simplePos x="0" y="0"/>
                <wp:positionH relativeFrom="column">
                  <wp:posOffset>16180</wp:posOffset>
                </wp:positionH>
                <wp:positionV relativeFrom="paragraph">
                  <wp:posOffset>159533</wp:posOffset>
                </wp:positionV>
                <wp:extent cx="6409690" cy="2766951"/>
                <wp:effectExtent l="0" t="0" r="10160" b="14605"/>
                <wp:wrapNone/>
                <wp:docPr id="28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9690" cy="2766951"/>
                          <a:chOff x="611396" y="-1"/>
                          <a:chExt cx="9965842" cy="3789277"/>
                        </a:xfrm>
                      </wpg:grpSpPr>
                      <wps:wsp>
                        <wps:cNvPr id="29" name="Прямоугольник 29"/>
                        <wps:cNvSpPr/>
                        <wps:spPr>
                          <a:xfrm>
                            <a:off x="3235559" y="-1"/>
                            <a:ext cx="4189001" cy="7480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66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3E01" w:rsidRPr="000C0FB7" w:rsidRDefault="00943E01" w:rsidP="00157367">
                              <w:pPr>
                                <w:pStyle w:val="a3"/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 w:rsidRPr="000C0FB7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Представление отчетности главными администраторами бюджетных средств до </w:t>
                              </w:r>
                              <w:r w:rsidRPr="002D6EEE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12.02.2026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30" name="Прямоугольник 30"/>
                        <wps:cNvSpPr/>
                        <wps:spPr>
                          <a:xfrm>
                            <a:off x="3110494" y="986189"/>
                            <a:ext cx="4516122" cy="558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66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3E01" w:rsidRPr="003F7BE1" w:rsidRDefault="00943E01" w:rsidP="00157367">
                              <w:pPr>
                                <w:pStyle w:val="a3"/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</w:pPr>
                              <w:r w:rsidRPr="000C0FB7">
                                <w:rPr>
                                  <w:rFonts w:ascii="Times New Roman" w:hAnsi="Times New Roman" w:cs="Times New Roman"/>
                                  <w:kern w:val="24"/>
                                  <w:sz w:val="21"/>
                                  <w:szCs w:val="21"/>
                                </w:rPr>
                                <w:t>Формирование консолидированного отчета об исполнении бюджета города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31" name="Прямоугольник 31"/>
                        <wps:cNvSpPr/>
                        <wps:spPr>
                          <a:xfrm>
                            <a:off x="2660121" y="1833857"/>
                            <a:ext cx="6084094" cy="586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66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3E01" w:rsidRPr="000C0FB7" w:rsidRDefault="00943E01" w:rsidP="00157367">
                              <w:pPr>
                                <w:pStyle w:val="a3"/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 w:rsidRPr="000C0FB7">
                                <w:rPr>
                                  <w:rFonts w:ascii="Times New Roman" w:hAnsi="Times New Roman" w:cs="Times New Roman"/>
                                  <w:kern w:val="24"/>
                                  <w:sz w:val="21"/>
                                  <w:szCs w:val="21"/>
                                </w:rPr>
                                <w:t>Представление в финансовый орган ХМАО-Югры</w:t>
                              </w:r>
                            </w:p>
                            <w:p w:rsidR="00943E01" w:rsidRPr="003F7BE1" w:rsidRDefault="00943E01" w:rsidP="00157367">
                              <w:pPr>
                                <w:pStyle w:val="a3"/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</w:pPr>
                              <w:r w:rsidRPr="000178D1">
                                <w:rPr>
                                  <w:rFonts w:ascii="Times New Roman" w:hAnsi="Times New Roman" w:cs="Times New Roman"/>
                                  <w:kern w:val="24"/>
                                  <w:sz w:val="21"/>
                                  <w:szCs w:val="21"/>
                                </w:rPr>
                                <w:t>25.02.2026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32" name="Прямая со стрелкой 32"/>
                        <wps:cNvCnPr/>
                        <wps:spPr>
                          <a:xfrm>
                            <a:off x="5378447" y="744061"/>
                            <a:ext cx="0" cy="23167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66FF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Прямая соединительная линия 33"/>
                        <wps:cNvCnPr/>
                        <wps:spPr>
                          <a:xfrm>
                            <a:off x="2083859" y="2081251"/>
                            <a:ext cx="576263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66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Прямая соединительная линия 34"/>
                        <wps:cNvCnPr/>
                        <wps:spPr>
                          <a:xfrm>
                            <a:off x="8744216" y="2102100"/>
                            <a:ext cx="576263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66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Прямая со стрелкой 35"/>
                        <wps:cNvCnPr/>
                        <wps:spPr>
                          <a:xfrm flipH="1">
                            <a:off x="9321235" y="2094357"/>
                            <a:ext cx="1587" cy="47754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66FF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Прямая со стрелкой 36"/>
                        <wps:cNvCnPr/>
                        <wps:spPr>
                          <a:xfrm>
                            <a:off x="2083859" y="2081251"/>
                            <a:ext cx="0" cy="46942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66FF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Прямоугольник 37"/>
                        <wps:cNvSpPr/>
                        <wps:spPr>
                          <a:xfrm>
                            <a:off x="5984380" y="2635808"/>
                            <a:ext cx="4592858" cy="1153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66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3E01" w:rsidRPr="00F236D0" w:rsidRDefault="00943E01" w:rsidP="00157367">
                              <w:pPr>
                                <w:pStyle w:val="a3"/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7233B0">
                                <w:rPr>
                                  <w:rFonts w:ascii="Times New Roman" w:hAnsi="Times New Roman" w:cs="Times New Roman"/>
                                  <w:kern w:val="24"/>
                                  <w:sz w:val="21"/>
                                  <w:szCs w:val="21"/>
                                </w:rPr>
                                <w:t>Направление годового отчета об исполнении бюджета городского округа Сургут Ханты-Мансийского автономного округа - Югры за 202</w:t>
                              </w:r>
                              <w:r>
                                <w:rPr>
                                  <w:rFonts w:ascii="Times New Roman" w:hAnsi="Times New Roman" w:cs="Times New Roman"/>
                                  <w:kern w:val="24"/>
                                  <w:sz w:val="21"/>
                                  <w:szCs w:val="21"/>
                                </w:rPr>
                                <w:t>5</w:t>
                              </w:r>
                              <w:r w:rsidRPr="007233B0">
                                <w:rPr>
                                  <w:rFonts w:ascii="Times New Roman" w:hAnsi="Times New Roman" w:cs="Times New Roman"/>
                                  <w:kern w:val="24"/>
                                  <w:sz w:val="21"/>
                                  <w:szCs w:val="21"/>
                                </w:rPr>
                                <w:t xml:space="preserve"> год в Контрольно-счетную </w:t>
                              </w:r>
                              <w:r w:rsidRPr="008A4955">
                                <w:rPr>
                                  <w:rFonts w:ascii="Times New Roman" w:hAnsi="Times New Roman" w:cs="Times New Roman"/>
                                  <w:kern w:val="24"/>
                                  <w:sz w:val="21"/>
                                  <w:szCs w:val="21"/>
                                </w:rPr>
                                <w:t xml:space="preserve">палату до </w:t>
                              </w:r>
                              <w:r>
                                <w:rPr>
                                  <w:rFonts w:ascii="Times New Roman" w:hAnsi="Times New Roman" w:cs="Times New Roman"/>
                                  <w:kern w:val="24"/>
                                  <w:sz w:val="21"/>
                                  <w:szCs w:val="21"/>
                                </w:rPr>
                                <w:t>01.04.</w:t>
                              </w:r>
                              <w:r w:rsidRPr="002D6EEE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2026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38" name="Прямоугольник 38"/>
                        <wps:cNvSpPr/>
                        <wps:spPr>
                          <a:xfrm>
                            <a:off x="611396" y="2621004"/>
                            <a:ext cx="4357471" cy="1021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66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3E01" w:rsidRPr="00CD57D9" w:rsidRDefault="00943E01" w:rsidP="00157367">
                              <w:pPr>
                                <w:pStyle w:val="a3"/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 w:rsidRPr="007233B0">
                                <w:rPr>
                                  <w:rFonts w:ascii="Times New Roman" w:hAnsi="Times New Roman" w:cs="Times New Roman"/>
                                  <w:kern w:val="24"/>
                                  <w:sz w:val="21"/>
                                  <w:szCs w:val="21"/>
                                </w:rPr>
                                <w:t xml:space="preserve">Направление бюджетной отчетности главных администраторов бюджетных средств в Контрольно-счетную </w:t>
                              </w:r>
                              <w:r w:rsidRPr="00CD57D9">
                                <w:rPr>
                                  <w:rFonts w:ascii="Times New Roman" w:hAnsi="Times New Roman" w:cs="Times New Roman"/>
                                  <w:kern w:val="24"/>
                                  <w:sz w:val="21"/>
                                  <w:szCs w:val="21"/>
                                </w:rPr>
                                <w:t xml:space="preserve">палату до </w:t>
                              </w:r>
                            </w:p>
                            <w:p w:rsidR="00943E01" w:rsidRPr="003F7BE1" w:rsidRDefault="00943E01" w:rsidP="00157367">
                              <w:pPr>
                                <w:pStyle w:val="a3"/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auto"/>
                                  <w:sz w:val="21"/>
                                  <w:szCs w:val="21"/>
                                </w:rPr>
                              </w:pPr>
                              <w:r w:rsidRPr="002D6EEE">
                                <w:rPr>
                                  <w:rFonts w:ascii="Times New Roman" w:hAnsi="Times New Roman" w:cs="Times New Roman"/>
                                  <w:kern w:val="24"/>
                                  <w:sz w:val="21"/>
                                  <w:szCs w:val="21"/>
                                </w:rPr>
                                <w:t>15.03.2026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39" name="Прямая со стрелкой 39"/>
                        <wps:cNvCnPr/>
                        <wps:spPr>
                          <a:xfrm flipH="1">
                            <a:off x="5376857" y="1540995"/>
                            <a:ext cx="1591" cy="2836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66FF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15F143" id="Группа 1" o:spid="_x0000_s1026" style="position:absolute;margin-left:1.25pt;margin-top:12.55pt;width:504.7pt;height:217.85pt;z-index:251618816;mso-width-relative:margin;mso-height-relative:margin" coordorigin="6113" coordsize="99658,37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ltGbwUAAD8iAAAOAAAAZHJzL2Uyb0RvYy54bWzsWs1u20YQvhfoOxC8x+IuucsfWM7Bid1D&#10;0QZN+wBripQIkFxiyVjyLU2vBXzIA/QVArQB0qR1X4F6o87+kJItyVLSxnEb2QbNn93h7uw3M9/O&#10;8PDhrMit80TUGS+HNjpwbCspYz7KyvHQ/uH7kweBbdUNK0cs52UytC+S2n549OUXh9MqSjCf8HyU&#10;CAuElHU0rYb2pGmqaDCo40lSsPqAV0kJD1MuCtbApRgPRoJNQXqRD7Dj0MGUi1EleJzUNdx9pB/a&#10;R0p+miZx822a1klj5UMbxtaoo1DHM3kcHB2yaCxYNcliMwz2AaMoWFbCS3tRj1jDrGciWxFVZLHg&#10;NU+bg5gXA56mWZyoOcBskHNjNqeCP6vUXMbRdFz1agLV3tDTB4uNvzl/IqxsNLQxrFTJClij9uX8&#10;+fyn9i/4fWUhqaJpNY6g5amonlZPhLkx1ldy1rNUFPI/zMeaKeVe9MpNZo0Vw03qOSENYQ1ieIZ9&#10;SkOiZLMonsAayX4UITektgUNHvTPHpv+YUhJ4GHd3/WDEPu+HNuge/1AjrIf1LQCQNULndX/TGdP&#10;J6xK1FLUUhOdzsJeZ7+Azi7bP9or0Nyv7VX7bv5z+2f7pn1r4VCrUHXs9VdHNahyjfJc7BJCQPCS&#10;FjodeigIHQdpHfhe4ITBNRWwqBJ1c5rwwpInQ1uAAShcsvOv60Zrq2si313zPBudZHmuLsT47DgX&#10;1jkDYzlRP0b6tWZ5aU3B1LHvOEr0tYf1sgywT3pysioDliwvYeXkGmktqLPmIk/kOPLyuyQFTAIi&#10;sH6D9AZJPzQWx0nZIP1owkaJHjFx4Kd7WddD4UMJlJJTmGkv2wjoWmohnWytKtNedk2UM+k7m6nf&#10;1rnvod7My6bvXGQlF+tmlsOszJt1+05JWjVSS83sbAZN5OkZH10oa1SKBLDr2x8d9S4YsfEUm1EP&#10;jcwwwVx2QD1Cjhd6CvVhQAHnsjuo3Vi/RxBF2Fg/IYEfXjf+PfI/C+SrSGVCUmcAFivjCYeYHjdC&#10;KUHaxh1aA7jj7dbQj3kna8CUOgiDYIgBKHDdgCi0L8yBOgGEUzAXGUxJQB3Seb4uFHdefh8IdOj4&#10;XwYCTdw6R6vjwac2B/DRN8zh1fzSmv/YXsFh/mL+vH3dvmvfAkX63XJxN3Ywi+PSUMuOFHTErueV&#10;BGif5/nKLHzPc6ghiV2Q6Mili6iv4kfPDVfCQ90Ilo0nzTEvS+BIXGg2sIEmSbZyG1naRHRY1LAs&#10;f1yOrOaiAmbNhOBT46h3ZEA7sJT19GYHhnLX9KaZbaU3n4zTuBthC3j9DYg8kPn5C4ldRewlpgHG&#10;+val5brvBWTsBODTNceHc4S7rVCHZOJTTGFI0r1v8ex5VsqNCYv+ZezuTtL3EDWMo9+gf5TNpgvh&#10;foNn3Qmi3ntBNAAHi5HejGPkwJ/C4YKC7CFqHPnei/b5EJdshOia4E+2A9JK86z6Ckiw8nAmvRS6&#10;GEGSRNEADCzYvcmOEewPte/0fJ941CzUBmq8pwLg6vcgXoAYnN4GP7sGxApc0v/vxGC3Bn5DYT0a&#10;eljZx57CqlrAavbP5Ml0Rk+liu4iQ3efKSz4vBu4XU1GuyqRYPC6PS1HwsBzAwAl8FAgpCRwVMJ5&#10;wQI8EuKAQOlAMlWEiOvRfUr6M0xJq0xEvwm6H5mIRUHrljS1QuvO9rBUocJUcmJFqpfMAbiI55sC&#10;jWTNobPFi+8rNLKCtz6FscPG8q55y44VGmUO/YbrfpjDaq3ylsTccs1yQ2JuLTeHFB2V2WqVuSaQ&#10;ow4V/hcWgkhozAMHLu0Ldntuvq7C+V/iOKr8Dl8pqES7+aJCfgaxfK3KmYvvPo7+BgAA//8DAFBL&#10;AwQUAAYACAAAACEAHeFJ298AAAAJAQAADwAAAGRycy9kb3ducmV2LnhtbEyPQUvDQBCF74L/YRnB&#10;m93dakuN2ZRS1FMRbAXxNk2mSWh2NmS3Sfrv3Zz09Bje471v0vVoG9FT52vHBvRMgSDOXVFzaeDr&#10;8PawAuEDcoGNYzJwJQ/r7PYmxaRwA39Svw+liCXsEzRQhdAmUvq8Iot+5lri6J1cZzHEsytl0eEQ&#10;y20j50otpcWa40KFLW0rys/7izXwPuCwedSv/e582l5/DouP750mY+7vxs0LiEBj+AvDhB/RIYtM&#10;R3fhwovGwHwRg5NoEJOttH4GcTTwtFQrkFkq/3+Q/QIAAP//AwBQSwECLQAUAAYACAAAACEAtoM4&#10;kv4AAADhAQAAEwAAAAAAAAAAAAAAAAAAAAAAW0NvbnRlbnRfVHlwZXNdLnhtbFBLAQItABQABgAI&#10;AAAAIQA4/SH/1gAAAJQBAAALAAAAAAAAAAAAAAAAAC8BAABfcmVscy8ucmVsc1BLAQItABQABgAI&#10;AAAAIQAQjltGbwUAAD8iAAAOAAAAAAAAAAAAAAAAAC4CAABkcnMvZTJvRG9jLnhtbFBLAQItABQA&#10;BgAIAAAAIQAd4Unb3wAAAAkBAAAPAAAAAAAAAAAAAAAAAMkHAABkcnMvZG93bnJldi54bWxQSwUG&#10;AAAAAAQABADzAAAA1QgAAAAA&#10;">
                <v:rect id="Прямоугольник 29" o:spid="_x0000_s1027" style="position:absolute;left:32355;width:41890;height:7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7bTxAAAANsAAAAPAAAAZHJzL2Rvd25yZXYueG1sRI9Pa8JA&#10;FMTvBb/D8oTezEbBalNXUcH+uQim4vmRfU2i2bdhdxvTfvquIPQ4zMxvmMWqN43oyPnasoJxkoIg&#10;LqyuuVRw/NyN5iB8QNbYWCYFP+RhtRw8LDDT9soH6vJQighhn6GCKoQ2k9IXFRn0iW2Jo/dlncEQ&#10;pSuldniNcNPISZo+SYM1x4UKW9pWVFzyb6PgTedr632xObnzx/531pl0N31V6nHYr19ABOrDf/je&#10;ftcKJs9w+xJ/gFz+AQAA//8DAFBLAQItABQABgAIAAAAIQDb4fbL7gAAAIUBAAATAAAAAAAAAAAA&#10;AAAAAAAAAABbQ29udGVudF9UeXBlc10ueG1sUEsBAi0AFAAGAAgAAAAhAFr0LFu/AAAAFQEAAAsA&#10;AAAAAAAAAAAAAAAAHwEAAF9yZWxzLy5yZWxzUEsBAi0AFAAGAAgAAAAhAHm7ttPEAAAA2wAAAA8A&#10;AAAAAAAAAAAAAAAABwIAAGRycy9kb3ducmV2LnhtbFBLBQYAAAAAAwADALcAAAD4AgAAAAA=&#10;" strokecolor="#06f" strokeweight="1pt">
                  <v:textbox>
                    <w:txbxContent>
                      <w:p w:rsidR="00943E01" w:rsidRPr="000C0FB7" w:rsidRDefault="00943E01" w:rsidP="00157367">
                        <w:pPr>
                          <w:pStyle w:val="a3"/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</w:pPr>
                        <w:r w:rsidRPr="000C0FB7">
                          <w:rPr>
                            <w:rFonts w:ascii="Times New Roman" w:hAnsi="Times New Roman" w:cs="Times New Roman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 xml:space="preserve">Представление отчетности главными администраторами бюджетных средств до </w:t>
                        </w:r>
                        <w:r w:rsidRPr="002D6EEE">
                          <w:rPr>
                            <w:rFonts w:ascii="Times New Roman" w:hAnsi="Times New Roman" w:cs="Times New Roman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12.02.2026</w:t>
                        </w:r>
                      </w:p>
                    </w:txbxContent>
                  </v:textbox>
                </v:rect>
                <v:rect id="Прямоугольник 30" o:spid="_x0000_s1028" style="position:absolute;left:31104;top:9861;width:45162;height:5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JttwAAAANsAAAAPAAAAZHJzL2Rvd25yZXYueG1sRE/LisIw&#10;FN0P+A/hCm5EUxVEOkYZBEEEwRdCd5fmTlOmuYlN1M7fTxbCLA/nvVx3thFPakPtWMFknIEgLp2u&#10;uVJwvWxHCxAhImtsHJOCXwqwXvU+lphr9+ITPc+xEimEQ44KTIw+lzKUhiyGsfPEift2rcWYYFtJ&#10;3eIrhdtGTrNsLi3WnBoMetoYKn/OD6tgM4x0Ox72WFyL+X1vLgUPvVdq0O++PkFE6uK/+O3eaQWz&#10;tD59ST9Arv4AAAD//wMAUEsBAi0AFAAGAAgAAAAhANvh9svuAAAAhQEAABMAAAAAAAAAAAAAAAAA&#10;AAAAAFtDb250ZW50X1R5cGVzXS54bWxQSwECLQAUAAYACAAAACEAWvQsW78AAAAVAQAACwAAAAAA&#10;AAAAAAAAAAAfAQAAX3JlbHMvLnJlbHNQSwECLQAUAAYACAAAACEAWNibbcAAAADbAAAADwAAAAAA&#10;AAAAAAAAAAAHAgAAZHJzL2Rvd25yZXYueG1sUEsFBgAAAAADAAMAtwAAAPQCAAAAAA==&#10;" strokecolor="#06f" strokeweight="1pt">
                  <v:textbox>
                    <w:txbxContent>
                      <w:p w:rsidR="00943E01" w:rsidRPr="003F7BE1" w:rsidRDefault="00943E01" w:rsidP="00157367">
                        <w:pPr>
                          <w:pStyle w:val="a3"/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0C0FB7">
                          <w:rPr>
                            <w:rFonts w:ascii="Times New Roman" w:hAnsi="Times New Roman" w:cs="Times New Roman"/>
                            <w:kern w:val="24"/>
                            <w:sz w:val="21"/>
                            <w:szCs w:val="21"/>
                          </w:rPr>
                          <w:t>Формирование консолидированного отчета об исполнении бюджета города</w:t>
                        </w:r>
                      </w:p>
                    </w:txbxContent>
                  </v:textbox>
                </v:rect>
                <v:rect id="Прямоугольник 31" o:spid="_x0000_s1029" style="position:absolute;left:26601;top:18338;width:60841;height:5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D72wwAAANsAAAAPAAAAZHJzL2Rvd25yZXYueG1sRI9BawIx&#10;FITvQv9DeIVeRLNWEFmNUgRBBKFVEfb22Dw3SzcvcRN1/feNUPA4zMw3zHzZ2UbcqA21YwWjYQaC&#10;uHS65krB8bAeTEGEiKyxcUwKHhRguXjrzTHX7s4/dNvHSiQIhxwVmBh9LmUoDVkMQ+eJk3d2rcWY&#10;ZFtJ3eI9wW0jP7NsIi3WnBYMeloZKn/3V6tg1Y90+t5tsTgWk8vWHArue6/Ux3v3NQMRqYuv8H97&#10;oxWMR/D8kn6AXPwBAAD//wMAUEsBAi0AFAAGAAgAAAAhANvh9svuAAAAhQEAABMAAAAAAAAAAAAA&#10;AAAAAAAAAFtDb250ZW50X1R5cGVzXS54bWxQSwECLQAUAAYACAAAACEAWvQsW78AAAAVAQAACwAA&#10;AAAAAAAAAAAAAAAfAQAAX3JlbHMvLnJlbHNQSwECLQAUAAYACAAAACEAN5Q+9sMAAADbAAAADwAA&#10;AAAAAAAAAAAAAAAHAgAAZHJzL2Rvd25yZXYueG1sUEsFBgAAAAADAAMAtwAAAPcCAAAAAA==&#10;" strokecolor="#06f" strokeweight="1pt">
                  <v:textbox>
                    <w:txbxContent>
                      <w:p w:rsidR="00943E01" w:rsidRPr="000C0FB7" w:rsidRDefault="00943E01" w:rsidP="00157367">
                        <w:pPr>
                          <w:pStyle w:val="a3"/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kern w:val="24"/>
                            <w:sz w:val="21"/>
                            <w:szCs w:val="21"/>
                          </w:rPr>
                        </w:pPr>
                        <w:r w:rsidRPr="000C0FB7">
                          <w:rPr>
                            <w:rFonts w:ascii="Times New Roman" w:hAnsi="Times New Roman" w:cs="Times New Roman"/>
                            <w:kern w:val="24"/>
                            <w:sz w:val="21"/>
                            <w:szCs w:val="21"/>
                          </w:rPr>
                          <w:t>Представление в финансовый орган ХМАО-Югры</w:t>
                        </w:r>
                      </w:p>
                      <w:p w:rsidR="00943E01" w:rsidRPr="003F7BE1" w:rsidRDefault="00943E01" w:rsidP="00157367">
                        <w:pPr>
                          <w:pStyle w:val="a3"/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sz w:val="21"/>
                            <w:szCs w:val="21"/>
                          </w:rPr>
                        </w:pPr>
                        <w:r w:rsidRPr="000178D1">
                          <w:rPr>
                            <w:rFonts w:ascii="Times New Roman" w:hAnsi="Times New Roman" w:cs="Times New Roman"/>
                            <w:kern w:val="24"/>
                            <w:sz w:val="21"/>
                            <w:szCs w:val="21"/>
                          </w:rPr>
                          <w:t>25.02.2026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32" o:spid="_x0000_s1030" type="#_x0000_t32" style="position:absolute;left:53784;top:7440;width:0;height:23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wzaxQAAANsAAAAPAAAAZHJzL2Rvd25yZXYueG1sRI9BawIx&#10;FITvQv9DeAVvmq2C1q1RpFT0YA+1itfn5nU3dfOybqLu/ntTEHocZuYbZjpvbCmuVHvjWMFLPwFB&#10;nDltOFew+172XkH4gKyxdEwKWvIwnz11pphqd+Mvum5DLiKEfYoKihCqVEqfFWTR911FHL0fV1sM&#10;Uda51DXeItyWcpAkI2nRcFwosKL3grLT9mIV5KuP/cZMxgbLz3Zy/F2fsT2cleo+N4s3EIGa8B9+&#10;tNdawXAAf1/iD5CzOwAAAP//AwBQSwECLQAUAAYACAAAACEA2+H2y+4AAACFAQAAEwAAAAAAAAAA&#10;AAAAAAAAAAAAW0NvbnRlbnRfVHlwZXNdLnhtbFBLAQItABQABgAIAAAAIQBa9CxbvwAAABUBAAAL&#10;AAAAAAAAAAAAAAAAAB8BAABfcmVscy8ucmVsc1BLAQItABQABgAIAAAAIQC4UwzaxQAAANsAAAAP&#10;AAAAAAAAAAAAAAAAAAcCAABkcnMvZG93bnJldi54bWxQSwUGAAAAAAMAAwC3AAAA+QIAAAAA&#10;" strokecolor="#06f">
                  <v:stroke endarrow="open"/>
                </v:shape>
                <v:line id="Прямая соединительная линия 33" o:spid="_x0000_s1031" style="position:absolute;visibility:visible;mso-wrap-style:square" from="20838,20812" to="26601,20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6LE0xAAAANsAAAAPAAAAZHJzL2Rvd25yZXYueG1sRI9BawIx&#10;FITvhf6H8ArealalpWyNooLURS9VEbw9Nq+7YTcvS5Lq9t8bQehxmJlvmOm8t624kA/GsYLRMANB&#10;XDptuFJwPKxfP0CEiKyxdUwK/ijAfPb8NMVcuyt/02UfK5EgHHJUUMfY5VKGsiaLYeg64uT9OG8x&#10;JukrqT1eE9y2cpxl79Ki4bRQY0ermspm/2sV+HLZ7IqvomhGVJ3Mzpy3tHhTavDSLz5BROrjf/jR&#10;3mgFkwncv6QfIGc3AAAA//8DAFBLAQItABQABgAIAAAAIQDb4fbL7gAAAIUBAAATAAAAAAAAAAAA&#10;AAAAAAAAAABbQ29udGVudF9UeXBlc10ueG1sUEsBAi0AFAAGAAgAAAAhAFr0LFu/AAAAFQEAAAsA&#10;AAAAAAAAAAAAAAAAHwEAAF9yZWxzLy5yZWxzUEsBAi0AFAAGAAgAAAAhAPbosTTEAAAA2wAAAA8A&#10;AAAAAAAAAAAAAAAABwIAAGRycy9kb3ducmV2LnhtbFBLBQYAAAAAAwADALcAAAD4AgAAAAA=&#10;" strokecolor="#06f"/>
                <v:line id="Прямая соединительная линия 34" o:spid="_x0000_s1032" style="position:absolute;visibility:visible;mso-wrap-style:square" from="87442,21021" to="93204,21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SlAxAAAANsAAAAPAAAAZHJzL2Rvd25yZXYueG1sRI9BawIx&#10;FITvQv9DeAVvmlXbUrZGUUHsUi+1RfD22Lzuht28LEnU9d+bQqHHYWa+YebL3rbiQj4Yxwom4wwE&#10;cem04UrB99d29AoiRGSNrWNScKMAy8XDYI65dlf+pMshViJBOOSooI6xy6UMZU0Ww9h1xMn7cd5i&#10;TNJXUnu8Jrht5TTLXqRFw2mhxo42NZXN4WwV+HLd7ItdUTQTqo5mb04ftHpWavjYr95AROrjf/iv&#10;/a4VzJ7g90v6AXJxBwAA//8DAFBLAQItABQABgAIAAAAIQDb4fbL7gAAAIUBAAATAAAAAAAAAAAA&#10;AAAAAAAAAABbQ29udGVudF9UeXBlc10ueG1sUEsBAi0AFAAGAAgAAAAhAFr0LFu/AAAAFQEAAAsA&#10;AAAAAAAAAAAAAAAAHwEAAF9yZWxzLy5yZWxzUEsBAi0AFAAGAAgAAAAhAHkBKUDEAAAA2wAAAA8A&#10;AAAAAAAAAAAAAAAABwIAAGRycy9kb3ducmV2LnhtbFBLBQYAAAAAAwADALcAAAD4AgAAAAA=&#10;" strokecolor="#06f"/>
                <v:shape id="Прямая со стрелкой 35" o:spid="_x0000_s1033" type="#_x0000_t32" style="position:absolute;left:93212;top:20943;width:16;height:477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LDxQAAANsAAAAPAAAAZHJzL2Rvd25yZXYueG1sRI9Pa8JA&#10;FMTvQr/D8gredKPVIqmrWKEqeJDYUujtkX1Ngtm3Ibv547d3BcHjMDO/YZbr3pSipdoVlhVMxhEI&#10;4tTqgjMFP99fowUI55E1lpZJwZUcrFcvgyXG2nacUHv2mQgQdjEqyL2vYildmpNBN7YVcfD+bW3Q&#10;B1lnUtfYBbgp5TSK3qXBgsNCjhVtc0ov58YoSCZZs282F9d9RrPf42HXLv7mJ6WGr/3mA4Sn3j/D&#10;j/ZBK3ibw/1L+AFydQMAAP//AwBQSwECLQAUAAYACAAAACEA2+H2y+4AAACFAQAAEwAAAAAAAAAA&#10;AAAAAAAAAAAAW0NvbnRlbnRfVHlwZXNdLnhtbFBLAQItABQABgAIAAAAIQBa9CxbvwAAABUBAAAL&#10;AAAAAAAAAAAAAAAAAB8BAABfcmVscy8ucmVsc1BLAQItABQABgAIAAAAIQBFxdLDxQAAANsAAAAP&#10;AAAAAAAAAAAAAAAAAAcCAABkcnMvZG93bnJldi54bWxQSwUGAAAAAAMAAwC3AAAA+QIAAAAA&#10;" strokecolor="#06f">
                  <v:stroke endarrow="open"/>
                </v:shape>
                <v:shape id="Прямая со стрелкой 36" o:spid="_x0000_s1034" type="#_x0000_t32" style="position:absolute;left:20838;top:20812;width:0;height:46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ArZxgAAANsAAAAPAAAAZHJzL2Rvd25yZXYueG1sRI9Lb8Iw&#10;EITvSP0P1lbiRpwWiUeKQVUFgkN7KA9xXeJt4jZeh9hA8u/rSkg9jmbmG81s0dpKXKnxxrGCpyQF&#10;QZw7bbhQsN+tBhMQPiBrrByTgo48LOYPvRlm2t34k67bUIgIYZ+hgjKEOpPS5yVZ9ImriaP35RqL&#10;IcqmkLrBW4TbSj6n6UhaNBwXSqzpraT8Z3uxCor18vBupmOD1Uc3PX1vztgdz0r1H9vXFxCB2vAf&#10;vrc3WsFwBH9f4g+Q818AAAD//wMAUEsBAi0AFAAGAAgAAAAhANvh9svuAAAAhQEAABMAAAAAAAAA&#10;AAAAAAAAAAAAAFtDb250ZW50X1R5cGVzXS54bWxQSwECLQAUAAYACAAAACEAWvQsW78AAAAVAQAA&#10;CwAAAAAAAAAAAAAAAAAfAQAAX3JlbHMvLnJlbHNQSwECLQAUAAYACAAAACEAx2gK2cYAAADbAAAA&#10;DwAAAAAAAAAAAAAAAAAHAgAAZHJzL2Rvd25yZXYueG1sUEsFBgAAAAADAAMAtwAAAPoCAAAAAA==&#10;" strokecolor="#06f">
                  <v:stroke endarrow="open"/>
                </v:shape>
                <v:rect id="Прямоугольник 37" o:spid="_x0000_s1035" style="position:absolute;left:59843;top:26358;width:45929;height:115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QMZxAAAANsAAAAPAAAAZHJzL2Rvd25yZXYueG1sRI9BawIx&#10;FITvBf9DeEIvotm2oLIaRQShCAWrIuztsXluFjcv6Sbq9t+bQsHjMDPfMPNlZxtxozbUjhW8jTIQ&#10;xKXTNVcKjofNcAoiRGSNjWNS8EsBloveyxxz7e78Tbd9rESCcMhRgYnR51KG0pDFMHKeOHln11qM&#10;SbaV1C3eE9w28j3LxtJizWnBoKe1ofKyv1oF60Gk0+5ri8WxGP9szaHggfdKvfa71QxEpC4+w//t&#10;T63gYwJ/X9IPkIsHAAAA//8DAFBLAQItABQABgAIAAAAIQDb4fbL7gAAAIUBAAATAAAAAAAAAAAA&#10;AAAAAAAAAABbQ29udGVudF9UeXBlc10ueG1sUEsBAi0AFAAGAAgAAAAhAFr0LFu/AAAAFQEAAAsA&#10;AAAAAAAAAAAAAAAAHwEAAF9yZWxzLy5yZWxzUEsBAi0AFAAGAAgAAAAhANcxAxnEAAAA2wAAAA8A&#10;AAAAAAAAAAAAAAAABwIAAGRycy9kb3ducmV2LnhtbFBLBQYAAAAAAwADALcAAAD4AgAAAAA=&#10;" strokecolor="#06f" strokeweight="1pt">
                  <v:textbox>
                    <w:txbxContent>
                      <w:p w:rsidR="00943E01" w:rsidRPr="00F236D0" w:rsidRDefault="00943E01" w:rsidP="00157367">
                        <w:pPr>
                          <w:pStyle w:val="a3"/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7233B0">
                          <w:rPr>
                            <w:rFonts w:ascii="Times New Roman" w:hAnsi="Times New Roman" w:cs="Times New Roman"/>
                            <w:kern w:val="24"/>
                            <w:sz w:val="21"/>
                            <w:szCs w:val="21"/>
                          </w:rPr>
                          <w:t>Направление годового отчета об исполнении бюджета городского округа Сургут Ханты-Мансийского автономного округа - Югры за 202</w:t>
                        </w:r>
                        <w:r>
                          <w:rPr>
                            <w:rFonts w:ascii="Times New Roman" w:hAnsi="Times New Roman" w:cs="Times New Roman"/>
                            <w:kern w:val="24"/>
                            <w:sz w:val="21"/>
                            <w:szCs w:val="21"/>
                          </w:rPr>
                          <w:t>5</w:t>
                        </w:r>
                        <w:r w:rsidRPr="007233B0">
                          <w:rPr>
                            <w:rFonts w:ascii="Times New Roman" w:hAnsi="Times New Roman" w:cs="Times New Roman"/>
                            <w:kern w:val="24"/>
                            <w:sz w:val="21"/>
                            <w:szCs w:val="21"/>
                          </w:rPr>
                          <w:t xml:space="preserve"> год в Контрольно-счетную </w:t>
                        </w:r>
                        <w:r w:rsidRPr="008A4955">
                          <w:rPr>
                            <w:rFonts w:ascii="Times New Roman" w:hAnsi="Times New Roman" w:cs="Times New Roman"/>
                            <w:kern w:val="24"/>
                            <w:sz w:val="21"/>
                            <w:szCs w:val="21"/>
                          </w:rPr>
                          <w:t xml:space="preserve">палату до </w:t>
                        </w:r>
                        <w:r>
                          <w:rPr>
                            <w:rFonts w:ascii="Times New Roman" w:hAnsi="Times New Roman" w:cs="Times New Roman"/>
                            <w:kern w:val="24"/>
                            <w:sz w:val="21"/>
                            <w:szCs w:val="21"/>
                          </w:rPr>
                          <w:t>01.04.</w:t>
                        </w:r>
                        <w:r w:rsidRPr="002D6EEE">
                          <w:rPr>
                            <w:rFonts w:ascii="Times New Roman" w:hAnsi="Times New Roman" w:cs="Times New Roman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2026</w:t>
                        </w:r>
                      </w:p>
                    </w:txbxContent>
                  </v:textbox>
                </v:rect>
                <v:rect id="Прямоугольник 38" o:spid="_x0000_s1036" style="position:absolute;left:6113;top:26210;width:43575;height:102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pdrwAAAANsAAAAPAAAAZHJzL2Rvd25yZXYueG1sRE/LisIw&#10;FN0P+A/hCm5EUxVEOkYZBEEEwRdCd5fmTlOmuYlN1M7fTxbCLA/nvVx3thFPakPtWMFknIEgLp2u&#10;uVJwvWxHCxAhImtsHJOCXwqwXvU+lphr9+ITPc+xEimEQ44KTIw+lzKUhiyGsfPEift2rcWYYFtJ&#10;3eIrhdtGTrNsLi3WnBoMetoYKn/OD6tgM4x0Ox72WFyL+X1vLgUPvVdq0O++PkFE6uK/+O3eaQWz&#10;NDZ9ST9Arv4AAAD//wMAUEsBAi0AFAAGAAgAAAAhANvh9svuAAAAhQEAABMAAAAAAAAAAAAAAAAA&#10;AAAAAFtDb250ZW50X1R5cGVzXS54bWxQSwECLQAUAAYACAAAACEAWvQsW78AAAAVAQAACwAAAAAA&#10;AAAAAAAAAAAfAQAAX3JlbHMvLnJlbHNQSwECLQAUAAYACAAAACEApq6Xa8AAAADbAAAADwAAAAAA&#10;AAAAAAAAAAAHAgAAZHJzL2Rvd25yZXYueG1sUEsFBgAAAAADAAMAtwAAAPQCAAAAAA==&#10;" strokecolor="#06f" strokeweight="1pt">
                  <v:textbox>
                    <w:txbxContent>
                      <w:p w:rsidR="00943E01" w:rsidRPr="00CD57D9" w:rsidRDefault="00943E01" w:rsidP="00157367">
                        <w:pPr>
                          <w:pStyle w:val="a3"/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kern w:val="24"/>
                            <w:sz w:val="21"/>
                            <w:szCs w:val="21"/>
                          </w:rPr>
                        </w:pPr>
                        <w:r w:rsidRPr="007233B0">
                          <w:rPr>
                            <w:rFonts w:ascii="Times New Roman" w:hAnsi="Times New Roman" w:cs="Times New Roman"/>
                            <w:kern w:val="24"/>
                            <w:sz w:val="21"/>
                            <w:szCs w:val="21"/>
                          </w:rPr>
                          <w:t xml:space="preserve">Направление бюджетной отчетности главных администраторов бюджетных средств в Контрольно-счетную </w:t>
                        </w:r>
                        <w:r w:rsidRPr="00CD57D9">
                          <w:rPr>
                            <w:rFonts w:ascii="Times New Roman" w:hAnsi="Times New Roman" w:cs="Times New Roman"/>
                            <w:kern w:val="24"/>
                            <w:sz w:val="21"/>
                            <w:szCs w:val="21"/>
                          </w:rPr>
                          <w:t xml:space="preserve">палату до </w:t>
                        </w:r>
                      </w:p>
                      <w:p w:rsidR="00943E01" w:rsidRPr="003F7BE1" w:rsidRDefault="00943E01" w:rsidP="00157367">
                        <w:pPr>
                          <w:pStyle w:val="a3"/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color w:val="auto"/>
                            <w:sz w:val="21"/>
                            <w:szCs w:val="21"/>
                          </w:rPr>
                        </w:pPr>
                        <w:r w:rsidRPr="002D6EEE">
                          <w:rPr>
                            <w:rFonts w:ascii="Times New Roman" w:hAnsi="Times New Roman" w:cs="Times New Roman"/>
                            <w:kern w:val="24"/>
                            <w:sz w:val="21"/>
                            <w:szCs w:val="21"/>
                          </w:rPr>
                          <w:t>15.03.2026</w:t>
                        </w:r>
                      </w:p>
                    </w:txbxContent>
                  </v:textbox>
                </v:rect>
                <v:shape id="Прямая со стрелкой 39" o:spid="_x0000_s1037" type="#_x0000_t32" style="position:absolute;left:53768;top:15409;width:16;height:283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NjGxgAAANsAAAAPAAAAZHJzL2Rvd25yZXYueG1sRI9ba8JA&#10;FITfC/6H5Qi+1Y3WikZX0YJW8KF4QfDtkD0mwezZkN1c+u+7hUIfh5n5hlmuO1OIhiqXW1YwGkYg&#10;iBOrc04VXC+71xkI55E1FpZJwTc5WK96L0uMtW35RM3ZpyJA2MWoIPO+jKV0SUYG3dCWxMF72Mqg&#10;D7JKpa6wDXBTyHEUTaXBnMNChiV9ZJQ8z7VRcBql9We9ebp2G01ux8O+md3fv5Qa9LvNAoSnzv+H&#10;/9oHreBtDr9fwg+Qqx8AAAD//wMAUEsBAi0AFAAGAAgAAAAhANvh9svuAAAAhQEAABMAAAAAAAAA&#10;AAAAAAAAAAAAAFtDb250ZW50X1R5cGVzXS54bWxQSwECLQAUAAYACAAAACEAWvQsW78AAAAVAQAA&#10;CwAAAAAAAAAAAAAAAAAfAQAAX3JlbHMvLnJlbHNQSwECLQAUAAYACAAAACEAxIjYxsYAAADbAAAA&#10;DwAAAAAAAAAAAAAAAAAHAgAAZHJzL2Rvd25yZXYueG1sUEsFBgAAAAADAAMAtwAAAPoCAAAAAA==&#10;" strokecolor="#06f">
                  <v:stroke endarrow="open"/>
                </v:shape>
              </v:group>
            </w:pict>
          </mc:Fallback>
        </mc:AlternateContent>
      </w: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3F7BE1" w:rsidP="0070481C">
      <w:pPr>
        <w:contextualSpacing/>
        <w:rPr>
          <w:sz w:val="28"/>
          <w:szCs w:val="28"/>
          <w:highlight w:val="yellow"/>
        </w:rPr>
      </w:pPr>
      <w:r w:rsidRPr="00A6493F">
        <w:rPr>
          <w:noProof/>
          <w:sz w:val="28"/>
          <w:szCs w:val="28"/>
          <w:highlight w:val="yellow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16855</wp:posOffset>
                </wp:positionH>
                <wp:positionV relativeFrom="paragraph">
                  <wp:posOffset>197122</wp:posOffset>
                </wp:positionV>
                <wp:extent cx="2885440" cy="1899276"/>
                <wp:effectExtent l="0" t="0" r="10160" b="25400"/>
                <wp:wrapNone/>
                <wp:docPr id="84" name="Группа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5440" cy="1899276"/>
                          <a:chOff x="12551" y="11874"/>
                          <a:chExt cx="2885704" cy="1899998"/>
                        </a:xfrm>
                      </wpg:grpSpPr>
                      <wpg:grpSp>
                        <wpg:cNvPr id="69" name="Группа 1"/>
                        <wpg:cNvGrpSpPr/>
                        <wpg:grpSpPr>
                          <a:xfrm>
                            <a:off x="12551" y="11874"/>
                            <a:ext cx="2885704" cy="1899998"/>
                            <a:chOff x="79530" y="-94160"/>
                            <a:chExt cx="3707103" cy="2511786"/>
                          </a:xfrm>
                        </wpg:grpSpPr>
                        <wps:wsp>
                          <wps:cNvPr id="70" name="Прямоугольник 70"/>
                          <wps:cNvSpPr/>
                          <wps:spPr>
                            <a:xfrm>
                              <a:off x="124251" y="109981"/>
                              <a:ext cx="3584520" cy="7381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ap="flat" cmpd="thickThin" algn="ctr">
                              <a:solidFill>
                                <a:srgbClr val="0066FF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943E01" w:rsidRPr="00CD57D9" w:rsidRDefault="00943E01" w:rsidP="00157367">
                                <w:pPr>
                                  <w:pStyle w:val="a3"/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sz w:val="21"/>
                                    <w:szCs w:val="21"/>
                                  </w:rPr>
                                </w:pPr>
                                <w:r w:rsidRPr="00CD57D9">
                                  <w:rPr>
                                    <w:rFonts w:ascii="Times New Roman" w:hAnsi="Times New Roman" w:cs="Times New Roman"/>
                                    <w:kern w:val="24"/>
                                    <w:sz w:val="21"/>
                                    <w:szCs w:val="21"/>
                                  </w:rPr>
                                  <w:t>Проведение внешней проверки Контрольно-счетной палатой города</w:t>
                                </w:r>
                              </w:p>
                              <w:p w:rsidR="00943E01" w:rsidRPr="003F7BE1" w:rsidRDefault="00943E01" w:rsidP="00157367">
                                <w:pPr>
                                  <w:pStyle w:val="a3"/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sz w:val="21"/>
                                    <w:szCs w:val="21"/>
                                  </w:rPr>
                                </w:pPr>
                                <w:r w:rsidRPr="002D6EEE">
                                  <w:rPr>
                                    <w:rFonts w:ascii="Times New Roman" w:hAnsi="Times New Roman" w:cs="Times New Roman"/>
                                    <w:kern w:val="24"/>
                                    <w:sz w:val="21"/>
                                    <w:szCs w:val="21"/>
                                  </w:rPr>
                                  <w:t xml:space="preserve">до </w:t>
                                </w:r>
                                <w:r w:rsidRPr="002D6EEE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01.05.202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6</w:t>
                                </w:r>
                                <w:r w:rsidRPr="00F236D0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71" name="Прямоугольник 71"/>
                          <wps:cNvSpPr/>
                          <wps:spPr>
                            <a:xfrm>
                              <a:off x="79530" y="1882158"/>
                              <a:ext cx="3707103" cy="535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ap="flat" cmpd="thickThin" algn="ctr">
                              <a:solidFill>
                                <a:srgbClr val="0066FF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943E01" w:rsidRPr="00CD57D9" w:rsidRDefault="00943E01" w:rsidP="00157367">
                                <w:pPr>
                                  <w:pStyle w:val="a3"/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sz w:val="21"/>
                                    <w:szCs w:val="21"/>
                                  </w:rPr>
                                </w:pPr>
                                <w:r w:rsidRPr="00CD57D9">
                                  <w:rPr>
                                    <w:rFonts w:ascii="Times New Roman" w:hAnsi="Times New Roman" w:cs="Times New Roman"/>
                                    <w:kern w:val="24"/>
                                    <w:sz w:val="21"/>
                                    <w:szCs w:val="21"/>
                                  </w:rPr>
                                  <w:t xml:space="preserve">Рассмотрение Думой города </w:t>
                                </w:r>
                              </w:p>
                              <w:p w:rsidR="00943E01" w:rsidRPr="003F7BE1" w:rsidRDefault="00943E01" w:rsidP="00157367">
                                <w:pPr>
                                  <w:pStyle w:val="a3"/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sz w:val="21"/>
                                    <w:szCs w:val="21"/>
                                  </w:rPr>
                                </w:pPr>
                                <w:r w:rsidRPr="00CD57D9">
                                  <w:rPr>
                                    <w:rFonts w:ascii="Times New Roman" w:hAnsi="Times New Roman" w:cs="Times New Roman"/>
                                    <w:kern w:val="24"/>
                                    <w:sz w:val="21"/>
                                    <w:szCs w:val="21"/>
                                  </w:rPr>
                                  <w:t xml:space="preserve">май </w:t>
                                </w:r>
                                <w:r w:rsidRPr="000178D1">
                                  <w:rPr>
                                    <w:rFonts w:ascii="Times New Roman" w:hAnsi="Times New Roman" w:cs="Times New Roman"/>
                                    <w:kern w:val="24"/>
                                    <w:sz w:val="21"/>
                                    <w:szCs w:val="21"/>
                                  </w:rPr>
                                  <w:t>2026</w:t>
                                </w:r>
                              </w:p>
                            </w:txbxContent>
                          </wps:txbx>
                          <wps:bodyPr anchor="ctr"/>
                        </wps:wsp>
                        <wps:wsp>
                          <wps:cNvPr id="72" name="Прямая со стрелкой 72"/>
                          <wps:cNvCnPr/>
                          <wps:spPr>
                            <a:xfrm>
                              <a:off x="429902" y="-94160"/>
                              <a:ext cx="0" cy="20414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rnd" cmpd="sng" algn="ctr">
                              <a:solidFill>
                                <a:srgbClr val="0066FF"/>
                              </a:solidFill>
                              <a:prstDash val="solid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74" name="Прямоугольник 74"/>
                          <wps:cNvSpPr/>
                          <wps:spPr>
                            <a:xfrm>
                              <a:off x="79530" y="1082604"/>
                              <a:ext cx="3629241" cy="56620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ap="flat" cmpd="thickThin" algn="ctr">
                              <a:solidFill>
                                <a:srgbClr val="0066FF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943E01" w:rsidRPr="00CD57D9" w:rsidRDefault="00943E01" w:rsidP="00157367">
                                <w:pPr>
                                  <w:pStyle w:val="a3"/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kern w:val="24"/>
                                    <w:sz w:val="21"/>
                                    <w:szCs w:val="21"/>
                                  </w:rPr>
                                </w:pPr>
                                <w:r w:rsidRPr="00CD57D9">
                                  <w:rPr>
                                    <w:rFonts w:ascii="Times New Roman" w:hAnsi="Times New Roman" w:cs="Times New Roman"/>
                                    <w:kern w:val="24"/>
                                    <w:sz w:val="21"/>
                                    <w:szCs w:val="21"/>
                                  </w:rPr>
                                  <w:t>Проведение</w:t>
                                </w:r>
                                <w:r w:rsidRPr="00CD57D9">
                                  <w:rPr>
                                    <w:rFonts w:ascii="Times New Roman" w:hAnsi="Times New Roman" w:cs="Times New Roman"/>
                                    <w:kern w:val="24"/>
                                    <w:sz w:val="21"/>
                                    <w:szCs w:val="21"/>
                                    <w:lang w:val="en-US"/>
                                  </w:rPr>
                                  <w:t xml:space="preserve"> </w:t>
                                </w:r>
                                <w:r w:rsidRPr="00CD57D9">
                                  <w:rPr>
                                    <w:rFonts w:ascii="Times New Roman" w:hAnsi="Times New Roman" w:cs="Times New Roman"/>
                                    <w:kern w:val="24"/>
                                    <w:sz w:val="21"/>
                                    <w:szCs w:val="21"/>
                                  </w:rPr>
                                  <w:t>публичных слушаний</w:t>
                                </w:r>
                              </w:p>
                              <w:p w:rsidR="00943E01" w:rsidRPr="00ED6A39" w:rsidRDefault="00943E01" w:rsidP="006059D4">
                                <w:pPr>
                                  <w:pStyle w:val="a3"/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kern w:val="24"/>
                                    <w:sz w:val="21"/>
                                    <w:szCs w:val="21"/>
                                  </w:rPr>
                                </w:pPr>
                                <w:r w:rsidRPr="00CD57D9">
                                  <w:rPr>
                                    <w:rFonts w:ascii="Times New Roman" w:hAnsi="Times New Roman" w:cs="Times New Roman"/>
                                    <w:kern w:val="24"/>
                                    <w:sz w:val="21"/>
                                    <w:szCs w:val="21"/>
                                  </w:rPr>
                                  <w:t xml:space="preserve"> </w:t>
                                </w:r>
                                <w:r w:rsidRPr="00C0354A">
                                  <w:rPr>
                                    <w:rFonts w:ascii="Times New Roman" w:hAnsi="Times New Roman" w:cs="Times New Roman"/>
                                    <w:kern w:val="24"/>
                                    <w:sz w:val="21"/>
                                    <w:szCs w:val="21"/>
                                  </w:rPr>
                                  <w:t>29.04.202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kern w:val="24"/>
                                    <w:sz w:val="21"/>
                                    <w:szCs w:val="21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anchor="ctr"/>
                        </wps:wsp>
                      </wpg:grpSp>
                      <wps:wsp>
                        <wps:cNvPr id="83" name="Прямая со стрелкой 83"/>
                        <wps:cNvCnPr/>
                        <wps:spPr>
                          <a:xfrm>
                            <a:off x="1567544" y="1342190"/>
                            <a:ext cx="0" cy="129794"/>
                          </a:xfrm>
                          <a:prstGeom prst="straightConnector1">
                            <a:avLst/>
                          </a:prstGeom>
                          <a:noFill/>
                          <a:ln w="6350" cap="rnd" cmpd="sng" algn="ctr">
                            <a:solidFill>
                              <a:srgbClr val="0066FF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84" o:spid="_x0000_s1038" style="position:absolute;margin-left:1.35pt;margin-top:15.5pt;width:227.2pt;height:149.55pt;z-index:251670016;mso-width-relative:margin;mso-height-relative:margin" coordorigin="125,118" coordsize="28857,18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Ryt3QMAAI0OAAAOAAAAZHJzL2Uyb0RvYy54bWzsV81uGzcQvhfoOxB7j7Wk9h+Wc7AjX4o2&#10;QNIHoPcf3SUXJGPJt7S9FsihD9BXCFAUaJPWfYXVG3XI5a5kS7FTF017sASs9ocazjfzzTezx0/X&#10;bYMucyFrzhYOPnIdlLOUZzUrF87XL5dPIgdJRVlGG87yhXOVS+fpyeefHa+6JCe84k2WCwRGmExW&#10;3cKplOqS2UymVd5SecS7nMHDgouWKrgU5SwTdAXW22ZGXDeYrbjIOsHTXEq4ezY8dE6M/aLIU/VV&#10;UchcoWbhgG/KHIU5Xujj7OSYJqWgXVWn1g36AC9aWjPYdDJ1RhVFr0S9Z6qtU8ElL9RRytsZL4o6&#10;zQ0GQIPdW2jOBX/VGSxlsiq7KUwQ2ltxerDZ9MvL5wLV2cKJPAcx2kKO+h83rzff93/C9y2C2xCj&#10;VVcmsPRcdC+658LeKIcrDXtdiFb/AiC0NtG9mqKbrxVK4SaJIt/zIAkpPMNRHJMwGOKfVpAk/T9M&#10;fB87SD/HUWh2pklaPduxELrg52ghjiNtYTY6MNN+Tm5NF5P/FmoQH4SKH4D0oMe7iA/5qzFZxGHs&#10;zyEkgPhJ7OHAEnILeR66IXbnA2TiYxxGJmgfhAxlJLdMkf+MKS8q2uWGgFKn34YvBIctU34Cprzp&#10;f++vgS8/99f9+80P/R/9r/07BIsMTcwfJ9LIRAJ/DjAGEw/QDal3Ia0mFzQZIzn3I88nljvhPMLR&#10;zcTTpBNSnee8Rfpk4QiofFOQ9PILqQaOjEv09pI3dbasm8ZciPLitBHokoJKLM3H0urGsoahleZo&#10;6GpHKKhV0VAFp20H9aNAQb55WYEOINqUIIapEsaDGzbk7lagX8FyeWgr7eoZldXgkrFglzVMe5wb&#10;abPIVt0YVn2m1hdrU9D+mIALnl1B6ihLKw7Sp/3SAdGLgSu6OD4FaSC595PGluBHkmZbPMAHgn3D&#10;iR3S7NaOP/e94JE0qbqbNEZcNCH+H6Qhe6R5u3mDNt/213DYfLd53f/Sv+/fgfL8hkIyEh6k6pTZ&#10;NjWWxtgiph7lkTh2wf4t6R0Vx2oNcT0MPWu3yexpjVSC1mWlTjljIDtc4LuUh3EtO2CQJoOgBHN/&#10;1BPBslFOJCv/RSGhiaJ184xlSF110PKpEHxlUd6rMAM1/gMJ2U4od/QdO6/8fQlxIxLAcGEyM7Jg&#10;HpCYeCBdeuLwg4C4N7vvHhce+44TjmV4n4Rsp7VP1IMimKNu9aAPywksBipoKfwoOcF+EMJ4O0ww&#10;c4/g2M5yI5WsoGASh7Fh2TTC7ZHoUVD0dGLeecxwb9/P9EvV7rWZYbZvkSd/AQAA//8DAFBLAwQU&#10;AAYACAAAACEA9xPoNd8AAAAIAQAADwAAAGRycy9kb3ducmV2LnhtbEyPwU7DMBBE70j8g7VI3Kjj&#10;hlIU4lRVBZwqpLZIiJsbb5Oo8TqK3ST9e5YTHHdmNPsmX02uFQP2ofGkQc0SEEiltw1VGj4Pbw/P&#10;IEI0ZE3rCTVcMcCquL3JTWb9SDsc9rESXEIhMxrqGLtMylDW6EyY+Q6JvZPvnYl89pW0vRm53LVy&#10;niRP0pmG+ENtOtzUWJ73F6fhfTTjOlWvw/Z82ly/D4uPr61Cre/vpvULiIhT/AvDLz6jQ8FMR38h&#10;G0SrYb7koIZU8SK2HxdLBeLIQpookEUu/w8ofgAAAP//AwBQSwECLQAUAAYACAAAACEAtoM4kv4A&#10;AADhAQAAEwAAAAAAAAAAAAAAAAAAAAAAW0NvbnRlbnRfVHlwZXNdLnhtbFBLAQItABQABgAIAAAA&#10;IQA4/SH/1gAAAJQBAAALAAAAAAAAAAAAAAAAAC8BAABfcmVscy8ucmVsc1BLAQItABQABgAIAAAA&#10;IQBOIRyt3QMAAI0OAAAOAAAAAAAAAAAAAAAAAC4CAABkcnMvZTJvRG9jLnhtbFBLAQItABQABgAI&#10;AAAAIQD3E+g13wAAAAgBAAAPAAAAAAAAAAAAAAAAADcGAABkcnMvZG93bnJldi54bWxQSwUGAAAA&#10;AAQABADzAAAAQwcAAAAA&#10;">
                <v:group id="_x0000_s1039" style="position:absolute;left:125;top:118;width:28857;height:19000" coordorigin="795,-941" coordsize="37071,25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rect id="Прямоугольник 70" o:spid="_x0000_s1040" style="position:absolute;left:1242;top:1099;width:35845;height:7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qaYwAAAANsAAAAPAAAAZHJzL2Rvd25yZXYueG1sRE/LisIw&#10;FN0L/kO4ghsZUxVUOkYRmWF8gGBHZn1prm0xuSlNRuvfm4Xg8nDei1VrjbhR4yvHCkbDBARx7nTF&#10;hYLz7/fHHIQPyBqNY1LwIA+rZbezwFS7O5/oloVCxBD2KSooQ6hTKX1ekkU/dDVx5C6usRgibAqp&#10;G7zHcGvkOEmm0mLFsaHEmjYl5dfs3yr4u2wnP4gP/3U+ZoP9YWemSWuU6vfa9SeIQG14i1/urVYw&#10;i+vjl/gD5PIJAAD//wMAUEsBAi0AFAAGAAgAAAAhANvh9svuAAAAhQEAABMAAAAAAAAAAAAAAAAA&#10;AAAAAFtDb250ZW50X1R5cGVzXS54bWxQSwECLQAUAAYACAAAACEAWvQsW78AAAAVAQAACwAAAAAA&#10;AAAAAAAAAAAfAQAAX3JlbHMvLnJlbHNQSwECLQAUAAYACAAAACEAl1ammMAAAADbAAAADwAAAAAA&#10;AAAAAAAAAAAHAgAAZHJzL2Rvd25yZXYueG1sUEsFBgAAAAADAAMAtwAAAPQCAAAAAA==&#10;" strokecolor="#06f" strokeweight="1pt">
                    <v:stroke linestyle="thickThin"/>
                    <v:textbox>
                      <w:txbxContent>
                        <w:p w:rsidR="00943E01" w:rsidRPr="00CD57D9" w:rsidRDefault="00943E01" w:rsidP="00157367">
                          <w:pPr>
                            <w:pStyle w:val="a3"/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 w:rsidRPr="00CD57D9">
                            <w:rPr>
                              <w:rFonts w:ascii="Times New Roman" w:hAnsi="Times New Roman" w:cs="Times New Roman"/>
                              <w:kern w:val="24"/>
                              <w:sz w:val="21"/>
                              <w:szCs w:val="21"/>
                            </w:rPr>
                            <w:t>Проведение внешней проверки Контрольно-счетной палатой города</w:t>
                          </w:r>
                        </w:p>
                        <w:p w:rsidR="00943E01" w:rsidRPr="003F7BE1" w:rsidRDefault="00943E01" w:rsidP="00157367">
                          <w:pPr>
                            <w:pStyle w:val="a3"/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 w:rsidRPr="002D6EEE">
                            <w:rPr>
                              <w:rFonts w:ascii="Times New Roman" w:hAnsi="Times New Roman" w:cs="Times New Roman"/>
                              <w:kern w:val="24"/>
                              <w:sz w:val="21"/>
                              <w:szCs w:val="21"/>
                            </w:rPr>
                            <w:t xml:space="preserve">до </w:t>
                          </w:r>
                          <w:r w:rsidRPr="002D6EEE">
                            <w:rPr>
                              <w:rFonts w:ascii="Times New Roman" w:hAnsi="Times New Roman" w:cs="Times New Roman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01.05.202</w:t>
                          </w: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6</w:t>
                          </w:r>
                          <w:r w:rsidRPr="00F236D0">
                            <w:rPr>
                              <w:rFonts w:ascii="Times New Roman" w:hAnsi="Times New Roman" w:cs="Times New Roman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Прямоугольник 71" o:spid="_x0000_s1041" style="position:absolute;left:795;top:18821;width:37071;height:53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gMDxAAAANsAAAAPAAAAZHJzL2Rvd25yZXYueG1sRI9Ba8JA&#10;FITvgv9heYKXohtb0JK6ioilVkFoDD0/ss8kuPs2ZFeN/74rFDwOM/MNM1921ogrtb52rGAyTkAQ&#10;F07XXCrIj5+jdxA+IGs0jknBnTwsF/3eHFPtbvxD1yyUIkLYp6igCqFJpfRFRRb92DXE0Tu51mKI&#10;si2lbvEW4dbI1ySZSos1x4UKG1pXVJyzi1Xwe9q+fSHe/SY/ZC+7/beZJp1RajjoVh8gAnXhGf5v&#10;b7WC2QQeX+IPkIs/AAAA//8DAFBLAQItABQABgAIAAAAIQDb4fbL7gAAAIUBAAATAAAAAAAAAAAA&#10;AAAAAAAAAABbQ29udGVudF9UeXBlc10ueG1sUEsBAi0AFAAGAAgAAAAhAFr0LFu/AAAAFQEAAAsA&#10;AAAAAAAAAAAAAAAAHwEAAF9yZWxzLy5yZWxzUEsBAi0AFAAGAAgAAAAhAPgaAwPEAAAA2wAAAA8A&#10;AAAAAAAAAAAAAAAABwIAAGRycy9kb3ducmV2LnhtbFBLBQYAAAAAAwADALcAAAD4AgAAAAA=&#10;" strokecolor="#06f" strokeweight="1pt">
                    <v:stroke linestyle="thickThin"/>
                    <v:textbox>
                      <w:txbxContent>
                        <w:p w:rsidR="00943E01" w:rsidRPr="00CD57D9" w:rsidRDefault="00943E01" w:rsidP="00157367">
                          <w:pPr>
                            <w:pStyle w:val="a3"/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 w:rsidRPr="00CD57D9">
                            <w:rPr>
                              <w:rFonts w:ascii="Times New Roman" w:hAnsi="Times New Roman" w:cs="Times New Roman"/>
                              <w:kern w:val="24"/>
                              <w:sz w:val="21"/>
                              <w:szCs w:val="21"/>
                            </w:rPr>
                            <w:t xml:space="preserve">Рассмотрение Думой города </w:t>
                          </w:r>
                        </w:p>
                        <w:p w:rsidR="00943E01" w:rsidRPr="003F7BE1" w:rsidRDefault="00943E01" w:rsidP="00157367">
                          <w:pPr>
                            <w:pStyle w:val="a3"/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 w:rsidRPr="00CD57D9">
                            <w:rPr>
                              <w:rFonts w:ascii="Times New Roman" w:hAnsi="Times New Roman" w:cs="Times New Roman"/>
                              <w:kern w:val="24"/>
                              <w:sz w:val="21"/>
                              <w:szCs w:val="21"/>
                            </w:rPr>
                            <w:t xml:space="preserve">май </w:t>
                          </w:r>
                          <w:r w:rsidRPr="000178D1">
                            <w:rPr>
                              <w:rFonts w:ascii="Times New Roman" w:hAnsi="Times New Roman" w:cs="Times New Roman"/>
                              <w:kern w:val="24"/>
                              <w:sz w:val="21"/>
                              <w:szCs w:val="21"/>
                            </w:rPr>
                            <w:t>2026</w:t>
                          </w:r>
                        </w:p>
                      </w:txbxContent>
                    </v:textbox>
                  </v:rect>
                  <v:shape id="Прямая со стрелкой 72" o:spid="_x0000_s1042" type="#_x0000_t32" style="position:absolute;left:4299;top:-941;width:0;height:204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YzCwwAAANsAAAAPAAAAZHJzL2Rvd25yZXYueG1sRI9Ba8JA&#10;FITvQv/D8gq9mU1zaCW6BkktbfFkLPT6yD6TYPbtmt3G9N93BcHjMDPfMKtiMr0YafCdZQXPSQqC&#10;uLa640bB9+F9vgDhA7LG3jIp+CMPxfphtsJc2wvvaaxCIyKEfY4K2hBcLqWvWzLoE+uIo3e0g8EQ&#10;5dBIPeAlwk0vszR9kQY7jgstOipbqk/Vr1Hgajx//Gy/9l7205tZ7Bx3pVPq6XHaLEEEmsI9fGt/&#10;agWvGVy/xB8g1/8AAAD//wMAUEsBAi0AFAAGAAgAAAAhANvh9svuAAAAhQEAABMAAAAAAAAAAAAA&#10;AAAAAAAAAFtDb250ZW50X1R5cGVzXS54bWxQSwECLQAUAAYACAAAACEAWvQsW78AAAAVAQAACwAA&#10;AAAAAAAAAAAAAAAfAQAAX3JlbHMvLnJlbHNQSwECLQAUAAYACAAAACEAPDWMwsMAAADbAAAADwAA&#10;AAAAAAAAAAAAAAAHAgAAZHJzL2Rvd25yZXYueG1sUEsFBgAAAAADAAMAtwAAAPcCAAAAAA==&#10;" strokecolor="#06f" strokeweight=".5pt">
                    <v:stroke endarrow="open" endcap="round"/>
                  </v:shape>
                  <v:rect id="Прямоугольник 74" o:spid="_x0000_s1043" style="position:absolute;left:795;top:10826;width:36292;height:56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aCbxAAAANsAAAAPAAAAZHJzL2Rvd25yZXYueG1sRI/dagIx&#10;FITvC32HcAreFM3aispqlCIV/6DQVbw+bI67S5OTZRN1fftGELwcZuYbZjpvrREXanzlWEG/l4Ag&#10;zp2uuFBw2C+7YxA+IGs0jknBjTzMZ68vU0y1u/IvXbJQiAhhn6KCMoQ6ldLnJVn0PVcTR+/kGosh&#10;yqaQusFrhFsjP5JkKC1WHBdKrGlRUv6Xna2C42n9uUK8+e/DT/a+3W3MMGmNUp239msCIlAbnuFH&#10;e60VjAZw/xJ/gJz9AwAA//8DAFBLAQItABQABgAIAAAAIQDb4fbL7gAAAIUBAAATAAAAAAAAAAAA&#10;AAAAAAAAAABbQ29udGVudF9UeXBlc10ueG1sUEsBAi0AFAAGAAgAAAAhAFr0LFu/AAAAFQEAAAsA&#10;AAAAAAAAAAAAAAAAHwEAAF9yZWxzLy5yZWxzUEsBAi0AFAAGAAgAAAAhAOhtoJvEAAAA2wAAAA8A&#10;AAAAAAAAAAAAAAAABwIAAGRycy9kb3ducmV2LnhtbFBLBQYAAAAAAwADALcAAAD4AgAAAAA=&#10;" strokecolor="#06f" strokeweight="1pt">
                    <v:stroke linestyle="thickThin"/>
                    <v:textbox>
                      <w:txbxContent>
                        <w:p w:rsidR="00943E01" w:rsidRPr="00CD57D9" w:rsidRDefault="00943E01" w:rsidP="00157367">
                          <w:pPr>
                            <w:pStyle w:val="a3"/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kern w:val="24"/>
                              <w:sz w:val="21"/>
                              <w:szCs w:val="21"/>
                            </w:rPr>
                          </w:pPr>
                          <w:r w:rsidRPr="00CD57D9">
                            <w:rPr>
                              <w:rFonts w:ascii="Times New Roman" w:hAnsi="Times New Roman" w:cs="Times New Roman"/>
                              <w:kern w:val="24"/>
                              <w:sz w:val="21"/>
                              <w:szCs w:val="21"/>
                            </w:rPr>
                            <w:t>Проведение</w:t>
                          </w:r>
                          <w:r w:rsidRPr="00CD57D9">
                            <w:rPr>
                              <w:rFonts w:ascii="Times New Roman" w:hAnsi="Times New Roman" w:cs="Times New Roman"/>
                              <w:kern w:val="24"/>
                              <w:sz w:val="21"/>
                              <w:szCs w:val="21"/>
                              <w:lang w:val="en-US"/>
                            </w:rPr>
                            <w:t xml:space="preserve"> </w:t>
                          </w:r>
                          <w:r w:rsidRPr="00CD57D9">
                            <w:rPr>
                              <w:rFonts w:ascii="Times New Roman" w:hAnsi="Times New Roman" w:cs="Times New Roman"/>
                              <w:kern w:val="24"/>
                              <w:sz w:val="21"/>
                              <w:szCs w:val="21"/>
                            </w:rPr>
                            <w:t>публичных слушаний</w:t>
                          </w:r>
                        </w:p>
                        <w:p w:rsidR="00943E01" w:rsidRPr="00ED6A39" w:rsidRDefault="00943E01" w:rsidP="006059D4">
                          <w:pPr>
                            <w:pStyle w:val="a3"/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kern w:val="24"/>
                              <w:sz w:val="21"/>
                              <w:szCs w:val="21"/>
                            </w:rPr>
                          </w:pPr>
                          <w:r w:rsidRPr="00CD57D9">
                            <w:rPr>
                              <w:rFonts w:ascii="Times New Roman" w:hAnsi="Times New Roman" w:cs="Times New Roman"/>
                              <w:kern w:val="24"/>
                              <w:sz w:val="21"/>
                              <w:szCs w:val="21"/>
                            </w:rPr>
                            <w:t xml:space="preserve"> </w:t>
                          </w:r>
                          <w:r w:rsidRPr="00C0354A">
                            <w:rPr>
                              <w:rFonts w:ascii="Times New Roman" w:hAnsi="Times New Roman" w:cs="Times New Roman"/>
                              <w:kern w:val="24"/>
                              <w:sz w:val="21"/>
                              <w:szCs w:val="21"/>
                            </w:rPr>
                            <w:t>29.04.202</w:t>
                          </w:r>
                          <w:r>
                            <w:rPr>
                              <w:rFonts w:ascii="Times New Roman" w:hAnsi="Times New Roman" w:cs="Times New Roman"/>
                              <w:kern w:val="24"/>
                              <w:sz w:val="21"/>
                              <w:szCs w:val="21"/>
                            </w:rPr>
                            <w:t>6</w:t>
                          </w:r>
                        </w:p>
                      </w:txbxContent>
                    </v:textbox>
                  </v:rect>
                </v:group>
                <v:shape id="Прямая со стрелкой 83" o:spid="_x0000_s1044" type="#_x0000_t32" style="position:absolute;left:15675;top:13421;width:0;height:129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Fl+wQAAANsAAAAPAAAAZHJzL2Rvd25yZXYueG1sRI9Pi8Iw&#10;FMTvC36H8ARva6qClK5RxD+oeLIKe300b9uyzUtsotZvb4SFPQ4z8xtmtuhMI+7U+tqygtEwAUFc&#10;WF1zqeBy3n6mIHxA1thYJgVP8rCY9z5mmGn74BPd81CKCGGfoYIqBJdJ6YuKDPqhdcTR+7GtwRBl&#10;W0rd4iPCTSPHSTKVBmuOCxU6WlVU/OY3o8AVeN19bw4nL5tubdKj43rllBr0u+UXiEBd+A//tfda&#10;QTqB95f4A+T8BQAA//8DAFBLAQItABQABgAIAAAAIQDb4fbL7gAAAIUBAAATAAAAAAAAAAAAAAAA&#10;AAAAAABbQ29udGVudF9UeXBlc10ueG1sUEsBAi0AFAAGAAgAAAAhAFr0LFu/AAAAFQEAAAsAAAAA&#10;AAAAAAAAAAAAHwEAAF9yZWxzLy5yZWxzUEsBAi0AFAAGAAgAAAAhAGasWX7BAAAA2wAAAA8AAAAA&#10;AAAAAAAAAAAABwIAAGRycy9kb3ducmV2LnhtbFBLBQYAAAAAAwADALcAAAD1AgAAAAA=&#10;" strokecolor="#06f" strokeweight=".5pt">
                  <v:stroke endarrow="open" endcap="round"/>
                </v:shape>
              </v:group>
            </w:pict>
          </mc:Fallback>
        </mc:AlternateContent>
      </w:r>
      <w:r w:rsidRPr="00A6493F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2E61784B" wp14:editId="6C509203">
                <wp:simplePos x="0" y="0"/>
                <wp:positionH relativeFrom="column">
                  <wp:posOffset>2527935</wp:posOffset>
                </wp:positionH>
                <wp:positionV relativeFrom="paragraph">
                  <wp:posOffset>184595</wp:posOffset>
                </wp:positionV>
                <wp:extent cx="0" cy="154305"/>
                <wp:effectExtent l="95250" t="0" r="57150" b="55245"/>
                <wp:wrapNone/>
                <wp:docPr id="86" name="Прямая со стрелкой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305"/>
                        </a:xfrm>
                        <a:prstGeom prst="straightConnector1">
                          <a:avLst/>
                        </a:prstGeom>
                        <a:noFill/>
                        <a:ln w="6350" cap="rnd" cmpd="sng" algn="ctr">
                          <a:solidFill>
                            <a:srgbClr val="0066FF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C4D5B4" id="Прямая со стрелкой 86" o:spid="_x0000_s1026" type="#_x0000_t32" style="position:absolute;margin-left:199.05pt;margin-top:14.55pt;width:0;height:12.15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Agy9AEAAJQDAAAOAAAAZHJzL2Uyb0RvYy54bWysU82O0zAQviPxDpbvNOkurVZR0z20lAuC&#10;lYAHmDpOYsmxrbFp2tvCC+wj8ApcOPCjfYb0jRi7oSxwQ1wm8/t55pvJ4nrfabaT6JU1JZ9Ocs6k&#10;EbZSpin52zebJ1ec+QCmAm2NLPlBen69fPxo0btCXtjW6koiIxDji96VvA3BFVnmRSs78BPrpKFg&#10;bbGDQCY2WYXQE3qns4s8n2e9xcqhFdJ78q5PQb5M+HUtRXhV114GpktOvYUkMcltlNlyAUWD4Fol&#10;xjbgH7roQBl69Ay1hgDsHaq/oDol0Hpbh4mwXWbrWgmZZqBppvkf07xuwck0C5Hj3Zkm//9gxcvd&#10;DTJVlfxqzpmBjnY0fDzeHu+G78On4x07vh/uSRw/HG+Hz8O34etwP3xhlEzM9c4XBLAyNzha3t1g&#10;pGFfYxe/NCDbJ7YPZ7blPjBxcgryTmdPL/NZhMt+1Tn04bm0HYtKyX1AUE0bVtYYWqnFaSIbdi98&#10;OBX+LIiPGrtRWpMfCm1YX/L55Yx2L4DuC01FWudoYG8azkA3dLciYAL0VqsqFsdaj812pZHtIN5O&#10;Pp9vNmOXv6XFl9fg21NeCsU0KAIo/cxULBwckQqIth/rtYlxmc5znCBSeSIvaltbHRKnWbRo9Ymc&#10;8UzjbT20SX/4My1/AAAA//8DAFBLAwQUAAYACAAAACEANVpKeN0AAAAJAQAADwAAAGRycy9kb3du&#10;cmV2LnhtbEyPTU/DMAyG70j8h8hI3Fi6FcZW6k58HzhBt8tuWWOaiiapmnTt/j1GHOBk2X70+nG+&#10;mWwrjtSHxjuE+SwBQa7yunE1wm77crUCEaJyWrXeEcKJAmyK87NcZdqP7oOOZawFh7iQKQQTY5dJ&#10;GSpDVoWZ78jx7tP3VkVu+1rqXo0cblu5SJKltKpxfMGojh4NVV/lYBH25Xh6DmlXVsvXt2F3+26a&#10;p+EB8fJiur8DEWmKfzD86LM6FOx08IPTQbQI6Xo1ZxRhsebKwO/ggHCTXoMscvn/g+IbAAD//wMA&#10;UEsBAi0AFAAGAAgAAAAhALaDOJL+AAAA4QEAABMAAAAAAAAAAAAAAAAAAAAAAFtDb250ZW50X1R5&#10;cGVzXS54bWxQSwECLQAUAAYACAAAACEAOP0h/9YAAACUAQAACwAAAAAAAAAAAAAAAAAvAQAAX3Jl&#10;bHMvLnJlbHNQSwECLQAUAAYACAAAACEAQpQIMvQBAACUAwAADgAAAAAAAAAAAAAAAAAuAgAAZHJz&#10;L2Uyb0RvYy54bWxQSwECLQAUAAYACAAAACEANVpKeN0AAAAJAQAADwAAAAAAAAAAAAAAAABOBAAA&#10;ZHJzL2Rvd25yZXYueG1sUEsFBgAAAAAEAAQA8wAAAFgFAAAAAA==&#10;" strokecolor="#06f" strokeweight=".5pt">
                <v:stroke endarrow="open" endcap="round"/>
              </v:shape>
            </w:pict>
          </mc:Fallback>
        </mc:AlternateContent>
      </w: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3F7BE1" w:rsidP="0070481C">
      <w:pPr>
        <w:contextualSpacing/>
        <w:rPr>
          <w:sz w:val="28"/>
          <w:szCs w:val="28"/>
          <w:highlight w:val="yellow"/>
        </w:rPr>
      </w:pPr>
      <w:r w:rsidRPr="00A6493F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5E2CF3B" wp14:editId="7934EDEF">
                <wp:simplePos x="0" y="0"/>
                <wp:positionH relativeFrom="column">
                  <wp:posOffset>1544955</wp:posOffset>
                </wp:positionH>
                <wp:positionV relativeFrom="paragraph">
                  <wp:posOffset>115125</wp:posOffset>
                </wp:positionV>
                <wp:extent cx="0" cy="129540"/>
                <wp:effectExtent l="95250" t="0" r="57150" b="60960"/>
                <wp:wrapNone/>
                <wp:docPr id="85" name="Прямая со стрелкой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540"/>
                        </a:xfrm>
                        <a:prstGeom prst="straightConnector1">
                          <a:avLst/>
                        </a:prstGeom>
                        <a:noFill/>
                        <a:ln w="6350" cap="rnd" cmpd="sng" algn="ctr">
                          <a:solidFill>
                            <a:srgbClr val="0066FF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5A4DCA" id="Прямая со стрелкой 85" o:spid="_x0000_s1026" type="#_x0000_t32" style="position:absolute;margin-left:121.65pt;margin-top:9.05pt;width:0;height:10.2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oE29QEAAJQDAAAOAAAAZHJzL2Uyb0RvYy54bWysU02u0zAQ3iNxB8t7mrTQ6hE1fYuWskFQ&#10;CTiA6ziJJf9pbJp29+AC7whcgQ0LfvTOkNyIsRvKA3aIzWTG9nwz3zeT5fVRK3IQ4KU1JZ1OckqE&#10;4baSpinp2zfbR1eU+MBMxZQ1oqQn4en16uGDZecKMbOtVZUAgiDGF50raRuCK7LM81Zo5ifWCYOX&#10;tQXNAobQZBWwDtG1ymZ5vsg6C5UDy4X3eLo5X9JVwq9rwcOruvYiEFVS7C0kC8nuo81WS1Y0wFwr&#10;+dgG+4cuNJMGi16gNiww8g7kX1BacrDe1mHCrc5sXUsuEgdkM83/YPO6ZU4kLiiOdxeZ/P+D5S8P&#10;OyCyKunVnBLDNM6o/zjcDLf99/7TcEuG9/0dmuHDcNN/7r/1X/u7/gvBx6hc53yBAGuzgzHybgdR&#10;hmMNOn6RIDkmtU8XtcUxEH4+5Hg6nT2dP0mDyH7lOfDhubCaRKekPgCTTRvW1hgcqYVpEpsdXviA&#10;lTHxZ0IsauxWKpUmqwzpSrp4PMfZc4b7BaZCTzsk7E1DCVMN7i0PkAC9VbKKyRHGQ7NfKyAHFncn&#10;Xyy220gai/32LFbeMN+e36Wr81YFJtUzU5FwcigqA7DdmK9MxBdpPUcGUcqzeNHb2+qUNM1ihKNP&#10;Zcc1jbt1P0b//s+0+gEAAP//AwBQSwMEFAAGAAgAAAAhAK5gd9/dAAAACQEAAA8AAABkcnMvZG93&#10;bnJldi54bWxMj01PwzAMhu9I/IfISNxYuhVG1TWd+D5wgrLLblljmorGqZp07f49RhzgaL+PXj8u&#10;trPrxBGH0HpSsFwkIJBqb1pqFOw+nq8yECFqMrrzhApOGGBbnp8VOjd+onc8VrERXEIh1wpsjH0u&#10;ZagtOh0Wvkfi7NMPTkceh0aaQU9c7jq5SpK1dLolvmB1jw8W669qdAr21XR6Cmlf1euX13F3+2bb&#10;x/FeqcuL+W4DIuIc/2D40Wd1KNnp4EcyQXQKVtdpyigH2RIEA7+Lg4I0uwFZFvL/B+U3AAAA//8D&#10;AFBLAQItABQABgAIAAAAIQC2gziS/gAAAOEBAAATAAAAAAAAAAAAAAAAAAAAAABbQ29udGVudF9U&#10;eXBlc10ueG1sUEsBAi0AFAAGAAgAAAAhADj9If/WAAAAlAEAAAsAAAAAAAAAAAAAAAAALwEAAF9y&#10;ZWxzLy5yZWxzUEsBAi0AFAAGAAgAAAAhADgagTb1AQAAlAMAAA4AAAAAAAAAAAAAAAAALgIAAGRy&#10;cy9lMm9Eb2MueG1sUEsBAi0AFAAGAAgAAAAhAK5gd9/dAAAACQEAAA8AAAAAAAAAAAAAAAAATwQA&#10;AGRycy9kb3ducmV2LnhtbFBLBQYAAAAABAAEAPMAAABZBQAAAAA=&#10;" strokecolor="#06f" strokeweight=".5pt">
                <v:stroke endarrow="open" endcap="round"/>
              </v:shape>
            </w:pict>
          </mc:Fallback>
        </mc:AlternateContent>
      </w: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157367" w:rsidRPr="00A6493F" w:rsidRDefault="00157367" w:rsidP="0070481C">
      <w:pPr>
        <w:contextualSpacing/>
        <w:rPr>
          <w:sz w:val="28"/>
          <w:szCs w:val="28"/>
          <w:highlight w:val="yellow"/>
        </w:rPr>
      </w:pPr>
    </w:p>
    <w:p w:rsidR="002F5B1E" w:rsidRPr="00CA3F5D" w:rsidRDefault="003962C6" w:rsidP="0070481C">
      <w:pPr>
        <w:pStyle w:val="a3"/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3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Бюджетная отчетность сформирована в соответствии со статьей 264.1 БК РФ, Инструкцией о порядке составления и представления годовой, квартальной </w:t>
      </w:r>
      <w:r w:rsidR="004313E5" w:rsidRPr="00CA3F5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A3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изменениями), с учетом требований приказа Департамента финансов Ханты-Мансийского автономного округа </w:t>
      </w:r>
      <w:r w:rsidR="004313E5" w:rsidRPr="00CA3F5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CA3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Югры</w:t>
      </w:r>
      <w:r w:rsidR="004313E5" w:rsidRPr="00CA3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13E5" w:rsidRPr="00CA3F5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A3F5D">
        <w:rPr>
          <w:rFonts w:ascii="Times New Roman" w:hAnsi="Times New Roman" w:cs="Times New Roman"/>
          <w:color w:val="000000" w:themeColor="text1"/>
          <w:sz w:val="28"/>
          <w:szCs w:val="28"/>
        </w:rPr>
        <w:t>от 22.01.2014 №</w:t>
      </w:r>
      <w:r w:rsidR="004313E5" w:rsidRPr="00CA3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A3F5D">
        <w:rPr>
          <w:rFonts w:ascii="Times New Roman" w:hAnsi="Times New Roman" w:cs="Times New Roman"/>
          <w:color w:val="000000" w:themeColor="text1"/>
          <w:sz w:val="28"/>
          <w:szCs w:val="28"/>
        </w:rPr>
        <w:t>2-нп «О порядке составления и представления бюджетной и бухгалтерской отчетности».</w:t>
      </w:r>
    </w:p>
    <w:p w:rsidR="002F5B1E" w:rsidRPr="000178D1" w:rsidRDefault="0060040E" w:rsidP="0070481C">
      <w:pPr>
        <w:pStyle w:val="a3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78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статьей </w:t>
      </w:r>
      <w:r w:rsidRPr="000178D1">
        <w:rPr>
          <w:rFonts w:ascii="Times New Roman" w:hAnsi="Times New Roman" w:cs="Times New Roman"/>
          <w:color w:val="auto"/>
          <w:sz w:val="28"/>
          <w:szCs w:val="28"/>
        </w:rPr>
        <w:t xml:space="preserve">264.2 </w:t>
      </w:r>
      <w:r w:rsidRPr="000178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БК РФ бюджетная отчетность </w:t>
      </w:r>
      <w:r w:rsidRPr="000178D1">
        <w:rPr>
          <w:rFonts w:ascii="Times New Roman" w:hAnsi="Times New Roman" w:cs="Times New Roman"/>
          <w:sz w:val="28"/>
          <w:szCs w:val="28"/>
        </w:rPr>
        <w:t>город</w:t>
      </w:r>
      <w:r w:rsidR="00AC5BAC" w:rsidRPr="000178D1">
        <w:rPr>
          <w:rFonts w:ascii="Times New Roman" w:hAnsi="Times New Roman" w:cs="Times New Roman"/>
          <w:sz w:val="28"/>
          <w:szCs w:val="28"/>
        </w:rPr>
        <w:t>а</w:t>
      </w:r>
      <w:r w:rsidRPr="000178D1">
        <w:rPr>
          <w:rFonts w:ascii="Times New Roman" w:hAnsi="Times New Roman" w:cs="Times New Roman"/>
          <w:sz w:val="28"/>
          <w:szCs w:val="28"/>
        </w:rPr>
        <w:t xml:space="preserve"> Сургут</w:t>
      </w:r>
      <w:r w:rsidR="00AC5BAC" w:rsidRPr="000178D1">
        <w:rPr>
          <w:rFonts w:ascii="Times New Roman" w:hAnsi="Times New Roman" w:cs="Times New Roman"/>
          <w:sz w:val="28"/>
          <w:szCs w:val="28"/>
        </w:rPr>
        <w:t>а</w:t>
      </w:r>
      <w:r w:rsidRPr="000178D1">
        <w:rPr>
          <w:rFonts w:ascii="Times New Roman" w:hAnsi="Times New Roman" w:cs="Times New Roman"/>
          <w:sz w:val="28"/>
          <w:szCs w:val="28"/>
        </w:rPr>
        <w:t xml:space="preserve"> представлена в финансовый орган автономного округа в установленный срок </w:t>
      </w:r>
      <w:r w:rsidR="00552AC8" w:rsidRPr="000178D1">
        <w:rPr>
          <w:rFonts w:ascii="Times New Roman" w:hAnsi="Times New Roman" w:cs="Times New Roman"/>
          <w:sz w:val="28"/>
          <w:szCs w:val="28"/>
        </w:rPr>
        <w:t>-</w:t>
      </w:r>
      <w:r w:rsidR="00A81D95" w:rsidRPr="000178D1">
        <w:rPr>
          <w:rFonts w:ascii="Times New Roman" w:hAnsi="Times New Roman" w:cs="Times New Roman"/>
          <w:sz w:val="28"/>
          <w:szCs w:val="28"/>
        </w:rPr>
        <w:t>2</w:t>
      </w:r>
      <w:r w:rsidR="00AA34E7" w:rsidRPr="000178D1">
        <w:rPr>
          <w:rFonts w:ascii="Times New Roman" w:hAnsi="Times New Roman" w:cs="Times New Roman"/>
          <w:sz w:val="28"/>
          <w:szCs w:val="28"/>
        </w:rPr>
        <w:t>5</w:t>
      </w:r>
      <w:r w:rsidRPr="000178D1">
        <w:rPr>
          <w:rFonts w:ascii="Times New Roman" w:hAnsi="Times New Roman" w:cs="Times New Roman"/>
          <w:sz w:val="28"/>
          <w:szCs w:val="28"/>
        </w:rPr>
        <w:t>.02.202</w:t>
      </w:r>
      <w:r w:rsidR="000178D1" w:rsidRPr="000178D1">
        <w:rPr>
          <w:rFonts w:ascii="Times New Roman" w:hAnsi="Times New Roman" w:cs="Times New Roman"/>
          <w:sz w:val="28"/>
          <w:szCs w:val="28"/>
        </w:rPr>
        <w:t>6</w:t>
      </w:r>
      <w:r w:rsidRPr="000178D1">
        <w:rPr>
          <w:rFonts w:ascii="Times New Roman" w:hAnsi="Times New Roman" w:cs="Times New Roman"/>
          <w:sz w:val="28"/>
          <w:szCs w:val="28"/>
        </w:rPr>
        <w:t>.</w:t>
      </w:r>
    </w:p>
    <w:p w:rsidR="002F5B1E" w:rsidRDefault="0060040E" w:rsidP="0070481C">
      <w:pPr>
        <w:pStyle w:val="a3"/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A28">
        <w:rPr>
          <w:rFonts w:ascii="Times New Roman" w:hAnsi="Times New Roman" w:cs="Times New Roman"/>
          <w:sz w:val="28"/>
          <w:szCs w:val="28"/>
        </w:rPr>
        <w:t>В соответствии со статьей 264.4 БК РФ и статьей 17 Положения о бюджетном процессе в городе, бюджетная отчетность главных администраторов бюджетных средств направлена в Контрольно-счетную палату города для проведения внешней проверки с соблюдением установленных сроков</w:t>
      </w:r>
      <w:r w:rsidR="003E6207" w:rsidRPr="00260A28">
        <w:rPr>
          <w:rFonts w:ascii="Times New Roman" w:hAnsi="Times New Roman" w:cs="Times New Roman"/>
          <w:sz w:val="28"/>
          <w:szCs w:val="28"/>
        </w:rPr>
        <w:t xml:space="preserve"> – до 15.03.202</w:t>
      </w:r>
      <w:r w:rsidR="00CA3F5D" w:rsidRPr="00260A28">
        <w:rPr>
          <w:rFonts w:ascii="Times New Roman" w:hAnsi="Times New Roman" w:cs="Times New Roman"/>
          <w:sz w:val="28"/>
          <w:szCs w:val="28"/>
        </w:rPr>
        <w:t>6</w:t>
      </w:r>
      <w:r w:rsidRPr="00260A28">
        <w:rPr>
          <w:rFonts w:ascii="Times New Roman" w:hAnsi="Times New Roman" w:cs="Times New Roman"/>
          <w:sz w:val="28"/>
          <w:szCs w:val="28"/>
        </w:rPr>
        <w:t>.</w:t>
      </w:r>
    </w:p>
    <w:p w:rsidR="0060040E" w:rsidRPr="002F5B1E" w:rsidRDefault="00240056" w:rsidP="0070481C">
      <w:pPr>
        <w:pStyle w:val="a3"/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Отче</w:t>
      </w:r>
      <w:r w:rsidR="0060040E" w:rsidRPr="002F5B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об исполнении бюджета города за </w:t>
      </w:r>
      <w:r w:rsidR="00826974" w:rsidRPr="002F5B1E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0040E" w:rsidRPr="002F5B1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год составлен на основе отче</w:t>
      </w:r>
      <w:r w:rsidR="0060040E" w:rsidRPr="002F5B1E">
        <w:rPr>
          <w:rFonts w:ascii="Times New Roman" w:hAnsi="Times New Roman" w:cs="Times New Roman"/>
          <w:color w:val="000000" w:themeColor="text1"/>
          <w:sz w:val="28"/>
          <w:szCs w:val="28"/>
        </w:rPr>
        <w:t>тов главных администраторов доходов, главных распорядителей бюджетных средств, главных администраторов источников финансирования дефицита бюджета города. Кассовое исполнение бюджета города соответствует данным органа Федерального казначейства.</w:t>
      </w:r>
      <w:r w:rsidR="0060040E" w:rsidRPr="002F5B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040E" w:rsidRPr="00AA34E7" w:rsidRDefault="0060040E" w:rsidP="0070481C">
      <w:pPr>
        <w:ind w:firstLine="708"/>
        <w:jc w:val="both"/>
        <w:rPr>
          <w:bCs/>
          <w:iCs/>
          <w:sz w:val="28"/>
          <w:szCs w:val="28"/>
        </w:rPr>
      </w:pPr>
      <w:r w:rsidRPr="002F5B1E">
        <w:rPr>
          <w:bCs/>
          <w:iCs/>
          <w:color w:val="000000" w:themeColor="text1"/>
          <w:sz w:val="28"/>
          <w:szCs w:val="28"/>
        </w:rPr>
        <w:lastRenderedPageBreak/>
        <w:t>Параметры исполненного бюджета, отраженные в текстовой части проекта решения и приложениях к нему аналогично показателям утвержденного бюджета</w:t>
      </w:r>
      <w:r w:rsidRPr="00AA34E7">
        <w:rPr>
          <w:bCs/>
          <w:iCs/>
          <w:color w:val="000000" w:themeColor="text1"/>
          <w:sz w:val="28"/>
          <w:szCs w:val="28"/>
        </w:rPr>
        <w:t xml:space="preserve"> указаны в рублях. </w:t>
      </w:r>
      <w:r w:rsidRPr="00AA34E7">
        <w:rPr>
          <w:bCs/>
          <w:iCs/>
          <w:sz w:val="28"/>
          <w:szCs w:val="28"/>
        </w:rPr>
        <w:t>Для удобства в настоящей пояснительной записке все показатели бюджета города приведены в тысячах рублей с одним знаком после запятой.</w:t>
      </w:r>
    </w:p>
    <w:p w:rsidR="00441B85" w:rsidRPr="00A6493F" w:rsidRDefault="00441B85" w:rsidP="0070481C">
      <w:pPr>
        <w:pStyle w:val="26"/>
        <w:spacing w:before="0"/>
        <w:ind w:left="0" w:right="0"/>
        <w:jc w:val="both"/>
        <w:rPr>
          <w:sz w:val="28"/>
          <w:szCs w:val="28"/>
          <w:highlight w:val="yellow"/>
        </w:rPr>
      </w:pPr>
    </w:p>
    <w:p w:rsidR="0012537C" w:rsidRPr="00E1418E" w:rsidRDefault="00B5693F" w:rsidP="0070481C">
      <w:pPr>
        <w:pStyle w:val="a3"/>
        <w:ind w:firstLine="72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1418E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</w:t>
      </w:r>
      <w:r w:rsidR="0064332C" w:rsidRPr="00E1418E">
        <w:rPr>
          <w:rFonts w:ascii="Times New Roman" w:hAnsi="Times New Roman"/>
          <w:color w:val="000000" w:themeColor="text1"/>
          <w:sz w:val="28"/>
          <w:szCs w:val="28"/>
        </w:rPr>
        <w:t xml:space="preserve">           </w:t>
      </w:r>
      <w:r w:rsidRPr="00E1418E">
        <w:rPr>
          <w:rFonts w:ascii="Times New Roman" w:hAnsi="Times New Roman"/>
          <w:color w:val="000000" w:themeColor="text1"/>
          <w:sz w:val="28"/>
          <w:szCs w:val="28"/>
        </w:rPr>
        <w:t>Таблица 1</w:t>
      </w:r>
    </w:p>
    <w:p w:rsidR="00C0424D" w:rsidRPr="00E1418E" w:rsidRDefault="0003207C" w:rsidP="0070481C">
      <w:pPr>
        <w:pStyle w:val="a3"/>
        <w:spacing w:line="360" w:lineRule="auto"/>
        <w:ind w:firstLine="720"/>
        <w:jc w:val="center"/>
        <w:rPr>
          <w:rFonts w:ascii="Times New Roman" w:hAnsi="Times New Roman"/>
          <w:color w:val="auto"/>
          <w:sz w:val="28"/>
          <w:szCs w:val="28"/>
        </w:rPr>
      </w:pPr>
      <w:r w:rsidRPr="00E1418E">
        <w:rPr>
          <w:rFonts w:ascii="Times New Roman" w:hAnsi="Times New Roman"/>
          <w:color w:val="auto"/>
          <w:sz w:val="28"/>
          <w:szCs w:val="28"/>
        </w:rPr>
        <w:t>Изменение утвержденных параметров бюджета города</w:t>
      </w:r>
    </w:p>
    <w:tbl>
      <w:tblPr>
        <w:tblW w:w="10338" w:type="dxa"/>
        <w:tblInd w:w="118" w:type="dxa"/>
        <w:tblLook w:val="0420" w:firstRow="1" w:lastRow="0" w:firstColumn="0" w:lastColumn="0" w:noHBand="0" w:noVBand="1"/>
      </w:tblPr>
      <w:tblGrid>
        <w:gridCol w:w="2258"/>
        <w:gridCol w:w="2977"/>
        <w:gridCol w:w="2410"/>
        <w:gridCol w:w="2693"/>
      </w:tblGrid>
      <w:tr w:rsidR="00B06B77" w:rsidRPr="00240056" w:rsidTr="00A97F3A">
        <w:trPr>
          <w:trHeight w:val="1281"/>
        </w:trPr>
        <w:tc>
          <w:tcPr>
            <w:tcW w:w="2258" w:type="dxa"/>
            <w:tcBorders>
              <w:top w:val="single" w:sz="4" w:space="0" w:color="4472C4"/>
              <w:left w:val="single" w:sz="8" w:space="0" w:color="2E75B6"/>
              <w:bottom w:val="nil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0D7E43" w:rsidRPr="00F926E6" w:rsidRDefault="000D7E43" w:rsidP="0070481C">
            <w:pPr>
              <w:jc w:val="center"/>
              <w:rPr>
                <w:bCs/>
                <w:sz w:val="24"/>
                <w:szCs w:val="24"/>
              </w:rPr>
            </w:pPr>
            <w:r w:rsidRPr="00F926E6">
              <w:rPr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977" w:type="dxa"/>
            <w:tcBorders>
              <w:top w:val="single" w:sz="8" w:space="0" w:color="2E75B6"/>
              <w:left w:val="nil"/>
              <w:bottom w:val="nil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5500CE" w:rsidRPr="00F926E6" w:rsidRDefault="000D7E43" w:rsidP="0070481C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926E6">
              <w:rPr>
                <w:bCs/>
                <w:color w:val="000000" w:themeColor="text1"/>
                <w:sz w:val="24"/>
                <w:szCs w:val="24"/>
              </w:rPr>
              <w:t>Утвержденный</w:t>
            </w:r>
            <w:r w:rsidR="00CD6EE0" w:rsidRPr="00F926E6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926E6">
              <w:rPr>
                <w:bCs/>
                <w:color w:val="000000" w:themeColor="text1"/>
                <w:sz w:val="24"/>
                <w:szCs w:val="24"/>
              </w:rPr>
              <w:t xml:space="preserve">план  </w:t>
            </w:r>
          </w:p>
          <w:p w:rsidR="00FA5226" w:rsidRPr="00F926E6" w:rsidRDefault="005500CE" w:rsidP="0070481C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926E6">
              <w:rPr>
                <w:bCs/>
                <w:color w:val="000000" w:themeColor="text1"/>
                <w:sz w:val="24"/>
                <w:szCs w:val="24"/>
              </w:rPr>
              <w:t>(</w:t>
            </w:r>
            <w:r w:rsidR="009E568F" w:rsidRPr="00F926E6">
              <w:rPr>
                <w:bCs/>
                <w:color w:val="000000" w:themeColor="text1"/>
                <w:sz w:val="24"/>
                <w:szCs w:val="24"/>
              </w:rPr>
              <w:t>решение Думы города</w:t>
            </w:r>
          </w:p>
          <w:p w:rsidR="000D7E43" w:rsidRPr="00F926E6" w:rsidRDefault="009E568F" w:rsidP="0070481C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926E6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D7E43" w:rsidRPr="00F926E6">
              <w:rPr>
                <w:bCs/>
                <w:sz w:val="24"/>
                <w:szCs w:val="24"/>
              </w:rPr>
              <w:t xml:space="preserve">от </w:t>
            </w:r>
            <w:r w:rsidR="00024F00" w:rsidRPr="00F926E6">
              <w:rPr>
                <w:bCs/>
                <w:sz w:val="24"/>
                <w:szCs w:val="24"/>
              </w:rPr>
              <w:t>2</w:t>
            </w:r>
            <w:r w:rsidR="00F926E6" w:rsidRPr="00F926E6">
              <w:rPr>
                <w:bCs/>
                <w:sz w:val="24"/>
                <w:szCs w:val="24"/>
              </w:rPr>
              <w:t>3</w:t>
            </w:r>
            <w:r w:rsidR="000D7E43" w:rsidRPr="00F926E6">
              <w:rPr>
                <w:bCs/>
                <w:sz w:val="24"/>
                <w:szCs w:val="24"/>
              </w:rPr>
              <w:t>.</w:t>
            </w:r>
            <w:r w:rsidR="00024F00" w:rsidRPr="00F926E6">
              <w:rPr>
                <w:bCs/>
                <w:color w:val="000000" w:themeColor="text1"/>
                <w:sz w:val="24"/>
                <w:szCs w:val="24"/>
              </w:rPr>
              <w:t>12.202</w:t>
            </w:r>
            <w:r w:rsidR="00F926E6" w:rsidRPr="00F926E6">
              <w:rPr>
                <w:bCs/>
                <w:color w:val="000000" w:themeColor="text1"/>
                <w:sz w:val="24"/>
                <w:szCs w:val="24"/>
              </w:rPr>
              <w:t>4</w:t>
            </w:r>
            <w:r w:rsidR="000D7E43" w:rsidRPr="00F926E6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29296D" w:rsidRPr="00F926E6" w:rsidRDefault="009A7A18" w:rsidP="0070481C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926E6">
              <w:rPr>
                <w:bCs/>
                <w:color w:val="000000" w:themeColor="text1"/>
                <w:sz w:val="24"/>
                <w:szCs w:val="24"/>
              </w:rPr>
              <w:t xml:space="preserve">№ </w:t>
            </w:r>
            <w:r w:rsidR="00F926E6" w:rsidRPr="00F926E6">
              <w:rPr>
                <w:bCs/>
                <w:color w:val="000000" w:themeColor="text1"/>
                <w:sz w:val="24"/>
                <w:szCs w:val="24"/>
              </w:rPr>
              <w:t>713</w:t>
            </w:r>
            <w:r w:rsidRPr="00F926E6">
              <w:rPr>
                <w:bCs/>
                <w:color w:val="000000" w:themeColor="text1"/>
                <w:sz w:val="24"/>
                <w:szCs w:val="24"/>
              </w:rPr>
              <w:t>-VI</w:t>
            </w:r>
            <w:r w:rsidR="00FC0D79" w:rsidRPr="00F926E6">
              <w:rPr>
                <w:bCs/>
                <w:color w:val="000000" w:themeColor="text1"/>
                <w:sz w:val="24"/>
                <w:szCs w:val="24"/>
                <w:lang w:val="en-US"/>
              </w:rPr>
              <w:t>I</w:t>
            </w:r>
            <w:r w:rsidRPr="00F926E6">
              <w:rPr>
                <w:bCs/>
                <w:color w:val="000000" w:themeColor="text1"/>
                <w:sz w:val="24"/>
                <w:szCs w:val="24"/>
              </w:rPr>
              <w:t xml:space="preserve"> ДГ)</w:t>
            </w:r>
            <w:r w:rsidR="0029296D" w:rsidRPr="00F926E6">
              <w:rPr>
                <w:bCs/>
                <w:color w:val="000000" w:themeColor="text1"/>
                <w:sz w:val="24"/>
                <w:szCs w:val="24"/>
              </w:rPr>
              <w:t>,</w:t>
            </w:r>
          </w:p>
          <w:p w:rsidR="000D7E43" w:rsidRPr="00F926E6" w:rsidRDefault="004F3EFE" w:rsidP="0070481C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F926E6">
              <w:rPr>
                <w:bCs/>
                <w:color w:val="000000" w:themeColor="text1"/>
                <w:sz w:val="24"/>
                <w:szCs w:val="24"/>
              </w:rPr>
              <w:t>тыс. рублей</w:t>
            </w:r>
            <w:r w:rsidR="000D7E43" w:rsidRPr="00F926E6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2E75B6"/>
              <w:left w:val="nil"/>
              <w:bottom w:val="nil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4F3EFE" w:rsidRPr="00F926E6" w:rsidRDefault="000D7E43" w:rsidP="0070481C">
            <w:pPr>
              <w:jc w:val="center"/>
              <w:rPr>
                <w:bCs/>
                <w:sz w:val="24"/>
                <w:szCs w:val="24"/>
              </w:rPr>
            </w:pPr>
            <w:r w:rsidRPr="00F926E6">
              <w:rPr>
                <w:bCs/>
                <w:sz w:val="24"/>
                <w:szCs w:val="24"/>
              </w:rPr>
              <w:t>Изменение утвержденных параметров бюджета</w:t>
            </w:r>
            <w:r w:rsidR="004F3EFE" w:rsidRPr="00F926E6">
              <w:rPr>
                <w:bCs/>
                <w:sz w:val="24"/>
                <w:szCs w:val="24"/>
              </w:rPr>
              <w:t xml:space="preserve">, </w:t>
            </w:r>
          </w:p>
          <w:p w:rsidR="000D7E43" w:rsidRPr="00F926E6" w:rsidRDefault="004F3EFE" w:rsidP="0070481C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F926E6"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2693" w:type="dxa"/>
            <w:tcBorders>
              <w:top w:val="single" w:sz="8" w:space="0" w:color="2E75B6"/>
              <w:left w:val="nil"/>
              <w:bottom w:val="nil"/>
              <w:right w:val="single" w:sz="4" w:space="0" w:color="4472C4"/>
            </w:tcBorders>
            <w:shd w:val="clear" w:color="auto" w:fill="auto"/>
            <w:vAlign w:val="center"/>
            <w:hideMark/>
          </w:tcPr>
          <w:p w:rsidR="005500CE" w:rsidRPr="00F926E6" w:rsidRDefault="000D7E43" w:rsidP="0070481C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926E6">
              <w:rPr>
                <w:bCs/>
                <w:color w:val="000000" w:themeColor="text1"/>
                <w:sz w:val="24"/>
                <w:szCs w:val="24"/>
              </w:rPr>
              <w:t xml:space="preserve">Утвержденный план </w:t>
            </w:r>
          </w:p>
          <w:p w:rsidR="009E568F" w:rsidRPr="00F926E6" w:rsidRDefault="000D7E43" w:rsidP="0070481C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926E6">
              <w:rPr>
                <w:bCs/>
                <w:color w:val="000000" w:themeColor="text1"/>
                <w:sz w:val="24"/>
                <w:szCs w:val="24"/>
              </w:rPr>
              <w:t>(</w:t>
            </w:r>
            <w:r w:rsidR="009E568F" w:rsidRPr="00F926E6">
              <w:rPr>
                <w:bCs/>
                <w:color w:val="000000" w:themeColor="text1"/>
                <w:sz w:val="24"/>
                <w:szCs w:val="24"/>
              </w:rPr>
              <w:t xml:space="preserve">решение Думы города </w:t>
            </w:r>
          </w:p>
          <w:p w:rsidR="0029296D" w:rsidRPr="00F926E6" w:rsidRDefault="00FC0D79" w:rsidP="0070481C">
            <w:pPr>
              <w:jc w:val="center"/>
              <w:rPr>
                <w:snapToGrid w:val="0"/>
                <w:sz w:val="26"/>
                <w:szCs w:val="26"/>
              </w:rPr>
            </w:pPr>
            <w:r w:rsidRPr="00F926E6">
              <w:rPr>
                <w:snapToGrid w:val="0"/>
                <w:sz w:val="26"/>
                <w:szCs w:val="26"/>
              </w:rPr>
              <w:t xml:space="preserve">от </w:t>
            </w:r>
            <w:r w:rsidR="00F926E6" w:rsidRPr="00F926E6">
              <w:rPr>
                <w:snapToGrid w:val="0"/>
                <w:sz w:val="26"/>
                <w:szCs w:val="26"/>
              </w:rPr>
              <w:t>19</w:t>
            </w:r>
            <w:r w:rsidRPr="00F926E6">
              <w:rPr>
                <w:snapToGrid w:val="0"/>
                <w:sz w:val="26"/>
                <w:szCs w:val="26"/>
              </w:rPr>
              <w:t>.12.</w:t>
            </w:r>
            <w:r w:rsidR="00826974" w:rsidRPr="00F926E6">
              <w:rPr>
                <w:snapToGrid w:val="0"/>
                <w:sz w:val="26"/>
                <w:szCs w:val="26"/>
              </w:rPr>
              <w:t>202</w:t>
            </w:r>
            <w:r w:rsidR="00F926E6" w:rsidRPr="00F926E6">
              <w:rPr>
                <w:snapToGrid w:val="0"/>
                <w:sz w:val="26"/>
                <w:szCs w:val="26"/>
              </w:rPr>
              <w:t>5</w:t>
            </w:r>
          </w:p>
          <w:p w:rsidR="0029296D" w:rsidRPr="00F926E6" w:rsidRDefault="00FC0D79" w:rsidP="0070481C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926E6">
              <w:rPr>
                <w:snapToGrid w:val="0"/>
                <w:sz w:val="26"/>
                <w:szCs w:val="26"/>
              </w:rPr>
              <w:t xml:space="preserve">№ </w:t>
            </w:r>
            <w:r w:rsidR="00F926E6" w:rsidRPr="00F926E6">
              <w:rPr>
                <w:snapToGrid w:val="0"/>
                <w:sz w:val="26"/>
                <w:szCs w:val="26"/>
              </w:rPr>
              <w:t>943</w:t>
            </w:r>
            <w:r w:rsidRPr="00F926E6">
              <w:rPr>
                <w:snapToGrid w:val="0"/>
                <w:sz w:val="26"/>
                <w:szCs w:val="26"/>
              </w:rPr>
              <w:t>-</w:t>
            </w:r>
            <w:r w:rsidRPr="00F926E6">
              <w:rPr>
                <w:snapToGrid w:val="0"/>
                <w:sz w:val="26"/>
                <w:szCs w:val="26"/>
                <w:lang w:val="en-US"/>
              </w:rPr>
              <w:t>VII</w:t>
            </w:r>
            <w:r w:rsidRPr="00F926E6">
              <w:rPr>
                <w:snapToGrid w:val="0"/>
                <w:sz w:val="26"/>
                <w:szCs w:val="26"/>
              </w:rPr>
              <w:t xml:space="preserve"> ДГ</w:t>
            </w:r>
            <w:r w:rsidR="0029296D" w:rsidRPr="00F926E6">
              <w:rPr>
                <w:bCs/>
                <w:color w:val="000000" w:themeColor="text1"/>
                <w:sz w:val="24"/>
                <w:szCs w:val="24"/>
              </w:rPr>
              <w:t>),</w:t>
            </w:r>
          </w:p>
          <w:p w:rsidR="000D7E43" w:rsidRPr="00F926E6" w:rsidRDefault="004F3EFE" w:rsidP="0070481C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F926E6">
              <w:rPr>
                <w:bCs/>
                <w:color w:val="000000" w:themeColor="text1"/>
                <w:sz w:val="24"/>
                <w:szCs w:val="24"/>
              </w:rPr>
              <w:t>тыс. рублей</w:t>
            </w:r>
            <w:r w:rsidR="000D7E43" w:rsidRPr="00F926E6">
              <w:rPr>
                <w:bCs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19113E" w:rsidRPr="00240056" w:rsidTr="004F3EFE">
        <w:trPr>
          <w:trHeight w:val="335"/>
        </w:trPr>
        <w:tc>
          <w:tcPr>
            <w:tcW w:w="2258" w:type="dxa"/>
            <w:tcBorders>
              <w:top w:val="single" w:sz="8" w:space="0" w:color="2E75B6"/>
              <w:left w:val="single" w:sz="8" w:space="0" w:color="2E75B6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19113E" w:rsidRPr="00877698" w:rsidRDefault="0019113E" w:rsidP="0070481C">
            <w:pPr>
              <w:ind w:firstLineChars="100" w:firstLine="280"/>
              <w:rPr>
                <w:bCs/>
                <w:sz w:val="28"/>
                <w:szCs w:val="36"/>
              </w:rPr>
            </w:pPr>
            <w:r w:rsidRPr="00877698">
              <w:rPr>
                <w:bCs/>
                <w:sz w:val="28"/>
                <w:szCs w:val="36"/>
              </w:rPr>
              <w:t>Доходы</w:t>
            </w:r>
          </w:p>
        </w:tc>
        <w:tc>
          <w:tcPr>
            <w:tcW w:w="2977" w:type="dxa"/>
            <w:tcBorders>
              <w:top w:val="single" w:sz="8" w:space="0" w:color="2E75B6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19113E" w:rsidRPr="00877698" w:rsidRDefault="00877698" w:rsidP="0070481C">
            <w:pPr>
              <w:jc w:val="center"/>
              <w:rPr>
                <w:color w:val="000000"/>
                <w:sz w:val="28"/>
                <w:szCs w:val="28"/>
              </w:rPr>
            </w:pPr>
            <w:r w:rsidRPr="00877698">
              <w:rPr>
                <w:color w:val="000000"/>
                <w:sz w:val="28"/>
                <w:szCs w:val="28"/>
              </w:rPr>
              <w:t>49 278 363,6</w:t>
            </w:r>
          </w:p>
        </w:tc>
        <w:tc>
          <w:tcPr>
            <w:tcW w:w="2410" w:type="dxa"/>
            <w:tcBorders>
              <w:top w:val="single" w:sz="8" w:space="0" w:color="2E75B6"/>
              <w:left w:val="nil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19113E" w:rsidRPr="00877698" w:rsidRDefault="00877698" w:rsidP="0070481C">
            <w:pPr>
              <w:jc w:val="center"/>
              <w:rPr>
                <w:color w:val="000000"/>
                <w:sz w:val="28"/>
                <w:szCs w:val="28"/>
              </w:rPr>
            </w:pPr>
            <w:r w:rsidRPr="00877698">
              <w:rPr>
                <w:color w:val="000000"/>
                <w:sz w:val="28"/>
                <w:szCs w:val="28"/>
              </w:rPr>
              <w:t>1 697 756,6</w:t>
            </w:r>
          </w:p>
        </w:tc>
        <w:tc>
          <w:tcPr>
            <w:tcW w:w="2693" w:type="dxa"/>
            <w:tcBorders>
              <w:top w:val="single" w:sz="8" w:space="0" w:color="2E75B6"/>
              <w:left w:val="nil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19113E" w:rsidRPr="00877698" w:rsidRDefault="00877698" w:rsidP="0070481C">
            <w:pPr>
              <w:jc w:val="center"/>
              <w:rPr>
                <w:color w:val="000000"/>
                <w:sz w:val="28"/>
                <w:szCs w:val="28"/>
              </w:rPr>
            </w:pPr>
            <w:r w:rsidRPr="00877698">
              <w:rPr>
                <w:color w:val="000000"/>
                <w:sz w:val="28"/>
                <w:szCs w:val="28"/>
              </w:rPr>
              <w:t>50 976 120,2</w:t>
            </w:r>
          </w:p>
        </w:tc>
      </w:tr>
      <w:tr w:rsidR="0019113E" w:rsidRPr="00240056" w:rsidTr="004F3EFE">
        <w:trPr>
          <w:trHeight w:val="269"/>
        </w:trPr>
        <w:tc>
          <w:tcPr>
            <w:tcW w:w="2258" w:type="dxa"/>
            <w:tcBorders>
              <w:top w:val="nil"/>
              <w:left w:val="single" w:sz="8" w:space="0" w:color="2E75B6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19113E" w:rsidRPr="000178D1" w:rsidRDefault="0019113E" w:rsidP="0070481C">
            <w:pPr>
              <w:ind w:firstLineChars="100" w:firstLine="280"/>
              <w:rPr>
                <w:bCs/>
                <w:sz w:val="28"/>
                <w:szCs w:val="36"/>
              </w:rPr>
            </w:pPr>
            <w:r w:rsidRPr="000178D1">
              <w:rPr>
                <w:bCs/>
                <w:sz w:val="28"/>
                <w:szCs w:val="36"/>
              </w:rPr>
              <w:t>Расходы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19113E" w:rsidRPr="000178D1" w:rsidRDefault="000178D1" w:rsidP="0070481C">
            <w:pPr>
              <w:jc w:val="center"/>
              <w:rPr>
                <w:color w:val="000000"/>
                <w:sz w:val="28"/>
                <w:szCs w:val="28"/>
              </w:rPr>
            </w:pPr>
            <w:r w:rsidRPr="000178D1">
              <w:rPr>
                <w:color w:val="000000"/>
                <w:sz w:val="28"/>
                <w:szCs w:val="28"/>
              </w:rPr>
              <w:t>51 520 222,2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19113E" w:rsidRPr="00240056" w:rsidRDefault="000178D1" w:rsidP="0070481C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0178D1">
              <w:rPr>
                <w:color w:val="000000"/>
                <w:sz w:val="28"/>
                <w:szCs w:val="28"/>
              </w:rPr>
              <w:t>926 473,7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19113E" w:rsidRPr="00240056" w:rsidRDefault="000178D1" w:rsidP="0070481C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0178D1">
              <w:rPr>
                <w:color w:val="000000"/>
                <w:sz w:val="28"/>
                <w:szCs w:val="28"/>
              </w:rPr>
              <w:t>52 446 695,9</w:t>
            </w:r>
          </w:p>
        </w:tc>
      </w:tr>
      <w:tr w:rsidR="0019113E" w:rsidRPr="00DF424D" w:rsidTr="00A97F3A">
        <w:trPr>
          <w:trHeight w:val="345"/>
        </w:trPr>
        <w:tc>
          <w:tcPr>
            <w:tcW w:w="2258" w:type="dxa"/>
            <w:tcBorders>
              <w:top w:val="nil"/>
              <w:left w:val="single" w:sz="8" w:space="0" w:color="2E75B6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E1418E" w:rsidRPr="00903595" w:rsidRDefault="0019113E" w:rsidP="0070481C">
            <w:pPr>
              <w:ind w:firstLineChars="100" w:firstLine="280"/>
              <w:rPr>
                <w:bCs/>
                <w:color w:val="000000" w:themeColor="text1"/>
                <w:sz w:val="28"/>
                <w:szCs w:val="36"/>
              </w:rPr>
            </w:pPr>
            <w:r w:rsidRPr="00903595">
              <w:rPr>
                <w:bCs/>
                <w:color w:val="000000" w:themeColor="text1"/>
                <w:sz w:val="28"/>
                <w:szCs w:val="36"/>
              </w:rPr>
              <w:t>Дефицит</w:t>
            </w:r>
            <w:r w:rsidR="00DF424D" w:rsidRPr="00903595">
              <w:rPr>
                <w:bCs/>
                <w:color w:val="000000" w:themeColor="text1"/>
                <w:sz w:val="28"/>
                <w:szCs w:val="36"/>
              </w:rPr>
              <w:t xml:space="preserve"> (-)</w:t>
            </w:r>
            <w:r w:rsidR="00272CD8" w:rsidRPr="00903595">
              <w:rPr>
                <w:bCs/>
                <w:color w:val="000000" w:themeColor="text1"/>
                <w:sz w:val="28"/>
                <w:szCs w:val="36"/>
              </w:rPr>
              <w:t xml:space="preserve"> </w:t>
            </w:r>
            <w:r w:rsidR="00DF424D" w:rsidRPr="00903595">
              <w:rPr>
                <w:bCs/>
                <w:color w:val="000000" w:themeColor="text1"/>
                <w:sz w:val="28"/>
                <w:szCs w:val="36"/>
              </w:rPr>
              <w:t xml:space="preserve">/    </w:t>
            </w:r>
          </w:p>
          <w:p w:rsidR="0019113E" w:rsidRPr="00240056" w:rsidRDefault="00DF424D" w:rsidP="0070481C">
            <w:pPr>
              <w:ind w:firstLineChars="100" w:firstLine="280"/>
              <w:rPr>
                <w:bCs/>
                <w:color w:val="000000" w:themeColor="text1"/>
                <w:sz w:val="28"/>
                <w:szCs w:val="36"/>
                <w:highlight w:val="yellow"/>
              </w:rPr>
            </w:pPr>
            <w:r w:rsidRPr="00903595">
              <w:rPr>
                <w:bCs/>
                <w:color w:val="000000" w:themeColor="text1"/>
                <w:sz w:val="28"/>
                <w:szCs w:val="36"/>
              </w:rPr>
              <w:t>Профицит (+)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19113E" w:rsidRPr="00903595" w:rsidRDefault="00A97F3A" w:rsidP="0070481C">
            <w:pPr>
              <w:jc w:val="center"/>
              <w:rPr>
                <w:color w:val="0070C0"/>
                <w:sz w:val="28"/>
                <w:szCs w:val="28"/>
              </w:rPr>
            </w:pPr>
            <w:r w:rsidRPr="003E5AD8">
              <w:rPr>
                <w:sz w:val="28"/>
                <w:szCs w:val="28"/>
              </w:rPr>
              <w:t>-</w:t>
            </w:r>
            <w:r w:rsidR="00903595" w:rsidRPr="003E5AD8">
              <w:rPr>
                <w:sz w:val="28"/>
                <w:szCs w:val="28"/>
              </w:rPr>
              <w:t>2 241 858,6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19113E" w:rsidRPr="00903595" w:rsidRDefault="00903595" w:rsidP="0070481C">
            <w:pPr>
              <w:jc w:val="center"/>
              <w:rPr>
                <w:color w:val="0070C0"/>
                <w:sz w:val="28"/>
                <w:szCs w:val="28"/>
              </w:rPr>
            </w:pPr>
            <w:r w:rsidRPr="003E5AD8">
              <w:rPr>
                <w:sz w:val="28"/>
                <w:szCs w:val="28"/>
              </w:rPr>
              <w:t>771 282,9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19113E" w:rsidRPr="00903595" w:rsidRDefault="00903595" w:rsidP="0070481C">
            <w:pPr>
              <w:jc w:val="center"/>
              <w:rPr>
                <w:color w:val="0070C0"/>
                <w:sz w:val="28"/>
                <w:szCs w:val="28"/>
              </w:rPr>
            </w:pPr>
            <w:r w:rsidRPr="003E5AD8">
              <w:rPr>
                <w:sz w:val="28"/>
                <w:szCs w:val="28"/>
              </w:rPr>
              <w:t>-1 470 575,7</w:t>
            </w:r>
          </w:p>
        </w:tc>
      </w:tr>
    </w:tbl>
    <w:p w:rsidR="004E6B87" w:rsidRDefault="004E6B87" w:rsidP="0070481C">
      <w:pPr>
        <w:ind w:firstLine="709"/>
        <w:contextualSpacing/>
        <w:jc w:val="both"/>
        <w:rPr>
          <w:sz w:val="28"/>
          <w:szCs w:val="28"/>
        </w:rPr>
      </w:pPr>
    </w:p>
    <w:p w:rsidR="00C660A3" w:rsidRPr="00085EBC" w:rsidRDefault="00C660A3" w:rsidP="0070481C">
      <w:pPr>
        <w:ind w:firstLine="709"/>
        <w:contextualSpacing/>
        <w:jc w:val="both"/>
        <w:rPr>
          <w:sz w:val="28"/>
          <w:szCs w:val="28"/>
        </w:rPr>
      </w:pPr>
      <w:r w:rsidRPr="00C51DFD">
        <w:rPr>
          <w:sz w:val="28"/>
          <w:szCs w:val="28"/>
        </w:rPr>
        <w:t xml:space="preserve">Бюджет города на </w:t>
      </w:r>
      <w:r w:rsidR="00826974" w:rsidRPr="00C51DFD">
        <w:rPr>
          <w:sz w:val="28"/>
          <w:szCs w:val="28"/>
        </w:rPr>
        <w:t>202</w:t>
      </w:r>
      <w:r w:rsidR="00C51DFD" w:rsidRPr="00C51DFD">
        <w:rPr>
          <w:sz w:val="28"/>
          <w:szCs w:val="28"/>
        </w:rPr>
        <w:t>5</w:t>
      </w:r>
      <w:r w:rsidRPr="00C51DFD">
        <w:rPr>
          <w:sz w:val="28"/>
          <w:szCs w:val="28"/>
        </w:rPr>
        <w:t xml:space="preserve"> год утвержден решением Думы города от </w:t>
      </w:r>
      <w:r w:rsidR="00C51DFD" w:rsidRPr="00C51DFD">
        <w:rPr>
          <w:bCs/>
          <w:color w:val="000000" w:themeColor="text1"/>
          <w:sz w:val="28"/>
          <w:szCs w:val="32"/>
        </w:rPr>
        <w:t>23</w:t>
      </w:r>
      <w:r w:rsidRPr="00C51DFD">
        <w:rPr>
          <w:bCs/>
          <w:color w:val="000000" w:themeColor="text1"/>
          <w:sz w:val="28"/>
          <w:szCs w:val="32"/>
        </w:rPr>
        <w:t>.12.20</w:t>
      </w:r>
      <w:r w:rsidR="008B1366" w:rsidRPr="00C51DFD">
        <w:rPr>
          <w:bCs/>
          <w:color w:val="000000" w:themeColor="text1"/>
          <w:sz w:val="28"/>
          <w:szCs w:val="32"/>
        </w:rPr>
        <w:t>2</w:t>
      </w:r>
      <w:r w:rsidR="00C51DFD" w:rsidRPr="00C51DFD">
        <w:rPr>
          <w:bCs/>
          <w:color w:val="000000" w:themeColor="text1"/>
          <w:sz w:val="28"/>
          <w:szCs w:val="32"/>
        </w:rPr>
        <w:t>4</w:t>
      </w:r>
      <w:r w:rsidRPr="00C51DFD">
        <w:rPr>
          <w:bCs/>
          <w:color w:val="000000" w:themeColor="text1"/>
          <w:sz w:val="28"/>
          <w:szCs w:val="32"/>
        </w:rPr>
        <w:t xml:space="preserve">    № </w:t>
      </w:r>
      <w:r w:rsidR="00C51DFD" w:rsidRPr="00C51DFD">
        <w:rPr>
          <w:bCs/>
          <w:color w:val="000000" w:themeColor="text1"/>
          <w:sz w:val="28"/>
          <w:szCs w:val="32"/>
        </w:rPr>
        <w:t>713</w:t>
      </w:r>
      <w:r w:rsidRPr="00C51DFD">
        <w:rPr>
          <w:bCs/>
          <w:color w:val="000000" w:themeColor="text1"/>
          <w:sz w:val="28"/>
          <w:szCs w:val="32"/>
        </w:rPr>
        <w:t>-VI</w:t>
      </w:r>
      <w:r w:rsidR="008F1171" w:rsidRPr="00C51DFD">
        <w:rPr>
          <w:bCs/>
          <w:color w:val="000000" w:themeColor="text1"/>
          <w:sz w:val="28"/>
          <w:szCs w:val="32"/>
          <w:lang w:val="en-US"/>
        </w:rPr>
        <w:t>I</w:t>
      </w:r>
      <w:r w:rsidRPr="00C51DFD">
        <w:rPr>
          <w:bCs/>
          <w:color w:val="000000" w:themeColor="text1"/>
          <w:sz w:val="28"/>
          <w:szCs w:val="32"/>
        </w:rPr>
        <w:t xml:space="preserve"> ДГ</w:t>
      </w:r>
      <w:r w:rsidRPr="00C51DFD">
        <w:rPr>
          <w:sz w:val="28"/>
          <w:szCs w:val="28"/>
        </w:rPr>
        <w:t xml:space="preserve"> «О бюджете городского округа Сургут </w:t>
      </w:r>
      <w:r w:rsidR="002F5B1E" w:rsidRPr="00C51DFD">
        <w:rPr>
          <w:sz w:val="28"/>
          <w:szCs w:val="28"/>
        </w:rPr>
        <w:t xml:space="preserve">Ханты-Мансийского автономного округа – Югры </w:t>
      </w:r>
      <w:r w:rsidRPr="00C51DFD">
        <w:rPr>
          <w:sz w:val="28"/>
          <w:szCs w:val="28"/>
        </w:rPr>
        <w:t xml:space="preserve">на </w:t>
      </w:r>
      <w:r w:rsidR="00826974" w:rsidRPr="00C51DFD">
        <w:rPr>
          <w:sz w:val="28"/>
          <w:szCs w:val="28"/>
        </w:rPr>
        <w:t>202</w:t>
      </w:r>
      <w:r w:rsidR="00C51DFD" w:rsidRPr="00C51DFD">
        <w:rPr>
          <w:sz w:val="28"/>
          <w:szCs w:val="28"/>
        </w:rPr>
        <w:t>5</w:t>
      </w:r>
      <w:r w:rsidRPr="00C51DFD">
        <w:rPr>
          <w:sz w:val="28"/>
          <w:szCs w:val="28"/>
        </w:rPr>
        <w:t xml:space="preserve"> год и плановый период 202</w:t>
      </w:r>
      <w:r w:rsidR="00C51DFD" w:rsidRPr="00C51DFD">
        <w:rPr>
          <w:sz w:val="28"/>
          <w:szCs w:val="28"/>
        </w:rPr>
        <w:t>6</w:t>
      </w:r>
      <w:r w:rsidR="002F5B1E" w:rsidRPr="00C51DFD">
        <w:rPr>
          <w:sz w:val="28"/>
          <w:szCs w:val="28"/>
        </w:rPr>
        <w:t xml:space="preserve"> – </w:t>
      </w:r>
      <w:r w:rsidRPr="00C51DFD">
        <w:rPr>
          <w:sz w:val="28"/>
          <w:szCs w:val="28"/>
        </w:rPr>
        <w:t>202</w:t>
      </w:r>
      <w:r w:rsidR="00C51DFD" w:rsidRPr="00C51DFD">
        <w:rPr>
          <w:sz w:val="28"/>
          <w:szCs w:val="28"/>
        </w:rPr>
        <w:t>7</w:t>
      </w:r>
      <w:r w:rsidRPr="00C51DFD">
        <w:rPr>
          <w:sz w:val="28"/>
          <w:szCs w:val="28"/>
        </w:rPr>
        <w:t xml:space="preserve"> годов».</w:t>
      </w:r>
      <w:r w:rsidRPr="00085EBC">
        <w:rPr>
          <w:sz w:val="28"/>
          <w:szCs w:val="28"/>
        </w:rPr>
        <w:t xml:space="preserve"> </w:t>
      </w:r>
    </w:p>
    <w:p w:rsidR="00C660A3" w:rsidRPr="003F5CF9" w:rsidRDefault="00C660A3" w:rsidP="0070481C">
      <w:pPr>
        <w:ind w:firstLine="709"/>
        <w:contextualSpacing/>
        <w:jc w:val="both"/>
        <w:rPr>
          <w:sz w:val="28"/>
          <w:szCs w:val="28"/>
        </w:rPr>
      </w:pPr>
      <w:r w:rsidRPr="003F5CF9">
        <w:rPr>
          <w:sz w:val="28"/>
          <w:szCs w:val="28"/>
        </w:rPr>
        <w:t xml:space="preserve">В течение отчетного года в указанное решение вносились изменения с учетом фактического уровня исполнения доходов, необходимости утверждения объема дополнительно поступивших межбюджетных трансфертов, учета остатка средств на счете бюджета города на начало года, уточнения состава источников финансирования дефицита бюджета.  </w:t>
      </w:r>
    </w:p>
    <w:p w:rsidR="0032752B" w:rsidRDefault="0032752B" w:rsidP="0070481C">
      <w:pPr>
        <w:pStyle w:val="2"/>
        <w:spacing w:before="0" w:after="0"/>
        <w:ind w:firstLine="708"/>
        <w:jc w:val="both"/>
        <w:rPr>
          <w:rFonts w:ascii="Times New Roman" w:hAnsi="Times New Roman"/>
          <w:b w:val="0"/>
          <w:i w:val="0"/>
          <w:color w:val="000000" w:themeColor="text1"/>
        </w:rPr>
      </w:pPr>
      <w:r w:rsidRPr="003F5CF9">
        <w:rPr>
          <w:rFonts w:ascii="Times New Roman" w:hAnsi="Times New Roman"/>
          <w:b w:val="0"/>
          <w:i w:val="0"/>
          <w:color w:val="000000" w:themeColor="text1"/>
        </w:rPr>
        <w:t xml:space="preserve">Причины, </w:t>
      </w:r>
      <w:r w:rsidR="0067453B" w:rsidRPr="003F5CF9">
        <w:rPr>
          <w:rFonts w:ascii="Times New Roman" w:hAnsi="Times New Roman"/>
          <w:b w:val="0"/>
          <w:i w:val="0"/>
          <w:color w:val="000000" w:themeColor="text1"/>
        </w:rPr>
        <w:t>обусловившие изменение утвержденных</w:t>
      </w:r>
      <w:r w:rsidRPr="003F5CF9">
        <w:rPr>
          <w:rFonts w:ascii="Times New Roman" w:hAnsi="Times New Roman"/>
          <w:b w:val="0"/>
          <w:i w:val="0"/>
          <w:color w:val="000000" w:themeColor="text1"/>
        </w:rPr>
        <w:t xml:space="preserve"> параметров бюджета</w:t>
      </w:r>
      <w:r w:rsidR="00724487" w:rsidRPr="003F5CF9">
        <w:rPr>
          <w:rFonts w:ascii="Times New Roman" w:hAnsi="Times New Roman"/>
          <w:b w:val="0"/>
          <w:i w:val="0"/>
          <w:color w:val="000000" w:themeColor="text1"/>
        </w:rPr>
        <w:t xml:space="preserve"> города</w:t>
      </w:r>
      <w:r w:rsidRPr="003F5CF9">
        <w:rPr>
          <w:rFonts w:ascii="Times New Roman" w:hAnsi="Times New Roman"/>
          <w:b w:val="0"/>
          <w:i w:val="0"/>
          <w:color w:val="000000" w:themeColor="text1"/>
        </w:rPr>
        <w:t>, подробно излагались в материалах к проектам решений Думы города о</w:t>
      </w:r>
      <w:r w:rsidRPr="003F5CF9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 xml:space="preserve"> внесении изменений в решение Думы города «О бюджете городского округа Сургут на </w:t>
      </w:r>
      <w:r w:rsidR="00826974" w:rsidRPr="003F5CF9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>202</w:t>
      </w:r>
      <w:r w:rsidR="00240056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>5</w:t>
      </w:r>
      <w:r w:rsidRPr="003F5CF9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 xml:space="preserve"> год</w:t>
      </w:r>
      <w:r w:rsidR="00AC5042" w:rsidRPr="003F5CF9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 xml:space="preserve"> и плановый период 20</w:t>
      </w:r>
      <w:r w:rsidR="00D70313" w:rsidRPr="003F5CF9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>2</w:t>
      </w:r>
      <w:r w:rsidR="00240056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>6</w:t>
      </w:r>
      <w:r w:rsidR="00AC5042" w:rsidRPr="003F5CF9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>-20</w:t>
      </w:r>
      <w:r w:rsidR="009E7031" w:rsidRPr="003F5CF9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>2</w:t>
      </w:r>
      <w:r w:rsidR="00240056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>7</w:t>
      </w:r>
      <w:r w:rsidR="00AC5042" w:rsidRPr="003F5CF9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 xml:space="preserve"> годов</w:t>
      </w:r>
      <w:r w:rsidRPr="003F5CF9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>»</w:t>
      </w:r>
      <w:r w:rsidRPr="003F5CF9">
        <w:rPr>
          <w:rFonts w:ascii="Times New Roman" w:hAnsi="Times New Roman"/>
          <w:b w:val="0"/>
          <w:i w:val="0"/>
          <w:color w:val="000000" w:themeColor="text1"/>
        </w:rPr>
        <w:t xml:space="preserve">. </w:t>
      </w:r>
    </w:p>
    <w:p w:rsidR="00985C9D" w:rsidRPr="00985C9D" w:rsidRDefault="00985C9D" w:rsidP="00985C9D">
      <w:pPr>
        <w:jc w:val="both"/>
        <w:rPr>
          <w:bCs/>
          <w:iCs/>
          <w:color w:val="000000" w:themeColor="text1"/>
          <w:sz w:val="28"/>
          <w:szCs w:val="28"/>
        </w:rPr>
      </w:pPr>
      <w:r>
        <w:tab/>
      </w:r>
      <w:r>
        <w:rPr>
          <w:bCs/>
          <w:iCs/>
          <w:color w:val="000000" w:themeColor="text1"/>
          <w:sz w:val="28"/>
          <w:szCs w:val="28"/>
        </w:rPr>
        <w:t xml:space="preserve">После утверждения решения Думы города о бюджете города на 2025 год и плановый период 2026-2027 годов в окончательной редакции (19.12.2025), плановые показатели бюджета города были изменены в связи с уточнением в конце финансового года объема межбюджетных трансфертов. </w:t>
      </w:r>
    </w:p>
    <w:p w:rsidR="00985C9D" w:rsidRDefault="00985C9D" w:rsidP="00985C9D"/>
    <w:p w:rsidR="00985C9D" w:rsidRDefault="00985C9D" w:rsidP="00985C9D"/>
    <w:p w:rsidR="00985C9D" w:rsidRDefault="00985C9D" w:rsidP="00985C9D"/>
    <w:p w:rsidR="00985C9D" w:rsidRPr="00985C9D" w:rsidRDefault="00985C9D" w:rsidP="00985C9D"/>
    <w:p w:rsidR="004C024D" w:rsidRPr="000477AB" w:rsidRDefault="00B5693F" w:rsidP="0070481C">
      <w:pPr>
        <w:ind w:firstLine="720"/>
        <w:jc w:val="both"/>
        <w:rPr>
          <w:sz w:val="28"/>
          <w:szCs w:val="28"/>
        </w:rPr>
      </w:pPr>
      <w:r w:rsidRPr="000477AB">
        <w:rPr>
          <w:sz w:val="28"/>
          <w:szCs w:val="28"/>
        </w:rPr>
        <w:t xml:space="preserve">                               </w:t>
      </w:r>
      <w:r w:rsidR="00B022A7" w:rsidRPr="000477AB">
        <w:rPr>
          <w:sz w:val="28"/>
          <w:szCs w:val="28"/>
        </w:rPr>
        <w:t xml:space="preserve">  </w:t>
      </w:r>
      <w:r w:rsidRPr="000477AB">
        <w:rPr>
          <w:sz w:val="28"/>
          <w:szCs w:val="28"/>
        </w:rPr>
        <w:t xml:space="preserve"> </w:t>
      </w:r>
    </w:p>
    <w:p w:rsidR="00985C9D" w:rsidRDefault="004C024D" w:rsidP="0070481C">
      <w:pPr>
        <w:ind w:firstLine="720"/>
        <w:jc w:val="center"/>
        <w:rPr>
          <w:sz w:val="28"/>
          <w:szCs w:val="28"/>
        </w:rPr>
      </w:pPr>
      <w:r w:rsidRPr="0029296D"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8E7873" w:rsidRDefault="008E7873" w:rsidP="00985C9D">
      <w:pPr>
        <w:ind w:firstLine="720"/>
        <w:jc w:val="right"/>
        <w:rPr>
          <w:sz w:val="28"/>
          <w:szCs w:val="28"/>
        </w:rPr>
      </w:pPr>
    </w:p>
    <w:p w:rsidR="00B5693F" w:rsidRPr="0029296D" w:rsidRDefault="00B5693F" w:rsidP="00985C9D">
      <w:pPr>
        <w:ind w:firstLine="720"/>
        <w:jc w:val="right"/>
        <w:rPr>
          <w:sz w:val="28"/>
          <w:szCs w:val="28"/>
        </w:rPr>
      </w:pPr>
      <w:r w:rsidRPr="0029296D">
        <w:rPr>
          <w:sz w:val="28"/>
          <w:szCs w:val="28"/>
        </w:rPr>
        <w:t>Таблица 2</w:t>
      </w:r>
    </w:p>
    <w:p w:rsidR="007C0549" w:rsidRPr="0029296D" w:rsidRDefault="002F7EAF" w:rsidP="0070481C">
      <w:pPr>
        <w:spacing w:line="360" w:lineRule="auto"/>
        <w:ind w:firstLine="720"/>
        <w:jc w:val="center"/>
        <w:rPr>
          <w:sz w:val="28"/>
          <w:szCs w:val="28"/>
        </w:rPr>
      </w:pPr>
      <w:r w:rsidRPr="0029296D">
        <w:rPr>
          <w:sz w:val="28"/>
          <w:szCs w:val="28"/>
        </w:rPr>
        <w:t xml:space="preserve">Уточненные параметры бюджета города </w:t>
      </w:r>
    </w:p>
    <w:tbl>
      <w:tblPr>
        <w:tblW w:w="10338" w:type="dxa"/>
        <w:tblInd w:w="118" w:type="dxa"/>
        <w:tblLook w:val="0420" w:firstRow="1" w:lastRow="0" w:firstColumn="0" w:lastColumn="0" w:noHBand="0" w:noVBand="1"/>
      </w:tblPr>
      <w:tblGrid>
        <w:gridCol w:w="2295"/>
        <w:gridCol w:w="3365"/>
        <w:gridCol w:w="2665"/>
        <w:gridCol w:w="2013"/>
      </w:tblGrid>
      <w:tr w:rsidR="00B06B77" w:rsidRPr="00BE25B9" w:rsidTr="0029296D">
        <w:trPr>
          <w:trHeight w:val="860"/>
        </w:trPr>
        <w:tc>
          <w:tcPr>
            <w:tcW w:w="2295" w:type="dxa"/>
            <w:tcBorders>
              <w:top w:val="single" w:sz="4" w:space="0" w:color="4472C4"/>
              <w:left w:val="single" w:sz="8" w:space="0" w:color="2E75B6"/>
              <w:bottom w:val="nil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0D7E43" w:rsidRPr="000178D1" w:rsidRDefault="000D7E43" w:rsidP="0070481C">
            <w:pPr>
              <w:jc w:val="center"/>
              <w:rPr>
                <w:bCs/>
                <w:sz w:val="24"/>
                <w:szCs w:val="24"/>
              </w:rPr>
            </w:pPr>
            <w:r w:rsidRPr="000178D1">
              <w:rPr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365" w:type="dxa"/>
            <w:tcBorders>
              <w:top w:val="single" w:sz="8" w:space="0" w:color="2E75B6"/>
              <w:left w:val="nil"/>
              <w:bottom w:val="nil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0178D1" w:rsidRPr="000178D1" w:rsidRDefault="000178D1" w:rsidP="0070481C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178D1">
              <w:rPr>
                <w:bCs/>
                <w:color w:val="000000" w:themeColor="text1"/>
                <w:sz w:val="24"/>
                <w:szCs w:val="24"/>
              </w:rPr>
              <w:t xml:space="preserve">Утвержденный план </w:t>
            </w:r>
          </w:p>
          <w:p w:rsidR="000178D1" w:rsidRPr="000178D1" w:rsidRDefault="000178D1" w:rsidP="0070481C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178D1">
              <w:rPr>
                <w:bCs/>
                <w:color w:val="000000" w:themeColor="text1"/>
                <w:sz w:val="24"/>
                <w:szCs w:val="24"/>
              </w:rPr>
              <w:t xml:space="preserve">(решение Думы города </w:t>
            </w:r>
          </w:p>
          <w:p w:rsidR="000178D1" w:rsidRPr="000178D1" w:rsidRDefault="000178D1" w:rsidP="0070481C">
            <w:pPr>
              <w:jc w:val="center"/>
              <w:rPr>
                <w:snapToGrid w:val="0"/>
                <w:sz w:val="26"/>
                <w:szCs w:val="26"/>
              </w:rPr>
            </w:pPr>
            <w:r w:rsidRPr="000178D1">
              <w:rPr>
                <w:snapToGrid w:val="0"/>
                <w:sz w:val="26"/>
                <w:szCs w:val="26"/>
              </w:rPr>
              <w:t>от 19.12.2025</w:t>
            </w:r>
          </w:p>
          <w:p w:rsidR="000178D1" w:rsidRPr="000178D1" w:rsidRDefault="000178D1" w:rsidP="0070481C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178D1">
              <w:rPr>
                <w:snapToGrid w:val="0"/>
                <w:sz w:val="26"/>
                <w:szCs w:val="26"/>
              </w:rPr>
              <w:t>№ 943-</w:t>
            </w:r>
            <w:r w:rsidRPr="000178D1">
              <w:rPr>
                <w:snapToGrid w:val="0"/>
                <w:sz w:val="26"/>
                <w:szCs w:val="26"/>
                <w:lang w:val="en-US"/>
              </w:rPr>
              <w:t>VII</w:t>
            </w:r>
            <w:r w:rsidRPr="000178D1">
              <w:rPr>
                <w:snapToGrid w:val="0"/>
                <w:sz w:val="26"/>
                <w:szCs w:val="26"/>
              </w:rPr>
              <w:t xml:space="preserve"> ДГ</w:t>
            </w:r>
            <w:r w:rsidRPr="000178D1">
              <w:rPr>
                <w:bCs/>
                <w:color w:val="000000" w:themeColor="text1"/>
                <w:sz w:val="24"/>
                <w:szCs w:val="24"/>
              </w:rPr>
              <w:t>),</w:t>
            </w:r>
          </w:p>
          <w:p w:rsidR="000D7E43" w:rsidRPr="000178D1" w:rsidRDefault="000178D1" w:rsidP="0070481C">
            <w:pPr>
              <w:jc w:val="center"/>
              <w:rPr>
                <w:bCs/>
                <w:sz w:val="24"/>
                <w:szCs w:val="24"/>
              </w:rPr>
            </w:pPr>
            <w:r w:rsidRPr="000178D1">
              <w:rPr>
                <w:bCs/>
                <w:color w:val="000000" w:themeColor="text1"/>
                <w:sz w:val="24"/>
                <w:szCs w:val="24"/>
              </w:rPr>
              <w:t xml:space="preserve">тыс. рублей  </w:t>
            </w:r>
          </w:p>
        </w:tc>
        <w:tc>
          <w:tcPr>
            <w:tcW w:w="2665" w:type="dxa"/>
            <w:tcBorders>
              <w:top w:val="single" w:sz="8" w:space="0" w:color="2E75B6"/>
              <w:left w:val="nil"/>
              <w:bottom w:val="nil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700759" w:rsidRPr="00700759" w:rsidRDefault="000D7E43" w:rsidP="0070481C">
            <w:pPr>
              <w:jc w:val="center"/>
              <w:rPr>
                <w:bCs/>
                <w:sz w:val="24"/>
                <w:szCs w:val="24"/>
              </w:rPr>
            </w:pPr>
            <w:r w:rsidRPr="00700759">
              <w:rPr>
                <w:bCs/>
                <w:sz w:val="24"/>
                <w:szCs w:val="24"/>
              </w:rPr>
              <w:t xml:space="preserve">Изменение </w:t>
            </w:r>
            <w:r w:rsidR="00700759" w:rsidRPr="00700759">
              <w:rPr>
                <w:bCs/>
                <w:sz w:val="24"/>
                <w:szCs w:val="24"/>
              </w:rPr>
              <w:t xml:space="preserve">параметров бюджета, </w:t>
            </w:r>
          </w:p>
          <w:p w:rsidR="004C024D" w:rsidRPr="00FD4968" w:rsidRDefault="00700759" w:rsidP="0070481C">
            <w:pPr>
              <w:jc w:val="center"/>
              <w:rPr>
                <w:bCs/>
                <w:sz w:val="24"/>
                <w:szCs w:val="24"/>
              </w:rPr>
            </w:pPr>
            <w:r w:rsidRPr="00700759"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2013" w:type="dxa"/>
            <w:tcBorders>
              <w:top w:val="single" w:sz="8" w:space="0" w:color="2E75B6"/>
              <w:left w:val="nil"/>
              <w:bottom w:val="nil"/>
              <w:right w:val="single" w:sz="4" w:space="0" w:color="4472C4"/>
            </w:tcBorders>
            <w:shd w:val="clear" w:color="auto" w:fill="auto"/>
            <w:vAlign w:val="center"/>
            <w:hideMark/>
          </w:tcPr>
          <w:p w:rsidR="000D7E43" w:rsidRPr="000178D1" w:rsidRDefault="00272CD8" w:rsidP="0070481C">
            <w:pPr>
              <w:jc w:val="center"/>
              <w:rPr>
                <w:bCs/>
                <w:sz w:val="24"/>
                <w:szCs w:val="24"/>
              </w:rPr>
            </w:pPr>
            <w:r w:rsidRPr="000178D1">
              <w:rPr>
                <w:bCs/>
                <w:sz w:val="24"/>
                <w:szCs w:val="24"/>
              </w:rPr>
              <w:t>Уточнё</w:t>
            </w:r>
            <w:r w:rsidR="000D7E43" w:rsidRPr="000178D1">
              <w:rPr>
                <w:bCs/>
                <w:sz w:val="24"/>
                <w:szCs w:val="24"/>
              </w:rPr>
              <w:t>нный план</w:t>
            </w:r>
            <w:r w:rsidR="004C024D" w:rsidRPr="000178D1">
              <w:rPr>
                <w:bCs/>
                <w:sz w:val="24"/>
                <w:szCs w:val="24"/>
              </w:rPr>
              <w:t>,</w:t>
            </w:r>
          </w:p>
          <w:p w:rsidR="004C024D" w:rsidRPr="000178D1" w:rsidRDefault="004C024D" w:rsidP="0070481C">
            <w:pPr>
              <w:jc w:val="center"/>
              <w:rPr>
                <w:bCs/>
                <w:sz w:val="24"/>
                <w:szCs w:val="24"/>
              </w:rPr>
            </w:pPr>
            <w:r w:rsidRPr="000178D1">
              <w:rPr>
                <w:bCs/>
                <w:sz w:val="24"/>
                <w:szCs w:val="24"/>
              </w:rPr>
              <w:t>тыс. рублей</w:t>
            </w:r>
          </w:p>
        </w:tc>
      </w:tr>
      <w:tr w:rsidR="000178D1" w:rsidRPr="00BE25B9" w:rsidTr="002A3326">
        <w:trPr>
          <w:trHeight w:val="338"/>
        </w:trPr>
        <w:tc>
          <w:tcPr>
            <w:tcW w:w="2295" w:type="dxa"/>
            <w:tcBorders>
              <w:top w:val="single" w:sz="8" w:space="0" w:color="2E75B6"/>
              <w:left w:val="single" w:sz="8" w:space="0" w:color="2E75B6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0178D1" w:rsidRPr="00BE25B9" w:rsidRDefault="000178D1" w:rsidP="0070481C">
            <w:pPr>
              <w:ind w:firstLineChars="100" w:firstLine="280"/>
              <w:rPr>
                <w:bCs/>
                <w:sz w:val="28"/>
                <w:szCs w:val="36"/>
                <w:highlight w:val="yellow"/>
              </w:rPr>
            </w:pPr>
            <w:r w:rsidRPr="00FD4968">
              <w:rPr>
                <w:bCs/>
                <w:sz w:val="28"/>
                <w:szCs w:val="36"/>
              </w:rPr>
              <w:lastRenderedPageBreak/>
              <w:t>Доходы</w:t>
            </w:r>
          </w:p>
        </w:tc>
        <w:tc>
          <w:tcPr>
            <w:tcW w:w="3365" w:type="dxa"/>
            <w:tcBorders>
              <w:top w:val="single" w:sz="8" w:space="0" w:color="2E75B6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0178D1" w:rsidRPr="00877698" w:rsidRDefault="000178D1" w:rsidP="0070481C">
            <w:pPr>
              <w:jc w:val="center"/>
              <w:rPr>
                <w:color w:val="000000"/>
                <w:sz w:val="28"/>
                <w:szCs w:val="28"/>
              </w:rPr>
            </w:pPr>
            <w:r w:rsidRPr="00877698">
              <w:rPr>
                <w:color w:val="000000"/>
                <w:sz w:val="28"/>
                <w:szCs w:val="28"/>
              </w:rPr>
              <w:t>50 976 120,2</w:t>
            </w:r>
          </w:p>
        </w:tc>
        <w:tc>
          <w:tcPr>
            <w:tcW w:w="2665" w:type="dxa"/>
            <w:tcBorders>
              <w:top w:val="single" w:sz="8" w:space="0" w:color="2E75B6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0178D1" w:rsidRPr="00FD4968" w:rsidRDefault="00FD4968" w:rsidP="0070481C">
            <w:pPr>
              <w:jc w:val="center"/>
              <w:rPr>
                <w:color w:val="000000"/>
                <w:sz w:val="28"/>
                <w:szCs w:val="28"/>
              </w:rPr>
            </w:pPr>
            <w:r w:rsidRPr="00FD4968">
              <w:rPr>
                <w:color w:val="000000"/>
                <w:sz w:val="28"/>
                <w:szCs w:val="28"/>
              </w:rPr>
              <w:t>-130 872,7</w:t>
            </w:r>
            <w:r w:rsidR="000178D1" w:rsidRPr="00FD496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13" w:type="dxa"/>
            <w:tcBorders>
              <w:top w:val="single" w:sz="8" w:space="0" w:color="2E75B6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0178D1" w:rsidRPr="00FD4968" w:rsidRDefault="00FD4968" w:rsidP="0070481C">
            <w:pPr>
              <w:jc w:val="center"/>
              <w:rPr>
                <w:color w:val="000000"/>
                <w:sz w:val="28"/>
                <w:szCs w:val="28"/>
              </w:rPr>
            </w:pPr>
            <w:r w:rsidRPr="00FD4968">
              <w:rPr>
                <w:color w:val="000000"/>
                <w:sz w:val="28"/>
                <w:szCs w:val="28"/>
              </w:rPr>
              <w:t>50 845 247,5</w:t>
            </w:r>
          </w:p>
        </w:tc>
      </w:tr>
      <w:tr w:rsidR="000178D1" w:rsidRPr="00BE25B9" w:rsidTr="005A178D">
        <w:trPr>
          <w:trHeight w:val="437"/>
        </w:trPr>
        <w:tc>
          <w:tcPr>
            <w:tcW w:w="2295" w:type="dxa"/>
            <w:tcBorders>
              <w:top w:val="nil"/>
              <w:left w:val="single" w:sz="8" w:space="0" w:color="2E75B6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0178D1" w:rsidRPr="00CA75C8" w:rsidRDefault="000178D1" w:rsidP="0070481C">
            <w:pPr>
              <w:ind w:firstLineChars="100" w:firstLine="280"/>
              <w:rPr>
                <w:bCs/>
                <w:color w:val="FF0000"/>
                <w:sz w:val="28"/>
                <w:szCs w:val="36"/>
              </w:rPr>
            </w:pPr>
            <w:r w:rsidRPr="00CA75C8">
              <w:rPr>
                <w:bCs/>
                <w:color w:val="000000" w:themeColor="text1"/>
                <w:sz w:val="28"/>
                <w:szCs w:val="36"/>
              </w:rPr>
              <w:t>Расходы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0178D1" w:rsidRPr="00CA75C8" w:rsidRDefault="000178D1" w:rsidP="0070481C">
            <w:pPr>
              <w:jc w:val="center"/>
              <w:rPr>
                <w:color w:val="000000"/>
                <w:sz w:val="28"/>
                <w:szCs w:val="28"/>
              </w:rPr>
            </w:pPr>
            <w:r w:rsidRPr="00CA75C8">
              <w:rPr>
                <w:color w:val="000000"/>
                <w:sz w:val="28"/>
                <w:szCs w:val="28"/>
              </w:rPr>
              <w:t>52 446 695,9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0178D1" w:rsidRPr="00CA75C8" w:rsidRDefault="00CA75C8" w:rsidP="0070481C">
            <w:pPr>
              <w:jc w:val="center"/>
              <w:rPr>
                <w:color w:val="000000"/>
                <w:sz w:val="28"/>
                <w:szCs w:val="28"/>
              </w:rPr>
            </w:pPr>
            <w:r w:rsidRPr="00CA75C8">
              <w:rPr>
                <w:color w:val="000000"/>
                <w:sz w:val="28"/>
                <w:szCs w:val="28"/>
              </w:rPr>
              <w:t>152 370,7</w:t>
            </w:r>
            <w:r w:rsidR="000178D1" w:rsidRPr="00CA75C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0178D1" w:rsidRPr="00BE25B9" w:rsidRDefault="000178D1" w:rsidP="0070481C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0178D1">
              <w:rPr>
                <w:color w:val="000000"/>
                <w:sz w:val="28"/>
                <w:szCs w:val="28"/>
              </w:rPr>
              <w:t>52</w:t>
            </w:r>
            <w:r>
              <w:rPr>
                <w:color w:val="000000"/>
                <w:sz w:val="28"/>
                <w:szCs w:val="28"/>
              </w:rPr>
              <w:t> </w:t>
            </w:r>
            <w:r w:rsidRPr="000178D1">
              <w:rPr>
                <w:color w:val="000000"/>
                <w:sz w:val="28"/>
                <w:szCs w:val="28"/>
              </w:rPr>
              <w:t>599</w:t>
            </w:r>
            <w:r>
              <w:rPr>
                <w:color w:val="000000"/>
                <w:sz w:val="28"/>
                <w:szCs w:val="28"/>
              </w:rPr>
              <w:t> </w:t>
            </w:r>
            <w:r w:rsidRPr="000178D1">
              <w:rPr>
                <w:color w:val="000000"/>
                <w:sz w:val="28"/>
                <w:szCs w:val="28"/>
              </w:rPr>
              <w:t>066</w:t>
            </w:r>
            <w:r>
              <w:rPr>
                <w:color w:val="000000"/>
                <w:sz w:val="28"/>
                <w:szCs w:val="28"/>
              </w:rPr>
              <w:t>,6</w:t>
            </w:r>
          </w:p>
        </w:tc>
      </w:tr>
      <w:tr w:rsidR="000178D1" w:rsidRPr="00DF424D" w:rsidTr="00DF424D">
        <w:trPr>
          <w:trHeight w:val="415"/>
        </w:trPr>
        <w:tc>
          <w:tcPr>
            <w:tcW w:w="2295" w:type="dxa"/>
            <w:tcBorders>
              <w:top w:val="nil"/>
              <w:left w:val="single" w:sz="8" w:space="0" w:color="2E75B6"/>
              <w:bottom w:val="single" w:sz="8" w:space="0" w:color="2E75B6"/>
              <w:right w:val="single" w:sz="8" w:space="0" w:color="2E75B6"/>
            </w:tcBorders>
            <w:shd w:val="clear" w:color="auto" w:fill="FFFFFF" w:themeFill="background1"/>
            <w:vAlign w:val="center"/>
            <w:hideMark/>
          </w:tcPr>
          <w:p w:rsidR="000178D1" w:rsidRPr="004C7ED1" w:rsidRDefault="000178D1" w:rsidP="0070481C">
            <w:pPr>
              <w:ind w:firstLineChars="100" w:firstLine="280"/>
              <w:rPr>
                <w:bCs/>
                <w:color w:val="000000" w:themeColor="text1"/>
                <w:sz w:val="28"/>
                <w:szCs w:val="36"/>
              </w:rPr>
            </w:pPr>
            <w:r w:rsidRPr="004C7ED1">
              <w:rPr>
                <w:bCs/>
                <w:color w:val="000000" w:themeColor="text1"/>
                <w:sz w:val="28"/>
                <w:szCs w:val="36"/>
              </w:rPr>
              <w:t xml:space="preserve">Дефицит (-) /    </w:t>
            </w:r>
          </w:p>
          <w:p w:rsidR="000178D1" w:rsidRPr="00BE25B9" w:rsidRDefault="000178D1" w:rsidP="0070481C">
            <w:pPr>
              <w:ind w:firstLineChars="100" w:firstLine="280"/>
              <w:rPr>
                <w:bCs/>
                <w:color w:val="000000" w:themeColor="text1"/>
                <w:sz w:val="28"/>
                <w:szCs w:val="36"/>
                <w:highlight w:val="yellow"/>
              </w:rPr>
            </w:pPr>
            <w:r w:rsidRPr="004C7ED1">
              <w:rPr>
                <w:bCs/>
                <w:color w:val="000000" w:themeColor="text1"/>
                <w:sz w:val="28"/>
                <w:szCs w:val="36"/>
              </w:rPr>
              <w:t>Профицит (+)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FFFFFF" w:themeFill="background1"/>
            <w:vAlign w:val="center"/>
            <w:hideMark/>
          </w:tcPr>
          <w:p w:rsidR="000178D1" w:rsidRPr="00903595" w:rsidRDefault="000178D1" w:rsidP="0070481C">
            <w:pPr>
              <w:jc w:val="center"/>
              <w:rPr>
                <w:color w:val="0070C0"/>
                <w:sz w:val="28"/>
                <w:szCs w:val="28"/>
              </w:rPr>
            </w:pPr>
            <w:r w:rsidRPr="004C7ED1">
              <w:rPr>
                <w:sz w:val="28"/>
                <w:szCs w:val="28"/>
              </w:rPr>
              <w:t>-1 470 575,7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FFFFFF" w:themeFill="background1"/>
            <w:vAlign w:val="center"/>
            <w:hideMark/>
          </w:tcPr>
          <w:p w:rsidR="000178D1" w:rsidRPr="00BE25B9" w:rsidRDefault="00420C33" w:rsidP="0070481C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607149">
              <w:rPr>
                <w:sz w:val="28"/>
                <w:szCs w:val="28"/>
              </w:rPr>
              <w:t>-283 243,4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FFFFFF" w:themeFill="background1"/>
            <w:vAlign w:val="center"/>
            <w:hideMark/>
          </w:tcPr>
          <w:p w:rsidR="000178D1" w:rsidRPr="001C7EA8" w:rsidRDefault="004C7ED1" w:rsidP="0070481C">
            <w:pPr>
              <w:jc w:val="center"/>
              <w:rPr>
                <w:color w:val="000000" w:themeColor="text1"/>
                <w:sz w:val="28"/>
                <w:szCs w:val="32"/>
              </w:rPr>
            </w:pPr>
            <w:r w:rsidRPr="00607149">
              <w:rPr>
                <w:sz w:val="28"/>
                <w:szCs w:val="28"/>
              </w:rPr>
              <w:t>-1 753 819,1</w:t>
            </w:r>
          </w:p>
        </w:tc>
      </w:tr>
    </w:tbl>
    <w:p w:rsidR="00985C9D" w:rsidRDefault="00985C9D" w:rsidP="00985C9D">
      <w:pPr>
        <w:ind w:firstLine="709"/>
        <w:jc w:val="both"/>
        <w:rPr>
          <w:color w:val="000000" w:themeColor="text1"/>
          <w:sz w:val="28"/>
          <w:szCs w:val="28"/>
        </w:rPr>
      </w:pPr>
    </w:p>
    <w:p w:rsidR="00985C9D" w:rsidRPr="00AB621B" w:rsidRDefault="00985C9D" w:rsidP="00985C9D">
      <w:pPr>
        <w:ind w:firstLine="709"/>
        <w:jc w:val="both"/>
        <w:rPr>
          <w:color w:val="000000" w:themeColor="text1"/>
          <w:sz w:val="28"/>
          <w:szCs w:val="28"/>
        </w:rPr>
      </w:pPr>
      <w:r w:rsidRPr="00AB621B">
        <w:rPr>
          <w:color w:val="000000" w:themeColor="text1"/>
          <w:sz w:val="28"/>
          <w:szCs w:val="28"/>
        </w:rPr>
        <w:t xml:space="preserve">В процессе исполнения бюджета в соответствии со статьями 217, 232 Бюджетного кодекса Российской Федерации, статьей 5 Положения о бюджетном процессе в городе Сургуте в утверждённые плановые показатели по расходам вносились изменения, которые отражены как показатели уточнённого плана по состоянию на </w:t>
      </w:r>
      <w:r>
        <w:rPr>
          <w:color w:val="000000" w:themeColor="text1"/>
          <w:sz w:val="28"/>
          <w:szCs w:val="28"/>
        </w:rPr>
        <w:t>31.12</w:t>
      </w:r>
      <w:r w:rsidRPr="00AB621B">
        <w:rPr>
          <w:color w:val="000000" w:themeColor="text1"/>
          <w:sz w:val="28"/>
          <w:szCs w:val="28"/>
        </w:rPr>
        <w:t>.2025:</w:t>
      </w:r>
    </w:p>
    <w:p w:rsidR="00985C9D" w:rsidRPr="00AB621B" w:rsidRDefault="00985C9D" w:rsidP="00985C9D">
      <w:pPr>
        <w:ind w:firstLine="709"/>
        <w:jc w:val="both"/>
        <w:rPr>
          <w:color w:val="000000" w:themeColor="text1"/>
          <w:sz w:val="28"/>
          <w:szCs w:val="28"/>
        </w:rPr>
      </w:pPr>
      <w:r w:rsidRPr="00AB621B">
        <w:rPr>
          <w:color w:val="000000" w:themeColor="text1"/>
          <w:sz w:val="28"/>
          <w:szCs w:val="28"/>
        </w:rPr>
        <w:t>(+) 35</w:t>
      </w:r>
      <w:r>
        <w:rPr>
          <w:color w:val="000000" w:themeColor="text1"/>
          <w:sz w:val="28"/>
          <w:szCs w:val="28"/>
        </w:rPr>
        <w:t> </w:t>
      </w:r>
      <w:r w:rsidRPr="00AB621B">
        <w:rPr>
          <w:color w:val="000000" w:themeColor="text1"/>
          <w:sz w:val="28"/>
          <w:szCs w:val="28"/>
        </w:rPr>
        <w:t>441</w:t>
      </w:r>
      <w:r>
        <w:rPr>
          <w:color w:val="000000" w:themeColor="text1"/>
          <w:sz w:val="28"/>
          <w:szCs w:val="28"/>
        </w:rPr>
        <w:t>,0 тыс.</w:t>
      </w:r>
      <w:r w:rsidRPr="00AB621B">
        <w:rPr>
          <w:color w:val="000000" w:themeColor="text1"/>
          <w:sz w:val="28"/>
          <w:szCs w:val="28"/>
        </w:rPr>
        <w:t xml:space="preserve"> рублей – увеличение объема межбюджетных трансфертов, полученных из бюджета автономного округа в соответствии с уведомлением по расчетам между бюджетами Департамента дорожного хозяйства и транспорта ХМАО-Югры от 27.02.2025 № 49 в соответствии с распоряжением Правительства ХМАО-Югры от 26.02.2025 № 68-рп;</w:t>
      </w:r>
    </w:p>
    <w:p w:rsidR="00985C9D" w:rsidRPr="00A74656" w:rsidRDefault="00985C9D" w:rsidP="00985C9D">
      <w:pPr>
        <w:ind w:firstLine="709"/>
        <w:jc w:val="both"/>
        <w:rPr>
          <w:color w:val="000000" w:themeColor="text1"/>
          <w:sz w:val="28"/>
          <w:szCs w:val="28"/>
        </w:rPr>
      </w:pPr>
      <w:r w:rsidRPr="00A74656">
        <w:rPr>
          <w:color w:val="000000" w:themeColor="text1"/>
          <w:sz w:val="28"/>
          <w:szCs w:val="28"/>
        </w:rPr>
        <w:t>(</w:t>
      </w:r>
      <w:r>
        <w:rPr>
          <w:color w:val="000000" w:themeColor="text1"/>
          <w:sz w:val="28"/>
          <w:szCs w:val="28"/>
        </w:rPr>
        <w:t>-</w:t>
      </w:r>
      <w:r w:rsidRPr="00A74656">
        <w:rPr>
          <w:color w:val="000000" w:themeColor="text1"/>
          <w:sz w:val="28"/>
          <w:szCs w:val="28"/>
        </w:rPr>
        <w:t xml:space="preserve">) </w:t>
      </w:r>
      <w:r>
        <w:rPr>
          <w:color w:val="000000" w:themeColor="text1"/>
          <w:sz w:val="28"/>
          <w:szCs w:val="28"/>
        </w:rPr>
        <w:t>166 313,8 тыс.</w:t>
      </w:r>
      <w:r w:rsidRPr="00A74656">
        <w:rPr>
          <w:color w:val="000000" w:themeColor="text1"/>
          <w:sz w:val="28"/>
          <w:szCs w:val="28"/>
        </w:rPr>
        <w:t xml:space="preserve"> рублей – увеличение объема межбюджетных трансфертов, полученных из бюджета автономного округа в соответствии с уведомлениями Департамента финансов ХМАО-Югры;</w:t>
      </w:r>
    </w:p>
    <w:p w:rsidR="00985C9D" w:rsidRPr="00AB621B" w:rsidRDefault="00985C9D" w:rsidP="00985C9D">
      <w:pPr>
        <w:ind w:firstLine="709"/>
        <w:jc w:val="both"/>
        <w:rPr>
          <w:color w:val="000000" w:themeColor="text1"/>
          <w:sz w:val="28"/>
          <w:szCs w:val="28"/>
        </w:rPr>
      </w:pPr>
      <w:r w:rsidRPr="00AB621B">
        <w:rPr>
          <w:color w:val="000000" w:themeColor="text1"/>
          <w:sz w:val="28"/>
          <w:szCs w:val="28"/>
        </w:rPr>
        <w:t>(+) 283</w:t>
      </w:r>
      <w:r>
        <w:rPr>
          <w:color w:val="000000" w:themeColor="text1"/>
          <w:sz w:val="28"/>
          <w:szCs w:val="28"/>
        </w:rPr>
        <w:t> </w:t>
      </w:r>
      <w:r w:rsidRPr="00AB621B">
        <w:rPr>
          <w:color w:val="000000" w:themeColor="text1"/>
          <w:sz w:val="28"/>
          <w:szCs w:val="28"/>
        </w:rPr>
        <w:t>243</w:t>
      </w:r>
      <w:r>
        <w:rPr>
          <w:color w:val="000000" w:themeColor="text1"/>
          <w:sz w:val="28"/>
          <w:szCs w:val="28"/>
        </w:rPr>
        <w:t>,5</w:t>
      </w:r>
      <w:r w:rsidRPr="00AB621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тыс. </w:t>
      </w:r>
      <w:r w:rsidRPr="00AB621B">
        <w:rPr>
          <w:color w:val="000000" w:themeColor="text1"/>
          <w:sz w:val="28"/>
          <w:szCs w:val="28"/>
        </w:rPr>
        <w:t xml:space="preserve">рублей – увеличение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муниципальных контрактов в соответствии с требованиями, установленными Бюджетным кодексом Российской Федерации. </w:t>
      </w:r>
    </w:p>
    <w:p w:rsidR="00700F42" w:rsidRDefault="00C63D37" w:rsidP="0070481C">
      <w:pPr>
        <w:pStyle w:val="21"/>
        <w:tabs>
          <w:tab w:val="left" w:pos="0"/>
        </w:tabs>
        <w:ind w:firstLine="709"/>
        <w:rPr>
          <w:color w:val="000000" w:themeColor="text1"/>
          <w:sz w:val="28"/>
          <w:szCs w:val="28"/>
        </w:rPr>
      </w:pPr>
      <w:r w:rsidRPr="003329E0">
        <w:rPr>
          <w:color w:val="000000" w:themeColor="text1"/>
          <w:sz w:val="28"/>
          <w:szCs w:val="28"/>
        </w:rPr>
        <w:t>Пояснения по уточнению плановых показателей расходов бюджета городс</w:t>
      </w:r>
      <w:r w:rsidR="009C066B" w:rsidRPr="003329E0">
        <w:rPr>
          <w:color w:val="000000" w:themeColor="text1"/>
          <w:sz w:val="28"/>
          <w:szCs w:val="28"/>
        </w:rPr>
        <w:t xml:space="preserve">кого округа Сургут </w:t>
      </w:r>
      <w:r w:rsidRPr="003329E0">
        <w:rPr>
          <w:color w:val="000000" w:themeColor="text1"/>
          <w:sz w:val="28"/>
          <w:szCs w:val="28"/>
        </w:rPr>
        <w:t xml:space="preserve">по главным распорядителям бюджетных средств </w:t>
      </w:r>
      <w:r w:rsidR="00F02321" w:rsidRPr="003329E0">
        <w:rPr>
          <w:color w:val="000000" w:themeColor="text1"/>
          <w:sz w:val="28"/>
          <w:szCs w:val="28"/>
        </w:rPr>
        <w:t xml:space="preserve">за </w:t>
      </w:r>
      <w:r w:rsidR="00826974" w:rsidRPr="003329E0">
        <w:rPr>
          <w:color w:val="000000" w:themeColor="text1"/>
          <w:sz w:val="28"/>
          <w:szCs w:val="28"/>
        </w:rPr>
        <w:t>202</w:t>
      </w:r>
      <w:r w:rsidR="00BE25B9">
        <w:rPr>
          <w:color w:val="000000" w:themeColor="text1"/>
          <w:sz w:val="28"/>
          <w:szCs w:val="28"/>
        </w:rPr>
        <w:t>5</w:t>
      </w:r>
      <w:r w:rsidR="00F02321" w:rsidRPr="003329E0">
        <w:rPr>
          <w:color w:val="000000" w:themeColor="text1"/>
          <w:sz w:val="28"/>
          <w:szCs w:val="28"/>
        </w:rPr>
        <w:t xml:space="preserve"> год </w:t>
      </w:r>
      <w:r w:rsidRPr="003329E0">
        <w:rPr>
          <w:color w:val="000000" w:themeColor="text1"/>
          <w:sz w:val="28"/>
          <w:szCs w:val="28"/>
        </w:rPr>
        <w:t xml:space="preserve">представлены в приложении 1 </w:t>
      </w:r>
      <w:r w:rsidR="00D409FC" w:rsidRPr="003329E0">
        <w:rPr>
          <w:color w:val="000000" w:themeColor="text1"/>
          <w:sz w:val="28"/>
          <w:szCs w:val="28"/>
        </w:rPr>
        <w:t xml:space="preserve">«Аналитическая информация об уточнении плановых показателей расходов главных распорядителей бюджетных средств за </w:t>
      </w:r>
      <w:r w:rsidR="00826974" w:rsidRPr="003329E0">
        <w:rPr>
          <w:color w:val="000000" w:themeColor="text1"/>
          <w:sz w:val="28"/>
          <w:szCs w:val="28"/>
        </w:rPr>
        <w:t>202</w:t>
      </w:r>
      <w:r w:rsidR="00BE25B9">
        <w:rPr>
          <w:color w:val="000000" w:themeColor="text1"/>
          <w:sz w:val="28"/>
          <w:szCs w:val="28"/>
        </w:rPr>
        <w:t>5</w:t>
      </w:r>
      <w:r w:rsidR="00D409FC" w:rsidRPr="003329E0">
        <w:rPr>
          <w:color w:val="000000" w:themeColor="text1"/>
          <w:sz w:val="28"/>
          <w:szCs w:val="28"/>
        </w:rPr>
        <w:t xml:space="preserve"> год» </w:t>
      </w:r>
      <w:r w:rsidRPr="003329E0">
        <w:rPr>
          <w:color w:val="000000" w:themeColor="text1"/>
          <w:sz w:val="28"/>
          <w:szCs w:val="28"/>
        </w:rPr>
        <w:t>к пояснительной записке.</w:t>
      </w:r>
    </w:p>
    <w:p w:rsidR="0032752B" w:rsidRPr="003329E0" w:rsidRDefault="009C0D32" w:rsidP="0070481C">
      <w:pPr>
        <w:pStyle w:val="21"/>
        <w:tabs>
          <w:tab w:val="left" w:pos="0"/>
        </w:tabs>
        <w:ind w:firstLine="709"/>
        <w:rPr>
          <w:color w:val="000000" w:themeColor="text1"/>
          <w:sz w:val="28"/>
          <w:szCs w:val="28"/>
        </w:rPr>
      </w:pPr>
      <w:r w:rsidRPr="003329E0">
        <w:rPr>
          <w:color w:val="000000" w:themeColor="text1"/>
          <w:sz w:val="28"/>
          <w:szCs w:val="28"/>
        </w:rPr>
        <w:t>Далее в пояснительной записке</w:t>
      </w:r>
      <w:r w:rsidR="0032752B" w:rsidRPr="003329E0">
        <w:rPr>
          <w:color w:val="000000" w:themeColor="text1"/>
          <w:sz w:val="28"/>
          <w:szCs w:val="28"/>
        </w:rPr>
        <w:t xml:space="preserve"> плановые показатели отражены с учетом вышеуказанных уточнений.</w:t>
      </w:r>
    </w:p>
    <w:p w:rsidR="00985C9D" w:rsidRDefault="00985C9D" w:rsidP="0070481C">
      <w:pPr>
        <w:ind w:firstLine="720"/>
        <w:jc w:val="right"/>
        <w:rPr>
          <w:sz w:val="28"/>
          <w:szCs w:val="28"/>
        </w:rPr>
      </w:pPr>
    </w:p>
    <w:p w:rsidR="00985C9D" w:rsidRDefault="00985C9D" w:rsidP="0070481C">
      <w:pPr>
        <w:ind w:firstLine="720"/>
        <w:jc w:val="right"/>
        <w:rPr>
          <w:sz w:val="28"/>
          <w:szCs w:val="28"/>
        </w:rPr>
      </w:pPr>
    </w:p>
    <w:p w:rsidR="00985C9D" w:rsidRDefault="00985C9D" w:rsidP="0070481C">
      <w:pPr>
        <w:ind w:firstLine="720"/>
        <w:jc w:val="right"/>
        <w:rPr>
          <w:sz w:val="28"/>
          <w:szCs w:val="28"/>
        </w:rPr>
      </w:pPr>
    </w:p>
    <w:p w:rsidR="00985C9D" w:rsidRDefault="00985C9D" w:rsidP="0070481C">
      <w:pPr>
        <w:ind w:firstLine="720"/>
        <w:jc w:val="right"/>
        <w:rPr>
          <w:sz w:val="28"/>
          <w:szCs w:val="28"/>
        </w:rPr>
      </w:pPr>
    </w:p>
    <w:p w:rsidR="00B5693F" w:rsidRPr="003329E0" w:rsidRDefault="00B5693F" w:rsidP="0070481C">
      <w:pPr>
        <w:ind w:firstLine="720"/>
        <w:jc w:val="right"/>
        <w:rPr>
          <w:sz w:val="28"/>
          <w:szCs w:val="28"/>
        </w:rPr>
      </w:pPr>
      <w:r w:rsidRPr="003329E0">
        <w:rPr>
          <w:sz w:val="28"/>
          <w:szCs w:val="28"/>
        </w:rPr>
        <w:t xml:space="preserve"> Таблица 3</w:t>
      </w:r>
    </w:p>
    <w:p w:rsidR="004E6B87" w:rsidRPr="003329E0" w:rsidRDefault="0086355D" w:rsidP="0070481C">
      <w:pPr>
        <w:spacing w:line="360" w:lineRule="auto"/>
        <w:ind w:firstLine="720"/>
        <w:jc w:val="center"/>
        <w:rPr>
          <w:sz w:val="28"/>
          <w:szCs w:val="28"/>
        </w:rPr>
      </w:pPr>
      <w:r w:rsidRPr="003329E0">
        <w:rPr>
          <w:sz w:val="28"/>
          <w:szCs w:val="28"/>
        </w:rPr>
        <w:t>Общие параметры исполненного бюджета города</w:t>
      </w:r>
      <w:r w:rsidR="00BE4155" w:rsidRPr="003329E0">
        <w:rPr>
          <w:sz w:val="28"/>
          <w:szCs w:val="28"/>
        </w:rPr>
        <w:t xml:space="preserve"> </w:t>
      </w:r>
    </w:p>
    <w:tbl>
      <w:tblPr>
        <w:tblW w:w="10196" w:type="dxa"/>
        <w:tblInd w:w="118" w:type="dxa"/>
        <w:tblLook w:val="0420" w:firstRow="1" w:lastRow="0" w:firstColumn="0" w:lastColumn="0" w:noHBand="0" w:noVBand="1"/>
      </w:tblPr>
      <w:tblGrid>
        <w:gridCol w:w="3251"/>
        <w:gridCol w:w="2693"/>
        <w:gridCol w:w="2126"/>
        <w:gridCol w:w="2126"/>
      </w:tblGrid>
      <w:tr w:rsidR="004E61F1" w:rsidRPr="00BE25B9" w:rsidTr="008E7873">
        <w:trPr>
          <w:trHeight w:val="691"/>
        </w:trPr>
        <w:tc>
          <w:tcPr>
            <w:tcW w:w="325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  <w:hideMark/>
          </w:tcPr>
          <w:p w:rsidR="00520FF3" w:rsidRPr="000178D1" w:rsidRDefault="00520FF3" w:rsidP="0070481C">
            <w:pPr>
              <w:jc w:val="center"/>
              <w:rPr>
                <w:bCs/>
                <w:sz w:val="24"/>
                <w:szCs w:val="24"/>
              </w:rPr>
            </w:pPr>
            <w:r w:rsidRPr="000178D1">
              <w:rPr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DEBF7"/>
            <w:hideMark/>
          </w:tcPr>
          <w:p w:rsidR="008A7AA9" w:rsidRPr="000178D1" w:rsidRDefault="00690624" w:rsidP="0070481C">
            <w:pPr>
              <w:jc w:val="center"/>
              <w:rPr>
                <w:bCs/>
                <w:sz w:val="24"/>
                <w:szCs w:val="24"/>
              </w:rPr>
            </w:pPr>
            <w:r w:rsidRPr="000178D1">
              <w:rPr>
                <w:bCs/>
                <w:sz w:val="24"/>
                <w:szCs w:val="24"/>
              </w:rPr>
              <w:t>Уточненный план</w:t>
            </w:r>
            <w:r w:rsidR="0068554C" w:rsidRPr="000178D1">
              <w:rPr>
                <w:bCs/>
                <w:sz w:val="24"/>
                <w:szCs w:val="24"/>
              </w:rPr>
              <w:t xml:space="preserve">, </w:t>
            </w:r>
          </w:p>
          <w:p w:rsidR="00520FF3" w:rsidRPr="000178D1" w:rsidRDefault="0068554C" w:rsidP="0070481C">
            <w:pPr>
              <w:jc w:val="center"/>
              <w:rPr>
                <w:bCs/>
                <w:sz w:val="24"/>
                <w:szCs w:val="24"/>
              </w:rPr>
            </w:pPr>
            <w:r w:rsidRPr="000178D1">
              <w:rPr>
                <w:bCs/>
                <w:sz w:val="24"/>
                <w:szCs w:val="24"/>
              </w:rPr>
              <w:t>тыс. рублей</w:t>
            </w:r>
            <w:r w:rsidR="00520FF3" w:rsidRPr="000178D1">
              <w:rPr>
                <w:bCs/>
                <w:sz w:val="24"/>
                <w:szCs w:val="24"/>
              </w:rPr>
              <w:t xml:space="preserve"> </w:t>
            </w:r>
            <w:r w:rsidR="00520FF3" w:rsidRPr="000178D1">
              <w:rPr>
                <w:bCs/>
                <w:sz w:val="24"/>
                <w:szCs w:val="24"/>
              </w:rPr>
              <w:br w:type="page"/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DEBF7"/>
            <w:noWrap/>
            <w:vAlign w:val="center"/>
            <w:hideMark/>
          </w:tcPr>
          <w:p w:rsidR="008A7AA9" w:rsidRPr="000178D1" w:rsidRDefault="00690624" w:rsidP="0070481C">
            <w:pPr>
              <w:jc w:val="center"/>
              <w:rPr>
                <w:bCs/>
                <w:sz w:val="24"/>
                <w:szCs w:val="24"/>
              </w:rPr>
            </w:pPr>
            <w:r w:rsidRPr="000178D1">
              <w:rPr>
                <w:bCs/>
                <w:sz w:val="24"/>
                <w:szCs w:val="24"/>
              </w:rPr>
              <w:t>Исполнение</w:t>
            </w:r>
            <w:r w:rsidR="0068554C" w:rsidRPr="000178D1">
              <w:rPr>
                <w:bCs/>
                <w:sz w:val="24"/>
                <w:szCs w:val="24"/>
              </w:rPr>
              <w:t xml:space="preserve">, </w:t>
            </w:r>
          </w:p>
          <w:p w:rsidR="00520FF3" w:rsidRPr="000178D1" w:rsidRDefault="0068554C" w:rsidP="0070481C">
            <w:pPr>
              <w:jc w:val="center"/>
              <w:rPr>
                <w:bCs/>
                <w:sz w:val="24"/>
                <w:szCs w:val="24"/>
              </w:rPr>
            </w:pPr>
            <w:r w:rsidRPr="000178D1"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DEBF7"/>
            <w:noWrap/>
            <w:vAlign w:val="center"/>
            <w:hideMark/>
          </w:tcPr>
          <w:p w:rsidR="00520FF3" w:rsidRPr="000178D1" w:rsidRDefault="00520FF3" w:rsidP="0070481C">
            <w:pPr>
              <w:jc w:val="center"/>
              <w:rPr>
                <w:bCs/>
                <w:sz w:val="24"/>
                <w:szCs w:val="24"/>
              </w:rPr>
            </w:pPr>
            <w:r w:rsidRPr="000178D1">
              <w:rPr>
                <w:bCs/>
                <w:sz w:val="24"/>
                <w:szCs w:val="24"/>
              </w:rPr>
              <w:t>% исполнения</w:t>
            </w:r>
          </w:p>
        </w:tc>
      </w:tr>
      <w:tr w:rsidR="00547FAA" w:rsidRPr="00BE25B9" w:rsidTr="008E7873">
        <w:trPr>
          <w:trHeight w:val="327"/>
        </w:trPr>
        <w:tc>
          <w:tcPr>
            <w:tcW w:w="325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547FAA" w:rsidRPr="00FD4968" w:rsidRDefault="00547FAA" w:rsidP="0070481C">
            <w:pPr>
              <w:rPr>
                <w:sz w:val="28"/>
                <w:szCs w:val="32"/>
              </w:rPr>
            </w:pPr>
            <w:r w:rsidRPr="00FD4968">
              <w:rPr>
                <w:sz w:val="28"/>
                <w:szCs w:val="32"/>
              </w:rPr>
              <w:t>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547FAA" w:rsidRPr="00FD4968" w:rsidRDefault="00FD4968" w:rsidP="0070481C">
            <w:pPr>
              <w:jc w:val="center"/>
              <w:rPr>
                <w:color w:val="000000"/>
                <w:sz w:val="28"/>
                <w:szCs w:val="28"/>
              </w:rPr>
            </w:pPr>
            <w:r w:rsidRPr="00FD4968">
              <w:rPr>
                <w:color w:val="000000"/>
                <w:sz w:val="28"/>
                <w:szCs w:val="28"/>
              </w:rPr>
              <w:t>50 845 247,5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547FAA" w:rsidRPr="00FD4968" w:rsidRDefault="00BD7B2A" w:rsidP="0070481C">
            <w:pPr>
              <w:jc w:val="center"/>
              <w:rPr>
                <w:color w:val="000000"/>
                <w:sz w:val="28"/>
                <w:szCs w:val="28"/>
              </w:rPr>
            </w:pPr>
            <w:r w:rsidRPr="00FD4968">
              <w:rPr>
                <w:bCs/>
                <w:color w:val="000000"/>
                <w:sz w:val="28"/>
                <w:szCs w:val="28"/>
              </w:rPr>
              <w:t>49 741 003,3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547FAA" w:rsidRPr="00FD4968" w:rsidRDefault="00FD4968" w:rsidP="0070481C">
            <w:pPr>
              <w:jc w:val="center"/>
              <w:rPr>
                <w:color w:val="000000"/>
                <w:sz w:val="28"/>
                <w:szCs w:val="28"/>
              </w:rPr>
            </w:pPr>
            <w:r w:rsidRPr="00FD4968">
              <w:rPr>
                <w:color w:val="000000"/>
                <w:sz w:val="28"/>
                <w:szCs w:val="28"/>
              </w:rPr>
              <w:t>97,8</w:t>
            </w:r>
          </w:p>
        </w:tc>
      </w:tr>
      <w:tr w:rsidR="00FC64D7" w:rsidRPr="00BE25B9" w:rsidTr="008E7873">
        <w:trPr>
          <w:trHeight w:val="377"/>
        </w:trPr>
        <w:tc>
          <w:tcPr>
            <w:tcW w:w="325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FC64D7" w:rsidRPr="00BE25B9" w:rsidRDefault="00FC64D7" w:rsidP="0070481C">
            <w:pPr>
              <w:rPr>
                <w:color w:val="000000" w:themeColor="text1"/>
                <w:sz w:val="28"/>
                <w:szCs w:val="32"/>
                <w:highlight w:val="yellow"/>
              </w:rPr>
            </w:pPr>
            <w:r w:rsidRPr="000178D1">
              <w:rPr>
                <w:color w:val="000000" w:themeColor="text1"/>
                <w:sz w:val="28"/>
                <w:szCs w:val="32"/>
              </w:rPr>
              <w:t>Расходы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FC64D7" w:rsidRPr="00BE25B9" w:rsidRDefault="000178D1" w:rsidP="0070481C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0178D1">
              <w:rPr>
                <w:color w:val="000000"/>
                <w:sz w:val="28"/>
                <w:szCs w:val="28"/>
              </w:rPr>
              <w:t>52</w:t>
            </w:r>
            <w:r>
              <w:rPr>
                <w:color w:val="000000"/>
                <w:sz w:val="28"/>
                <w:szCs w:val="28"/>
              </w:rPr>
              <w:t> </w:t>
            </w:r>
            <w:r w:rsidRPr="000178D1">
              <w:rPr>
                <w:color w:val="000000"/>
                <w:sz w:val="28"/>
                <w:szCs w:val="28"/>
              </w:rPr>
              <w:t>599</w:t>
            </w:r>
            <w:r>
              <w:rPr>
                <w:color w:val="000000"/>
                <w:sz w:val="28"/>
                <w:szCs w:val="28"/>
              </w:rPr>
              <w:t> </w:t>
            </w:r>
            <w:r w:rsidRPr="000178D1">
              <w:rPr>
                <w:color w:val="000000"/>
                <w:sz w:val="28"/>
                <w:szCs w:val="28"/>
              </w:rPr>
              <w:t>066</w:t>
            </w:r>
            <w:r>
              <w:rPr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C64D7" w:rsidRPr="000178D1" w:rsidRDefault="000178D1" w:rsidP="0070481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178D1">
              <w:rPr>
                <w:color w:val="000000" w:themeColor="text1"/>
                <w:sz w:val="28"/>
                <w:szCs w:val="28"/>
              </w:rPr>
              <w:t>49 453 472,8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FC64D7" w:rsidRPr="000178D1" w:rsidRDefault="000178D1" w:rsidP="0070481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178D1">
              <w:rPr>
                <w:color w:val="000000" w:themeColor="text1"/>
                <w:sz w:val="28"/>
                <w:szCs w:val="28"/>
              </w:rPr>
              <w:t>94,0</w:t>
            </w:r>
          </w:p>
        </w:tc>
      </w:tr>
      <w:tr w:rsidR="00FB1483" w:rsidRPr="00700F42" w:rsidTr="008E7873">
        <w:trPr>
          <w:trHeight w:val="1004"/>
        </w:trPr>
        <w:tc>
          <w:tcPr>
            <w:tcW w:w="325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FB1483" w:rsidRPr="00BE25B9" w:rsidRDefault="00FB1483" w:rsidP="008E7873">
            <w:pPr>
              <w:rPr>
                <w:color w:val="000000" w:themeColor="text1"/>
                <w:sz w:val="28"/>
                <w:szCs w:val="32"/>
                <w:highlight w:val="yellow"/>
              </w:rPr>
            </w:pPr>
            <w:r w:rsidRPr="00EB348A">
              <w:rPr>
                <w:color w:val="000000" w:themeColor="text1"/>
                <w:sz w:val="28"/>
                <w:szCs w:val="32"/>
              </w:rPr>
              <w:lastRenderedPageBreak/>
              <w:t xml:space="preserve">Источники </w:t>
            </w:r>
            <w:r w:rsidR="008E7873">
              <w:rPr>
                <w:color w:val="000000" w:themeColor="text1"/>
                <w:sz w:val="28"/>
                <w:szCs w:val="32"/>
              </w:rPr>
              <w:t>ф</w:t>
            </w:r>
            <w:r w:rsidRPr="00EB348A">
              <w:rPr>
                <w:color w:val="000000" w:themeColor="text1"/>
                <w:sz w:val="28"/>
                <w:szCs w:val="32"/>
              </w:rPr>
              <w:t>инансирования дефицита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FB1483" w:rsidRPr="00BE25B9" w:rsidRDefault="004C7ED1" w:rsidP="0070481C">
            <w:pPr>
              <w:jc w:val="center"/>
              <w:rPr>
                <w:color w:val="000000" w:themeColor="text1"/>
                <w:sz w:val="28"/>
                <w:szCs w:val="32"/>
                <w:highlight w:val="yellow"/>
              </w:rPr>
            </w:pPr>
            <w:r w:rsidRPr="00607149">
              <w:rPr>
                <w:sz w:val="28"/>
                <w:szCs w:val="32"/>
              </w:rPr>
              <w:t>-1 753 819,1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B1483" w:rsidRPr="004C7ED1" w:rsidRDefault="00EB348A" w:rsidP="0070481C">
            <w:pPr>
              <w:jc w:val="center"/>
              <w:rPr>
                <w:sz w:val="28"/>
                <w:szCs w:val="32"/>
                <w:highlight w:val="yellow"/>
              </w:rPr>
            </w:pPr>
            <w:r w:rsidRPr="004C7ED1">
              <w:rPr>
                <w:sz w:val="28"/>
                <w:szCs w:val="32"/>
              </w:rPr>
              <w:t>287 530,5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FB1483" w:rsidRPr="00D56280" w:rsidRDefault="00552AC8" w:rsidP="0070481C">
            <w:pPr>
              <w:jc w:val="center"/>
              <w:rPr>
                <w:color w:val="000000" w:themeColor="text1"/>
                <w:sz w:val="28"/>
                <w:szCs w:val="32"/>
              </w:rPr>
            </w:pPr>
            <w:r w:rsidRPr="004C7ED1">
              <w:rPr>
                <w:sz w:val="28"/>
                <w:szCs w:val="32"/>
              </w:rPr>
              <w:t>-</w:t>
            </w:r>
          </w:p>
        </w:tc>
      </w:tr>
    </w:tbl>
    <w:p w:rsidR="003916A1" w:rsidRPr="00A6493F" w:rsidRDefault="00891E50" w:rsidP="0070481C">
      <w:pPr>
        <w:rPr>
          <w:color w:val="FF0000"/>
          <w:highlight w:val="yellow"/>
        </w:rPr>
      </w:pPr>
      <w:r w:rsidRPr="00A6493F">
        <w:rPr>
          <w:noProof/>
          <w:color w:val="FF0000"/>
          <w:sz w:val="28"/>
          <w:szCs w:val="28"/>
          <w:highlight w:val="yellow"/>
        </w:rPr>
        <w:t xml:space="preserve"> </w:t>
      </w:r>
    </w:p>
    <w:p w:rsidR="00793BEF" w:rsidRDefault="00793BEF" w:rsidP="0070481C">
      <w:pPr>
        <w:jc w:val="center"/>
        <w:rPr>
          <w:sz w:val="28"/>
          <w:szCs w:val="28"/>
          <w:highlight w:val="yellow"/>
        </w:rPr>
      </w:pPr>
    </w:p>
    <w:p w:rsidR="00793BEF" w:rsidRPr="004635A6" w:rsidRDefault="00793BEF" w:rsidP="0070481C">
      <w:pPr>
        <w:jc w:val="center"/>
        <w:rPr>
          <w:sz w:val="28"/>
          <w:szCs w:val="28"/>
        </w:rPr>
      </w:pPr>
      <w:r w:rsidRPr="004635A6">
        <w:rPr>
          <w:sz w:val="28"/>
          <w:szCs w:val="28"/>
        </w:rPr>
        <w:t>Характеристика исполнения бюджета города по доходам</w:t>
      </w:r>
    </w:p>
    <w:p w:rsidR="00793BEF" w:rsidRPr="00826974" w:rsidRDefault="00793BEF" w:rsidP="0070481C">
      <w:pPr>
        <w:jc w:val="both"/>
        <w:rPr>
          <w:noProof/>
          <w:highlight w:val="yellow"/>
        </w:rPr>
      </w:pPr>
    </w:p>
    <w:p w:rsidR="00DF6917" w:rsidRPr="00FD4968" w:rsidRDefault="00793BEF" w:rsidP="007048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rFonts w:eastAsia="Calibri"/>
          <w:sz w:val="28"/>
          <w:szCs w:val="28"/>
        </w:rPr>
      </w:pPr>
      <w:r w:rsidRPr="00741AC4">
        <w:rPr>
          <w:sz w:val="28"/>
          <w:szCs w:val="28"/>
        </w:rPr>
        <w:t xml:space="preserve">Общий </w:t>
      </w:r>
      <w:r w:rsidRPr="00FD4968">
        <w:rPr>
          <w:sz w:val="28"/>
          <w:szCs w:val="28"/>
        </w:rPr>
        <w:t>объем доходов, поступивших в бюджет города, составил</w:t>
      </w:r>
      <w:r w:rsidR="00641F68" w:rsidRPr="00FD4968">
        <w:rPr>
          <w:sz w:val="28"/>
          <w:szCs w:val="28"/>
        </w:rPr>
        <w:t xml:space="preserve"> </w:t>
      </w:r>
      <w:r w:rsidR="00741AC4" w:rsidRPr="00FD4968">
        <w:rPr>
          <w:bCs/>
          <w:color w:val="000000"/>
          <w:sz w:val="28"/>
          <w:szCs w:val="28"/>
        </w:rPr>
        <w:t>49 741 003,3</w:t>
      </w:r>
      <w:r w:rsidR="00880C5B" w:rsidRPr="00FD4968">
        <w:rPr>
          <w:sz w:val="28"/>
          <w:szCs w:val="28"/>
        </w:rPr>
        <w:t> </w:t>
      </w:r>
      <w:r w:rsidRPr="00FD4968">
        <w:rPr>
          <w:sz w:val="28"/>
          <w:szCs w:val="28"/>
        </w:rPr>
        <w:t xml:space="preserve"> тыс. рублей или </w:t>
      </w:r>
      <w:r w:rsidR="00FD4968" w:rsidRPr="00FD4968">
        <w:rPr>
          <w:sz w:val="28"/>
          <w:szCs w:val="28"/>
        </w:rPr>
        <w:t>97,8</w:t>
      </w:r>
      <w:r w:rsidRPr="00FD4968">
        <w:rPr>
          <w:sz w:val="28"/>
          <w:szCs w:val="28"/>
        </w:rPr>
        <w:t xml:space="preserve"> % к уточненному </w:t>
      </w:r>
      <w:r w:rsidR="00DF6917" w:rsidRPr="00FD4968">
        <w:rPr>
          <w:rFonts w:eastAsia="Calibri"/>
          <w:sz w:val="28"/>
          <w:szCs w:val="28"/>
        </w:rPr>
        <w:t>плану</w:t>
      </w:r>
      <w:r w:rsidR="00DF6917" w:rsidRPr="00FD4968">
        <w:rPr>
          <w:rFonts w:eastAsia="Calibri"/>
          <w:sz w:val="28"/>
          <w:szCs w:val="28"/>
          <w:vertAlign w:val="superscript"/>
        </w:rPr>
        <w:footnoteReference w:id="1"/>
      </w:r>
      <w:r w:rsidR="00DF6917" w:rsidRPr="00FD4968">
        <w:rPr>
          <w:rFonts w:eastAsia="Calibri"/>
          <w:sz w:val="28"/>
          <w:szCs w:val="28"/>
        </w:rPr>
        <w:t>.</w:t>
      </w:r>
    </w:p>
    <w:p w:rsidR="00983491" w:rsidRPr="00DF6A17" w:rsidRDefault="00983491" w:rsidP="007048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rFonts w:eastAsia="Calibri"/>
          <w:sz w:val="28"/>
          <w:szCs w:val="28"/>
          <w:highlight w:val="yellow"/>
        </w:rPr>
      </w:pPr>
    </w:p>
    <w:p w:rsidR="00793BEF" w:rsidRPr="00741AC4" w:rsidRDefault="00793BEF" w:rsidP="0070481C">
      <w:pPr>
        <w:ind w:firstLine="567"/>
        <w:jc w:val="right"/>
        <w:rPr>
          <w:sz w:val="28"/>
          <w:szCs w:val="28"/>
        </w:rPr>
      </w:pPr>
      <w:r w:rsidRPr="00741AC4">
        <w:rPr>
          <w:sz w:val="28"/>
          <w:szCs w:val="28"/>
        </w:rPr>
        <w:t>Таблица 4</w:t>
      </w:r>
    </w:p>
    <w:p w:rsidR="00793BEF" w:rsidRPr="00741AC4" w:rsidRDefault="00CB7057" w:rsidP="0070481C">
      <w:pPr>
        <w:spacing w:line="360" w:lineRule="auto"/>
        <w:ind w:firstLine="709"/>
        <w:jc w:val="center"/>
        <w:rPr>
          <w:sz w:val="28"/>
          <w:szCs w:val="28"/>
        </w:rPr>
      </w:pPr>
      <w:r w:rsidRPr="00741AC4">
        <w:rPr>
          <w:sz w:val="28"/>
          <w:szCs w:val="28"/>
        </w:rPr>
        <w:t>Исполнение по видам доходов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816"/>
        <w:gridCol w:w="1514"/>
        <w:gridCol w:w="1523"/>
        <w:gridCol w:w="1509"/>
        <w:gridCol w:w="1422"/>
        <w:gridCol w:w="1422"/>
      </w:tblGrid>
      <w:tr w:rsidR="00793BEF" w:rsidRPr="00741AC4" w:rsidTr="00025928">
        <w:trPr>
          <w:trHeight w:val="315"/>
        </w:trPr>
        <w:tc>
          <w:tcPr>
            <w:tcW w:w="2816" w:type="dxa"/>
            <w:vMerge w:val="restart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000000" w:fill="DDEBF7"/>
            <w:vAlign w:val="center"/>
            <w:hideMark/>
          </w:tcPr>
          <w:p w:rsidR="00793BEF" w:rsidRPr="00741AC4" w:rsidRDefault="00793BEF" w:rsidP="0070481C">
            <w:pPr>
              <w:jc w:val="center"/>
              <w:rPr>
                <w:bCs/>
                <w:sz w:val="24"/>
                <w:szCs w:val="24"/>
              </w:rPr>
            </w:pPr>
            <w:r w:rsidRPr="00741AC4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14" w:type="dxa"/>
            <w:vMerge w:val="restart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000000" w:fill="DDEBF7"/>
            <w:vAlign w:val="center"/>
            <w:hideMark/>
          </w:tcPr>
          <w:p w:rsidR="00793BEF" w:rsidRPr="00741AC4" w:rsidRDefault="00793BEF" w:rsidP="0070481C">
            <w:pPr>
              <w:jc w:val="center"/>
              <w:rPr>
                <w:bCs/>
                <w:sz w:val="24"/>
                <w:szCs w:val="24"/>
              </w:rPr>
            </w:pPr>
            <w:r w:rsidRPr="00741AC4">
              <w:rPr>
                <w:bCs/>
                <w:sz w:val="24"/>
                <w:szCs w:val="24"/>
              </w:rPr>
              <w:t>Уточнённый план,</w:t>
            </w:r>
          </w:p>
          <w:p w:rsidR="00793BEF" w:rsidRPr="00741AC4" w:rsidRDefault="00793BEF" w:rsidP="0070481C">
            <w:pPr>
              <w:jc w:val="center"/>
              <w:rPr>
                <w:bCs/>
                <w:sz w:val="24"/>
                <w:szCs w:val="24"/>
              </w:rPr>
            </w:pPr>
            <w:r w:rsidRPr="00741AC4"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1523" w:type="dxa"/>
            <w:vMerge w:val="restart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000000" w:fill="DDEBF7"/>
            <w:vAlign w:val="center"/>
            <w:hideMark/>
          </w:tcPr>
          <w:p w:rsidR="00793BEF" w:rsidRPr="00741AC4" w:rsidRDefault="00793BEF" w:rsidP="0070481C">
            <w:pPr>
              <w:jc w:val="center"/>
              <w:rPr>
                <w:bCs/>
                <w:sz w:val="24"/>
                <w:szCs w:val="24"/>
              </w:rPr>
            </w:pPr>
            <w:r w:rsidRPr="00741AC4">
              <w:rPr>
                <w:bCs/>
                <w:sz w:val="24"/>
                <w:szCs w:val="24"/>
              </w:rPr>
              <w:t>Исполнение,</w:t>
            </w:r>
          </w:p>
          <w:p w:rsidR="00793BEF" w:rsidRPr="00741AC4" w:rsidRDefault="00793BEF" w:rsidP="0070481C">
            <w:pPr>
              <w:jc w:val="center"/>
              <w:rPr>
                <w:bCs/>
                <w:sz w:val="24"/>
                <w:szCs w:val="24"/>
              </w:rPr>
            </w:pPr>
            <w:r w:rsidRPr="00741AC4"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1509" w:type="dxa"/>
            <w:vMerge w:val="restart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000000" w:fill="DDEBF7"/>
            <w:vAlign w:val="center"/>
            <w:hideMark/>
          </w:tcPr>
          <w:p w:rsidR="00793BEF" w:rsidRPr="00741AC4" w:rsidRDefault="00793BEF" w:rsidP="0070481C">
            <w:pPr>
              <w:jc w:val="center"/>
              <w:rPr>
                <w:bCs/>
                <w:sz w:val="24"/>
                <w:szCs w:val="24"/>
              </w:rPr>
            </w:pPr>
            <w:r w:rsidRPr="00741AC4">
              <w:rPr>
                <w:bCs/>
                <w:sz w:val="24"/>
                <w:szCs w:val="24"/>
              </w:rPr>
              <w:t>Отклонение,</w:t>
            </w:r>
          </w:p>
          <w:p w:rsidR="00793BEF" w:rsidRPr="00741AC4" w:rsidRDefault="00793BEF" w:rsidP="0070481C">
            <w:pPr>
              <w:jc w:val="center"/>
              <w:rPr>
                <w:bCs/>
                <w:sz w:val="24"/>
                <w:szCs w:val="24"/>
              </w:rPr>
            </w:pPr>
            <w:r w:rsidRPr="00741AC4"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1422" w:type="dxa"/>
            <w:vMerge w:val="restart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000000" w:fill="DDEBF7"/>
            <w:vAlign w:val="center"/>
            <w:hideMark/>
          </w:tcPr>
          <w:p w:rsidR="00793BEF" w:rsidRPr="00741AC4" w:rsidRDefault="00793BEF" w:rsidP="0070481C">
            <w:pPr>
              <w:jc w:val="center"/>
              <w:rPr>
                <w:bCs/>
                <w:sz w:val="24"/>
                <w:szCs w:val="24"/>
              </w:rPr>
            </w:pPr>
            <w:r w:rsidRPr="00741AC4">
              <w:rPr>
                <w:bCs/>
                <w:sz w:val="24"/>
                <w:szCs w:val="24"/>
              </w:rPr>
              <w:t>% исполнения к уточнён-ному плану</w:t>
            </w:r>
          </w:p>
        </w:tc>
        <w:tc>
          <w:tcPr>
            <w:tcW w:w="1422" w:type="dxa"/>
            <w:vMerge w:val="restart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000000" w:fill="DDEBF7"/>
            <w:vAlign w:val="center"/>
            <w:hideMark/>
          </w:tcPr>
          <w:p w:rsidR="00793BEF" w:rsidRPr="00741AC4" w:rsidRDefault="00280882" w:rsidP="0070481C">
            <w:pPr>
              <w:jc w:val="center"/>
              <w:rPr>
                <w:bCs/>
                <w:sz w:val="24"/>
                <w:szCs w:val="24"/>
              </w:rPr>
            </w:pPr>
            <w:r w:rsidRPr="00741AC4">
              <w:rPr>
                <w:bCs/>
                <w:sz w:val="24"/>
                <w:szCs w:val="24"/>
              </w:rPr>
              <w:t>Уд. вес в</w:t>
            </w:r>
            <w:r w:rsidR="00793BEF" w:rsidRPr="00741AC4">
              <w:rPr>
                <w:bCs/>
                <w:sz w:val="24"/>
                <w:szCs w:val="24"/>
              </w:rPr>
              <w:t xml:space="preserve"> общей сумме доходов, %</w:t>
            </w:r>
          </w:p>
        </w:tc>
      </w:tr>
      <w:tr w:rsidR="00793BEF" w:rsidRPr="00741AC4" w:rsidTr="00025928">
        <w:trPr>
          <w:trHeight w:val="590"/>
        </w:trPr>
        <w:tc>
          <w:tcPr>
            <w:tcW w:w="2816" w:type="dxa"/>
            <w:vMerge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  <w:hideMark/>
          </w:tcPr>
          <w:p w:rsidR="00793BEF" w:rsidRPr="00741AC4" w:rsidRDefault="00793BEF" w:rsidP="0070481C">
            <w:pPr>
              <w:rPr>
                <w:bCs/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  <w:hideMark/>
          </w:tcPr>
          <w:p w:rsidR="00793BEF" w:rsidRPr="00741AC4" w:rsidRDefault="00793BEF" w:rsidP="0070481C">
            <w:pPr>
              <w:rPr>
                <w:bCs/>
                <w:sz w:val="24"/>
                <w:szCs w:val="24"/>
              </w:rPr>
            </w:pPr>
          </w:p>
        </w:tc>
        <w:tc>
          <w:tcPr>
            <w:tcW w:w="1523" w:type="dxa"/>
            <w:vMerge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  <w:hideMark/>
          </w:tcPr>
          <w:p w:rsidR="00793BEF" w:rsidRPr="00741AC4" w:rsidRDefault="00793BEF" w:rsidP="0070481C">
            <w:pPr>
              <w:rPr>
                <w:bCs/>
                <w:sz w:val="24"/>
                <w:szCs w:val="24"/>
              </w:rPr>
            </w:pPr>
          </w:p>
        </w:tc>
        <w:tc>
          <w:tcPr>
            <w:tcW w:w="1509" w:type="dxa"/>
            <w:vMerge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  <w:hideMark/>
          </w:tcPr>
          <w:p w:rsidR="00793BEF" w:rsidRPr="00741AC4" w:rsidRDefault="00793BEF" w:rsidP="0070481C">
            <w:pPr>
              <w:rPr>
                <w:bCs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  <w:hideMark/>
          </w:tcPr>
          <w:p w:rsidR="00793BEF" w:rsidRPr="00741AC4" w:rsidRDefault="00793BEF" w:rsidP="0070481C">
            <w:pPr>
              <w:rPr>
                <w:bCs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  <w:hideMark/>
          </w:tcPr>
          <w:p w:rsidR="00793BEF" w:rsidRPr="00741AC4" w:rsidRDefault="00793BEF" w:rsidP="0070481C">
            <w:pPr>
              <w:rPr>
                <w:bCs/>
                <w:sz w:val="24"/>
                <w:szCs w:val="24"/>
              </w:rPr>
            </w:pPr>
          </w:p>
        </w:tc>
      </w:tr>
      <w:tr w:rsidR="00793BEF" w:rsidRPr="00741AC4" w:rsidTr="00025928">
        <w:trPr>
          <w:trHeight w:val="399"/>
        </w:trPr>
        <w:tc>
          <w:tcPr>
            <w:tcW w:w="2816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hideMark/>
          </w:tcPr>
          <w:p w:rsidR="00793BEF" w:rsidRPr="00741AC4" w:rsidRDefault="00793BEF" w:rsidP="0070481C">
            <w:pPr>
              <w:rPr>
                <w:bCs/>
                <w:sz w:val="24"/>
                <w:szCs w:val="24"/>
              </w:rPr>
            </w:pPr>
            <w:r w:rsidRPr="00741AC4">
              <w:rPr>
                <w:bCs/>
                <w:sz w:val="24"/>
                <w:szCs w:val="24"/>
              </w:rPr>
              <w:t>Всего доходов:</w:t>
            </w:r>
          </w:p>
        </w:tc>
        <w:tc>
          <w:tcPr>
            <w:tcW w:w="1514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FD4968" w:rsidRDefault="008505CA" w:rsidP="0070481C">
            <w:pPr>
              <w:jc w:val="center"/>
              <w:rPr>
                <w:bCs/>
                <w:sz w:val="24"/>
                <w:szCs w:val="24"/>
              </w:rPr>
            </w:pPr>
            <w:r w:rsidRPr="00FD4968">
              <w:rPr>
                <w:bCs/>
                <w:sz w:val="24"/>
                <w:szCs w:val="24"/>
              </w:rPr>
              <w:t>50 845 247,5</w:t>
            </w:r>
          </w:p>
        </w:tc>
        <w:tc>
          <w:tcPr>
            <w:tcW w:w="1523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FD4968" w:rsidRDefault="0084058C" w:rsidP="0070481C">
            <w:pPr>
              <w:jc w:val="center"/>
              <w:rPr>
                <w:bCs/>
                <w:sz w:val="24"/>
                <w:szCs w:val="24"/>
              </w:rPr>
            </w:pPr>
            <w:r w:rsidRPr="00FD4968">
              <w:rPr>
                <w:bCs/>
                <w:sz w:val="24"/>
                <w:szCs w:val="24"/>
              </w:rPr>
              <w:t>49 741 003,3</w:t>
            </w:r>
          </w:p>
        </w:tc>
        <w:tc>
          <w:tcPr>
            <w:tcW w:w="150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741AC4" w:rsidRDefault="008505CA" w:rsidP="007048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-1 104 244,2</w:t>
            </w:r>
          </w:p>
        </w:tc>
        <w:tc>
          <w:tcPr>
            <w:tcW w:w="142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825C4B" w:rsidRDefault="00825C4B" w:rsidP="0070481C">
            <w:pPr>
              <w:jc w:val="center"/>
              <w:rPr>
                <w:bCs/>
                <w:sz w:val="24"/>
                <w:szCs w:val="24"/>
              </w:rPr>
            </w:pPr>
            <w:r w:rsidRPr="00825C4B">
              <w:rPr>
                <w:bCs/>
                <w:sz w:val="24"/>
                <w:szCs w:val="24"/>
              </w:rPr>
              <w:t>97,8</w:t>
            </w:r>
          </w:p>
        </w:tc>
        <w:tc>
          <w:tcPr>
            <w:tcW w:w="142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825C4B" w:rsidRDefault="00793BEF" w:rsidP="0070481C">
            <w:pPr>
              <w:jc w:val="center"/>
              <w:rPr>
                <w:bCs/>
                <w:sz w:val="24"/>
                <w:szCs w:val="24"/>
              </w:rPr>
            </w:pPr>
            <w:r w:rsidRPr="00825C4B">
              <w:rPr>
                <w:bCs/>
                <w:sz w:val="24"/>
                <w:szCs w:val="24"/>
              </w:rPr>
              <w:t>100</w:t>
            </w:r>
            <w:r w:rsidR="001E70FC">
              <w:rPr>
                <w:bCs/>
                <w:sz w:val="24"/>
                <w:szCs w:val="24"/>
              </w:rPr>
              <w:t>,0</w:t>
            </w:r>
          </w:p>
        </w:tc>
      </w:tr>
      <w:tr w:rsidR="00793BEF" w:rsidRPr="00741AC4" w:rsidTr="00025928">
        <w:trPr>
          <w:trHeight w:val="888"/>
        </w:trPr>
        <w:tc>
          <w:tcPr>
            <w:tcW w:w="2816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hideMark/>
          </w:tcPr>
          <w:p w:rsidR="00793BEF" w:rsidRPr="00741AC4" w:rsidRDefault="00C541BA" w:rsidP="0070481C">
            <w:pPr>
              <w:rPr>
                <w:bCs/>
                <w:sz w:val="24"/>
                <w:szCs w:val="24"/>
              </w:rPr>
            </w:pPr>
            <w:r w:rsidRPr="00741AC4">
              <w:rPr>
                <w:bCs/>
                <w:sz w:val="24"/>
                <w:szCs w:val="24"/>
              </w:rPr>
              <w:t xml:space="preserve">1. </w:t>
            </w:r>
            <w:r w:rsidR="00793BEF" w:rsidRPr="00741AC4">
              <w:rPr>
                <w:bCs/>
                <w:sz w:val="24"/>
                <w:szCs w:val="24"/>
              </w:rPr>
              <w:t>Налоговые и неналоговые доходы,</w:t>
            </w:r>
          </w:p>
          <w:p w:rsidR="00793BEF" w:rsidRPr="00741AC4" w:rsidRDefault="00793BEF" w:rsidP="0070481C">
            <w:pPr>
              <w:rPr>
                <w:bCs/>
                <w:sz w:val="24"/>
                <w:szCs w:val="24"/>
              </w:rPr>
            </w:pPr>
            <w:r w:rsidRPr="00741AC4">
              <w:rPr>
                <w:bCs/>
                <w:sz w:val="24"/>
                <w:szCs w:val="24"/>
              </w:rPr>
              <w:t>в том числе:</w:t>
            </w:r>
          </w:p>
        </w:tc>
        <w:tc>
          <w:tcPr>
            <w:tcW w:w="1514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A712D3" w:rsidRDefault="0084058C" w:rsidP="0070481C">
            <w:pPr>
              <w:jc w:val="center"/>
              <w:rPr>
                <w:bCs/>
                <w:sz w:val="24"/>
                <w:szCs w:val="24"/>
              </w:rPr>
            </w:pPr>
            <w:r w:rsidRPr="00A712D3">
              <w:rPr>
                <w:bCs/>
                <w:sz w:val="24"/>
                <w:szCs w:val="24"/>
              </w:rPr>
              <w:t>22 579 599,5</w:t>
            </w:r>
          </w:p>
        </w:tc>
        <w:tc>
          <w:tcPr>
            <w:tcW w:w="1523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741AC4" w:rsidRDefault="00364898" w:rsidP="007048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22 754 389,8</w:t>
            </w:r>
          </w:p>
        </w:tc>
        <w:tc>
          <w:tcPr>
            <w:tcW w:w="150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vAlign w:val="center"/>
          </w:tcPr>
          <w:p w:rsidR="00793BEF" w:rsidRPr="00741AC4" w:rsidRDefault="00364898" w:rsidP="007048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174 790,3</w:t>
            </w:r>
          </w:p>
        </w:tc>
        <w:tc>
          <w:tcPr>
            <w:tcW w:w="142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741AC4" w:rsidRDefault="00AB6E66" w:rsidP="007048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100,8</w:t>
            </w:r>
          </w:p>
        </w:tc>
        <w:tc>
          <w:tcPr>
            <w:tcW w:w="142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741AC4" w:rsidRDefault="00AB6E66" w:rsidP="007048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45,</w:t>
            </w:r>
            <w:r w:rsidR="00A11D0E">
              <w:rPr>
                <w:bCs/>
                <w:sz w:val="24"/>
                <w:szCs w:val="24"/>
              </w:rPr>
              <w:t>8</w:t>
            </w:r>
          </w:p>
        </w:tc>
      </w:tr>
      <w:tr w:rsidR="00793BEF" w:rsidRPr="00741AC4" w:rsidTr="00025928">
        <w:trPr>
          <w:trHeight w:val="419"/>
        </w:trPr>
        <w:tc>
          <w:tcPr>
            <w:tcW w:w="2816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tcMar>
              <w:left w:w="215" w:type="dxa"/>
              <w:right w:w="215" w:type="dxa"/>
            </w:tcMar>
            <w:hideMark/>
          </w:tcPr>
          <w:p w:rsidR="00793BEF" w:rsidRPr="00741AC4" w:rsidRDefault="00793BEF" w:rsidP="0070481C">
            <w:pPr>
              <w:rPr>
                <w:sz w:val="24"/>
                <w:szCs w:val="24"/>
              </w:rPr>
            </w:pPr>
            <w:r w:rsidRPr="00741AC4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514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A712D3" w:rsidRDefault="00DF58B0" w:rsidP="0070481C">
            <w:pPr>
              <w:jc w:val="center"/>
              <w:rPr>
                <w:sz w:val="24"/>
                <w:szCs w:val="24"/>
              </w:rPr>
            </w:pPr>
            <w:r w:rsidRPr="00A712D3">
              <w:rPr>
                <w:sz w:val="24"/>
                <w:szCs w:val="24"/>
              </w:rPr>
              <w:t>21 445 519,4</w:t>
            </w:r>
          </w:p>
        </w:tc>
        <w:tc>
          <w:tcPr>
            <w:tcW w:w="1523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741AC4" w:rsidRDefault="00DF58B0" w:rsidP="00704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21 628 115,2</w:t>
            </w:r>
          </w:p>
        </w:tc>
        <w:tc>
          <w:tcPr>
            <w:tcW w:w="150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vAlign w:val="center"/>
          </w:tcPr>
          <w:p w:rsidR="00793BEF" w:rsidRPr="00741AC4" w:rsidRDefault="00DF58B0" w:rsidP="00704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182 595,8</w:t>
            </w:r>
          </w:p>
        </w:tc>
        <w:tc>
          <w:tcPr>
            <w:tcW w:w="142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741AC4" w:rsidRDefault="00DF58B0" w:rsidP="00704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100,9</w:t>
            </w:r>
          </w:p>
        </w:tc>
        <w:tc>
          <w:tcPr>
            <w:tcW w:w="142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741AC4" w:rsidRDefault="00DF58B0" w:rsidP="00704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</w:t>
            </w:r>
          </w:p>
        </w:tc>
      </w:tr>
      <w:tr w:rsidR="00BC22B9" w:rsidRPr="00741AC4" w:rsidTr="00025928">
        <w:trPr>
          <w:trHeight w:val="330"/>
        </w:trPr>
        <w:tc>
          <w:tcPr>
            <w:tcW w:w="2816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tcMar>
              <w:left w:w="215" w:type="dxa"/>
              <w:right w:w="215" w:type="dxa"/>
            </w:tcMar>
            <w:hideMark/>
          </w:tcPr>
          <w:p w:rsidR="00BC22B9" w:rsidRPr="00741AC4" w:rsidRDefault="00BC22B9" w:rsidP="0070481C">
            <w:pPr>
              <w:rPr>
                <w:sz w:val="24"/>
                <w:szCs w:val="24"/>
              </w:rPr>
            </w:pPr>
            <w:r w:rsidRPr="00741AC4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514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</w:tcPr>
          <w:p w:rsidR="00BC22B9" w:rsidRPr="00A712D3" w:rsidRDefault="00A11D0E" w:rsidP="00704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1 134 080,1</w:t>
            </w:r>
          </w:p>
        </w:tc>
        <w:tc>
          <w:tcPr>
            <w:tcW w:w="1523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</w:tcPr>
          <w:p w:rsidR="00BC22B9" w:rsidRPr="00741AC4" w:rsidRDefault="00BC22B9" w:rsidP="0070481C">
            <w:pPr>
              <w:jc w:val="center"/>
              <w:rPr>
                <w:sz w:val="24"/>
                <w:szCs w:val="24"/>
              </w:rPr>
            </w:pPr>
            <w:r w:rsidRPr="00741AC4">
              <w:rPr>
                <w:sz w:val="24"/>
                <w:szCs w:val="24"/>
              </w:rPr>
              <w:t>1 126 274,6</w:t>
            </w:r>
          </w:p>
        </w:tc>
        <w:tc>
          <w:tcPr>
            <w:tcW w:w="150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</w:tcPr>
          <w:p w:rsidR="00BC22B9" w:rsidRPr="00741AC4" w:rsidRDefault="00BC22B9" w:rsidP="0070481C">
            <w:pPr>
              <w:jc w:val="center"/>
              <w:rPr>
                <w:sz w:val="24"/>
                <w:szCs w:val="24"/>
              </w:rPr>
            </w:pPr>
            <w:r w:rsidRPr="00741AC4">
              <w:rPr>
                <w:sz w:val="24"/>
                <w:szCs w:val="24"/>
              </w:rPr>
              <w:t>-7 805,</w:t>
            </w:r>
            <w:r w:rsidR="00A11D0E">
              <w:rPr>
                <w:sz w:val="24"/>
                <w:szCs w:val="24"/>
              </w:rPr>
              <w:t>5</w:t>
            </w:r>
          </w:p>
        </w:tc>
        <w:tc>
          <w:tcPr>
            <w:tcW w:w="142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</w:tcPr>
          <w:p w:rsidR="00BC22B9" w:rsidRPr="00741AC4" w:rsidRDefault="00BC22B9" w:rsidP="0070481C">
            <w:pPr>
              <w:jc w:val="center"/>
              <w:rPr>
                <w:sz w:val="24"/>
                <w:szCs w:val="24"/>
              </w:rPr>
            </w:pPr>
            <w:r w:rsidRPr="00741AC4">
              <w:rPr>
                <w:sz w:val="24"/>
                <w:szCs w:val="24"/>
              </w:rPr>
              <w:t>99,3</w:t>
            </w:r>
          </w:p>
        </w:tc>
        <w:tc>
          <w:tcPr>
            <w:tcW w:w="142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BC22B9" w:rsidRPr="00741AC4" w:rsidRDefault="00BC22B9" w:rsidP="0070481C">
            <w:pPr>
              <w:jc w:val="center"/>
              <w:rPr>
                <w:sz w:val="24"/>
                <w:szCs w:val="24"/>
              </w:rPr>
            </w:pPr>
            <w:r w:rsidRPr="00741AC4">
              <w:rPr>
                <w:sz w:val="24"/>
                <w:szCs w:val="24"/>
              </w:rPr>
              <w:t>2,3</w:t>
            </w:r>
          </w:p>
        </w:tc>
      </w:tr>
      <w:tr w:rsidR="00793BEF" w:rsidRPr="00957421" w:rsidTr="00025928">
        <w:trPr>
          <w:trHeight w:val="645"/>
        </w:trPr>
        <w:tc>
          <w:tcPr>
            <w:tcW w:w="2816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tcMar>
              <w:left w:w="108" w:type="dxa"/>
              <w:right w:w="108" w:type="dxa"/>
            </w:tcMar>
            <w:hideMark/>
          </w:tcPr>
          <w:p w:rsidR="00793BEF" w:rsidRPr="00957421" w:rsidRDefault="00D43942" w:rsidP="0070481C">
            <w:pPr>
              <w:rPr>
                <w:bCs/>
                <w:sz w:val="24"/>
                <w:szCs w:val="24"/>
              </w:rPr>
            </w:pPr>
            <w:r w:rsidRPr="00957421">
              <w:rPr>
                <w:bCs/>
                <w:sz w:val="24"/>
                <w:szCs w:val="24"/>
              </w:rPr>
              <w:t xml:space="preserve">2. Безвозмездные </w:t>
            </w:r>
            <w:r w:rsidR="00793BEF" w:rsidRPr="00957421">
              <w:rPr>
                <w:bCs/>
                <w:sz w:val="24"/>
                <w:szCs w:val="24"/>
              </w:rPr>
              <w:t xml:space="preserve">поступления, </w:t>
            </w:r>
            <w:r w:rsidR="00565221">
              <w:rPr>
                <w:bCs/>
                <w:sz w:val="24"/>
                <w:szCs w:val="24"/>
              </w:rPr>
              <w:t xml:space="preserve">в том </w:t>
            </w:r>
            <w:r w:rsidR="00A11D0E">
              <w:rPr>
                <w:bCs/>
                <w:sz w:val="24"/>
                <w:szCs w:val="24"/>
              </w:rPr>
              <w:t>числе</w:t>
            </w:r>
            <w:r w:rsidR="00793BEF" w:rsidRPr="00957421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1514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957421" w:rsidRDefault="002B4E50" w:rsidP="0070481C">
            <w:pPr>
              <w:jc w:val="center"/>
              <w:rPr>
                <w:bCs/>
                <w:sz w:val="24"/>
                <w:szCs w:val="24"/>
              </w:rPr>
            </w:pPr>
            <w:r w:rsidRPr="00957421">
              <w:rPr>
                <w:bCs/>
                <w:sz w:val="24"/>
                <w:szCs w:val="24"/>
              </w:rPr>
              <w:t>28 265 648,0</w:t>
            </w:r>
          </w:p>
        </w:tc>
        <w:tc>
          <w:tcPr>
            <w:tcW w:w="1523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957421" w:rsidRDefault="00B8535A" w:rsidP="0070481C">
            <w:pPr>
              <w:jc w:val="center"/>
              <w:rPr>
                <w:bCs/>
                <w:sz w:val="24"/>
                <w:szCs w:val="24"/>
              </w:rPr>
            </w:pPr>
            <w:r w:rsidRPr="00957421">
              <w:rPr>
                <w:bCs/>
                <w:sz w:val="24"/>
                <w:szCs w:val="24"/>
              </w:rPr>
              <w:t>26 986 613,5</w:t>
            </w:r>
          </w:p>
        </w:tc>
        <w:tc>
          <w:tcPr>
            <w:tcW w:w="150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vAlign w:val="center"/>
          </w:tcPr>
          <w:p w:rsidR="00793BEF" w:rsidRPr="00957421" w:rsidRDefault="00B8535A" w:rsidP="0070481C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957421">
              <w:rPr>
                <w:bCs/>
                <w:sz w:val="24"/>
                <w:szCs w:val="24"/>
              </w:rPr>
              <w:t>-1 </w:t>
            </w:r>
            <w:r w:rsidR="00B36667" w:rsidRPr="00957421">
              <w:rPr>
                <w:bCs/>
                <w:sz w:val="24"/>
                <w:szCs w:val="24"/>
                <w:lang w:val="en-US"/>
              </w:rPr>
              <w:t>279</w:t>
            </w:r>
            <w:r w:rsidRPr="00957421">
              <w:rPr>
                <w:bCs/>
                <w:sz w:val="24"/>
                <w:szCs w:val="24"/>
              </w:rPr>
              <w:t> </w:t>
            </w:r>
            <w:r w:rsidR="00B36667" w:rsidRPr="00957421">
              <w:rPr>
                <w:bCs/>
                <w:sz w:val="24"/>
                <w:szCs w:val="24"/>
                <w:lang w:val="en-US"/>
              </w:rPr>
              <w:t>034</w:t>
            </w:r>
            <w:r w:rsidRPr="00957421">
              <w:rPr>
                <w:bCs/>
                <w:sz w:val="24"/>
                <w:szCs w:val="24"/>
              </w:rPr>
              <w:t>,</w:t>
            </w:r>
            <w:r w:rsidR="00B36667" w:rsidRPr="00957421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2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957421" w:rsidRDefault="00A712D3" w:rsidP="0070481C">
            <w:pPr>
              <w:jc w:val="center"/>
              <w:rPr>
                <w:bCs/>
                <w:sz w:val="24"/>
                <w:szCs w:val="24"/>
              </w:rPr>
            </w:pPr>
            <w:r w:rsidRPr="00957421">
              <w:rPr>
                <w:bCs/>
                <w:sz w:val="24"/>
                <w:szCs w:val="24"/>
              </w:rPr>
              <w:t>95,5</w:t>
            </w:r>
          </w:p>
        </w:tc>
        <w:tc>
          <w:tcPr>
            <w:tcW w:w="142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957421" w:rsidRDefault="00B8535A" w:rsidP="0070481C">
            <w:pPr>
              <w:jc w:val="center"/>
              <w:rPr>
                <w:bCs/>
                <w:sz w:val="24"/>
                <w:szCs w:val="24"/>
              </w:rPr>
            </w:pPr>
            <w:r w:rsidRPr="00A02ADE">
              <w:rPr>
                <w:bCs/>
                <w:sz w:val="24"/>
                <w:szCs w:val="24"/>
              </w:rPr>
              <w:t>54,</w:t>
            </w:r>
            <w:r w:rsidR="001C2A54" w:rsidRPr="00A02ADE">
              <w:rPr>
                <w:bCs/>
                <w:sz w:val="24"/>
                <w:szCs w:val="24"/>
              </w:rPr>
              <w:t>2</w:t>
            </w:r>
          </w:p>
        </w:tc>
      </w:tr>
      <w:tr w:rsidR="00793BEF" w:rsidRPr="00957421" w:rsidTr="00025928">
        <w:trPr>
          <w:trHeight w:val="808"/>
        </w:trPr>
        <w:tc>
          <w:tcPr>
            <w:tcW w:w="2816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tcMar>
              <w:left w:w="215" w:type="dxa"/>
              <w:right w:w="215" w:type="dxa"/>
            </w:tcMar>
            <w:hideMark/>
          </w:tcPr>
          <w:p w:rsidR="00793BEF" w:rsidRPr="00957421" w:rsidRDefault="00793BEF" w:rsidP="0070481C">
            <w:pPr>
              <w:rPr>
                <w:sz w:val="24"/>
                <w:szCs w:val="24"/>
              </w:rPr>
            </w:pPr>
            <w:r w:rsidRPr="00957421">
              <w:rPr>
                <w:sz w:val="24"/>
                <w:szCs w:val="24"/>
              </w:rPr>
              <w:t xml:space="preserve">Безвозмездные     </w:t>
            </w:r>
          </w:p>
          <w:p w:rsidR="008469B2" w:rsidRPr="00957421" w:rsidRDefault="008469B2" w:rsidP="0070481C">
            <w:pPr>
              <w:rPr>
                <w:sz w:val="24"/>
                <w:szCs w:val="24"/>
              </w:rPr>
            </w:pPr>
            <w:r w:rsidRPr="00957421">
              <w:rPr>
                <w:sz w:val="24"/>
                <w:szCs w:val="24"/>
              </w:rPr>
              <w:t xml:space="preserve">поступления от       </w:t>
            </w:r>
          </w:p>
          <w:p w:rsidR="00793BEF" w:rsidRPr="00957421" w:rsidRDefault="00793BEF" w:rsidP="0070481C">
            <w:pPr>
              <w:rPr>
                <w:sz w:val="24"/>
                <w:szCs w:val="24"/>
              </w:rPr>
            </w:pPr>
            <w:r w:rsidRPr="00957421">
              <w:rPr>
                <w:sz w:val="24"/>
                <w:szCs w:val="24"/>
              </w:rPr>
              <w:t>других бюджетов</w:t>
            </w:r>
          </w:p>
        </w:tc>
        <w:tc>
          <w:tcPr>
            <w:tcW w:w="1514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957421" w:rsidRDefault="002B4E50" w:rsidP="0070481C">
            <w:pPr>
              <w:jc w:val="center"/>
              <w:rPr>
                <w:sz w:val="24"/>
                <w:szCs w:val="24"/>
              </w:rPr>
            </w:pPr>
            <w:r w:rsidRPr="00957421">
              <w:rPr>
                <w:sz w:val="24"/>
                <w:szCs w:val="24"/>
              </w:rPr>
              <w:t>28 487 815,7</w:t>
            </w:r>
          </w:p>
        </w:tc>
        <w:tc>
          <w:tcPr>
            <w:tcW w:w="1523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957421" w:rsidRDefault="001B3628" w:rsidP="0070481C">
            <w:pPr>
              <w:jc w:val="center"/>
              <w:rPr>
                <w:sz w:val="24"/>
                <w:szCs w:val="24"/>
              </w:rPr>
            </w:pPr>
            <w:r w:rsidRPr="00957421">
              <w:rPr>
                <w:sz w:val="24"/>
                <w:szCs w:val="24"/>
              </w:rPr>
              <w:t>27 239 269,7</w:t>
            </w:r>
          </w:p>
        </w:tc>
        <w:tc>
          <w:tcPr>
            <w:tcW w:w="150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vAlign w:val="center"/>
          </w:tcPr>
          <w:p w:rsidR="00793BEF" w:rsidRPr="00957421" w:rsidRDefault="001B3628" w:rsidP="0070481C">
            <w:pPr>
              <w:jc w:val="center"/>
              <w:rPr>
                <w:sz w:val="24"/>
                <w:szCs w:val="24"/>
                <w:lang w:val="en-US"/>
              </w:rPr>
            </w:pPr>
            <w:r w:rsidRPr="00957421">
              <w:rPr>
                <w:sz w:val="24"/>
                <w:szCs w:val="24"/>
              </w:rPr>
              <w:t>-1</w:t>
            </w:r>
            <w:r w:rsidR="00BE4D18" w:rsidRPr="00957421">
              <w:rPr>
                <w:sz w:val="24"/>
                <w:szCs w:val="24"/>
              </w:rPr>
              <w:t> </w:t>
            </w:r>
            <w:r w:rsidR="00BE4D18" w:rsidRPr="00957421">
              <w:rPr>
                <w:sz w:val="24"/>
                <w:szCs w:val="24"/>
                <w:lang w:val="en-US"/>
              </w:rPr>
              <w:t>248 54</w:t>
            </w:r>
            <w:r w:rsidR="00B37B5F" w:rsidRPr="00957421">
              <w:rPr>
                <w:sz w:val="24"/>
                <w:szCs w:val="24"/>
                <w:lang w:val="en-US"/>
              </w:rPr>
              <w:t>6</w:t>
            </w:r>
            <w:r w:rsidRPr="00957421">
              <w:rPr>
                <w:sz w:val="24"/>
                <w:szCs w:val="24"/>
              </w:rPr>
              <w:t>,</w:t>
            </w:r>
            <w:r w:rsidR="00B37B5F" w:rsidRPr="0095742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42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957421" w:rsidRDefault="00BA674A" w:rsidP="0070481C">
            <w:pPr>
              <w:jc w:val="center"/>
              <w:rPr>
                <w:sz w:val="24"/>
                <w:szCs w:val="24"/>
              </w:rPr>
            </w:pPr>
            <w:r w:rsidRPr="00957421">
              <w:rPr>
                <w:sz w:val="24"/>
                <w:szCs w:val="24"/>
              </w:rPr>
              <w:t>95,6</w:t>
            </w:r>
          </w:p>
        </w:tc>
        <w:tc>
          <w:tcPr>
            <w:tcW w:w="142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957421" w:rsidRDefault="00957421" w:rsidP="0070481C">
            <w:pPr>
              <w:jc w:val="center"/>
              <w:rPr>
                <w:sz w:val="24"/>
                <w:szCs w:val="24"/>
              </w:rPr>
            </w:pPr>
            <w:r w:rsidRPr="00957421">
              <w:rPr>
                <w:sz w:val="24"/>
                <w:szCs w:val="24"/>
              </w:rPr>
              <w:t>54,</w:t>
            </w:r>
            <w:r w:rsidR="00291F26">
              <w:rPr>
                <w:sz w:val="24"/>
                <w:szCs w:val="24"/>
              </w:rPr>
              <w:t>7</w:t>
            </w:r>
          </w:p>
        </w:tc>
      </w:tr>
      <w:tr w:rsidR="00870595" w:rsidRPr="00957421" w:rsidTr="00025928">
        <w:trPr>
          <w:trHeight w:val="808"/>
        </w:trPr>
        <w:tc>
          <w:tcPr>
            <w:tcW w:w="2325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tcMar>
              <w:left w:w="215" w:type="dxa"/>
              <w:right w:w="215" w:type="dxa"/>
            </w:tcMar>
          </w:tcPr>
          <w:p w:rsidR="00870595" w:rsidRPr="00957421" w:rsidRDefault="00870595" w:rsidP="0070481C">
            <w:pPr>
              <w:rPr>
                <w:sz w:val="24"/>
                <w:szCs w:val="24"/>
                <w:lang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t xml:space="preserve">Безвозмездные </w:t>
            </w:r>
          </w:p>
          <w:p w:rsidR="00870595" w:rsidRPr="00957421" w:rsidRDefault="00BD0907" w:rsidP="0070481C">
            <w:pPr>
              <w:ind w:hanging="3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поступления от г</w:t>
            </w:r>
            <w:r w:rsidR="00870595" w:rsidRPr="00957421">
              <w:rPr>
                <w:sz w:val="24"/>
                <w:szCs w:val="24"/>
                <w:lang w:eastAsia="en-US"/>
              </w:rPr>
              <w:t xml:space="preserve">осударственных </w:t>
            </w:r>
          </w:p>
          <w:p w:rsidR="00870595" w:rsidRPr="00957421" w:rsidRDefault="00870595" w:rsidP="0070481C">
            <w:pPr>
              <w:ind w:hanging="37"/>
              <w:rPr>
                <w:sz w:val="24"/>
                <w:szCs w:val="24"/>
                <w:lang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t xml:space="preserve">(муниципальных) </w:t>
            </w:r>
            <w:r w:rsidR="00F70B37">
              <w:rPr>
                <w:sz w:val="24"/>
                <w:szCs w:val="24"/>
                <w:lang w:eastAsia="en-US"/>
              </w:rPr>
              <w:t>о</w:t>
            </w:r>
            <w:r w:rsidRPr="00957421">
              <w:rPr>
                <w:sz w:val="24"/>
                <w:szCs w:val="24"/>
                <w:lang w:eastAsia="en-US"/>
              </w:rPr>
              <w:t>рганизаций</w:t>
            </w:r>
          </w:p>
        </w:tc>
        <w:tc>
          <w:tcPr>
            <w:tcW w:w="1514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870595" w:rsidRPr="00957421" w:rsidRDefault="00870595" w:rsidP="0070481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t>1</w:t>
            </w:r>
            <w:r w:rsidRPr="00957421">
              <w:rPr>
                <w:sz w:val="24"/>
                <w:szCs w:val="24"/>
                <w:lang w:val="en-US" w:eastAsia="en-US"/>
              </w:rPr>
              <w:t>8</w:t>
            </w:r>
            <w:r w:rsidRPr="00957421">
              <w:rPr>
                <w:sz w:val="24"/>
                <w:szCs w:val="24"/>
                <w:lang w:eastAsia="en-US"/>
              </w:rPr>
              <w:t> </w:t>
            </w:r>
            <w:r w:rsidRPr="00957421">
              <w:rPr>
                <w:sz w:val="24"/>
                <w:szCs w:val="24"/>
                <w:lang w:val="en-US" w:eastAsia="en-US"/>
              </w:rPr>
              <w:t>544</w:t>
            </w:r>
            <w:r w:rsidRPr="00957421">
              <w:rPr>
                <w:sz w:val="24"/>
                <w:szCs w:val="24"/>
                <w:lang w:eastAsia="en-US"/>
              </w:rPr>
              <w:t>,</w:t>
            </w:r>
            <w:r w:rsidRPr="00957421">
              <w:rPr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523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870595" w:rsidRPr="00957421" w:rsidRDefault="00870595" w:rsidP="0070481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957421">
              <w:rPr>
                <w:sz w:val="24"/>
                <w:szCs w:val="24"/>
                <w:lang w:val="en-US" w:eastAsia="en-US"/>
              </w:rPr>
              <w:t>20 542</w:t>
            </w:r>
            <w:r w:rsidRPr="00957421">
              <w:rPr>
                <w:sz w:val="24"/>
                <w:szCs w:val="24"/>
                <w:lang w:eastAsia="en-US"/>
              </w:rPr>
              <w:t>,</w:t>
            </w:r>
            <w:r w:rsidRPr="00957421">
              <w:rPr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0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</w:tcPr>
          <w:p w:rsidR="00870595" w:rsidRPr="00957421" w:rsidRDefault="00870595" w:rsidP="0070481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957421">
              <w:rPr>
                <w:sz w:val="24"/>
                <w:szCs w:val="24"/>
                <w:lang w:val="en-US" w:eastAsia="en-US"/>
              </w:rPr>
              <w:t>1 998</w:t>
            </w:r>
            <w:r w:rsidRPr="00957421">
              <w:rPr>
                <w:sz w:val="24"/>
                <w:szCs w:val="24"/>
                <w:lang w:eastAsia="en-US"/>
              </w:rPr>
              <w:t>,</w:t>
            </w:r>
            <w:r w:rsidRPr="00957421">
              <w:rPr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42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870595" w:rsidRPr="00957421" w:rsidRDefault="00870595" w:rsidP="0070481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t>1</w:t>
            </w:r>
            <w:r w:rsidRPr="00957421">
              <w:rPr>
                <w:sz w:val="24"/>
                <w:szCs w:val="24"/>
                <w:lang w:val="en-US" w:eastAsia="en-US"/>
              </w:rPr>
              <w:t>10</w:t>
            </w:r>
            <w:r w:rsidRPr="00957421">
              <w:rPr>
                <w:sz w:val="24"/>
                <w:szCs w:val="24"/>
                <w:lang w:eastAsia="en-US"/>
              </w:rPr>
              <w:t>,</w:t>
            </w:r>
            <w:r w:rsidRPr="00957421">
              <w:rPr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42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870595" w:rsidRPr="00957421" w:rsidRDefault="00957421" w:rsidP="0070481C">
            <w:pPr>
              <w:jc w:val="center"/>
              <w:rPr>
                <w:sz w:val="24"/>
                <w:szCs w:val="24"/>
              </w:rPr>
            </w:pPr>
            <w:r w:rsidRPr="00957421">
              <w:rPr>
                <w:sz w:val="24"/>
                <w:szCs w:val="24"/>
              </w:rPr>
              <w:t>-</w:t>
            </w:r>
          </w:p>
        </w:tc>
      </w:tr>
      <w:tr w:rsidR="00870595" w:rsidRPr="00957421" w:rsidTr="00025928">
        <w:trPr>
          <w:trHeight w:val="521"/>
        </w:trPr>
        <w:tc>
          <w:tcPr>
            <w:tcW w:w="2816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tcMar>
              <w:left w:w="215" w:type="dxa"/>
              <w:right w:w="215" w:type="dxa"/>
            </w:tcMar>
          </w:tcPr>
          <w:p w:rsidR="00870595" w:rsidRPr="00957421" w:rsidRDefault="00870595" w:rsidP="0070481C">
            <w:pPr>
              <w:rPr>
                <w:sz w:val="24"/>
                <w:szCs w:val="24"/>
                <w:lang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t xml:space="preserve">Прочие </w:t>
            </w:r>
            <w:r w:rsidR="00350B03">
              <w:rPr>
                <w:sz w:val="24"/>
                <w:szCs w:val="24"/>
                <w:lang w:eastAsia="en-US"/>
              </w:rPr>
              <w:t xml:space="preserve">     </w:t>
            </w:r>
            <w:r w:rsidRPr="00957421">
              <w:rPr>
                <w:sz w:val="24"/>
                <w:szCs w:val="24"/>
                <w:lang w:eastAsia="en-US"/>
              </w:rPr>
              <w:t xml:space="preserve">безвозмездные </w:t>
            </w:r>
          </w:p>
          <w:p w:rsidR="00870595" w:rsidRPr="00957421" w:rsidRDefault="00870595" w:rsidP="0070481C">
            <w:pPr>
              <w:rPr>
                <w:sz w:val="24"/>
                <w:szCs w:val="24"/>
              </w:rPr>
            </w:pPr>
            <w:r w:rsidRPr="00957421">
              <w:rPr>
                <w:sz w:val="24"/>
                <w:szCs w:val="24"/>
                <w:lang w:eastAsia="en-US"/>
              </w:rPr>
              <w:t>поступления</w:t>
            </w:r>
          </w:p>
        </w:tc>
        <w:tc>
          <w:tcPr>
            <w:tcW w:w="1514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870595" w:rsidRPr="00957421" w:rsidRDefault="00870595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t>- 8 773,1</w:t>
            </w:r>
          </w:p>
        </w:tc>
        <w:tc>
          <w:tcPr>
            <w:tcW w:w="1523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870595" w:rsidRPr="00957421" w:rsidRDefault="00870595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t>- 8 773,1</w:t>
            </w:r>
          </w:p>
        </w:tc>
        <w:tc>
          <w:tcPr>
            <w:tcW w:w="150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</w:tcPr>
          <w:p w:rsidR="00870595" w:rsidRPr="00957421" w:rsidRDefault="00870595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2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870595" w:rsidRPr="00957421" w:rsidRDefault="00870595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2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870595" w:rsidRPr="00957421" w:rsidRDefault="00957421" w:rsidP="0070481C">
            <w:pPr>
              <w:jc w:val="center"/>
              <w:rPr>
                <w:sz w:val="24"/>
                <w:szCs w:val="24"/>
              </w:rPr>
            </w:pPr>
            <w:r w:rsidRPr="00957421">
              <w:rPr>
                <w:sz w:val="24"/>
                <w:szCs w:val="24"/>
              </w:rPr>
              <w:t>-</w:t>
            </w:r>
          </w:p>
        </w:tc>
      </w:tr>
      <w:tr w:rsidR="00870595" w:rsidRPr="00957421" w:rsidTr="00025928">
        <w:trPr>
          <w:trHeight w:val="808"/>
        </w:trPr>
        <w:tc>
          <w:tcPr>
            <w:tcW w:w="2816" w:type="dxa"/>
            <w:tcBorders>
              <w:top w:val="single" w:sz="4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tcMar>
              <w:left w:w="215" w:type="dxa"/>
              <w:right w:w="215" w:type="dxa"/>
            </w:tcMar>
          </w:tcPr>
          <w:p w:rsidR="00870595" w:rsidRPr="00957421" w:rsidRDefault="00870595" w:rsidP="0070481C">
            <w:pPr>
              <w:ind w:left="42"/>
              <w:rPr>
                <w:sz w:val="24"/>
                <w:szCs w:val="24"/>
                <w:lang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t xml:space="preserve">Доходы бюджетов </w:t>
            </w:r>
            <w:r w:rsidR="00A87298">
              <w:rPr>
                <w:sz w:val="24"/>
                <w:szCs w:val="24"/>
                <w:lang w:eastAsia="en-US"/>
              </w:rPr>
              <w:t xml:space="preserve">   </w:t>
            </w:r>
            <w:r w:rsidRPr="00957421">
              <w:rPr>
                <w:sz w:val="24"/>
                <w:szCs w:val="24"/>
                <w:lang w:eastAsia="en-US"/>
              </w:rPr>
              <w:t xml:space="preserve">бюджетной системы Российской Федерации от возврата остатков </w:t>
            </w:r>
          </w:p>
          <w:p w:rsidR="00870595" w:rsidRPr="00957421" w:rsidRDefault="00870595" w:rsidP="0070481C">
            <w:pPr>
              <w:ind w:left="42"/>
              <w:rPr>
                <w:sz w:val="24"/>
                <w:szCs w:val="24"/>
                <w:lang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t xml:space="preserve">субсидий, субвенций и </w:t>
            </w:r>
            <w:r w:rsidR="005844E9">
              <w:rPr>
                <w:sz w:val="24"/>
                <w:szCs w:val="24"/>
                <w:lang w:eastAsia="en-US"/>
              </w:rPr>
              <w:t xml:space="preserve">   </w:t>
            </w:r>
            <w:r w:rsidRPr="00957421">
              <w:rPr>
                <w:sz w:val="24"/>
                <w:szCs w:val="24"/>
                <w:lang w:eastAsia="en-US"/>
              </w:rPr>
              <w:t xml:space="preserve">иных межбюджетных </w:t>
            </w:r>
          </w:p>
          <w:p w:rsidR="00870595" w:rsidRPr="00957421" w:rsidRDefault="00870595" w:rsidP="0070481C">
            <w:pPr>
              <w:ind w:left="42" w:hanging="142"/>
              <w:rPr>
                <w:sz w:val="24"/>
                <w:szCs w:val="24"/>
                <w:lang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t xml:space="preserve"> </w:t>
            </w:r>
            <w:r w:rsidR="00BD0907">
              <w:rPr>
                <w:sz w:val="24"/>
                <w:szCs w:val="24"/>
                <w:lang w:eastAsia="en-US"/>
              </w:rPr>
              <w:t xml:space="preserve"> </w:t>
            </w:r>
            <w:r w:rsidRPr="00957421">
              <w:rPr>
                <w:sz w:val="24"/>
                <w:szCs w:val="24"/>
                <w:lang w:eastAsia="en-US"/>
              </w:rPr>
              <w:t>трансфертов, имеющих</w:t>
            </w:r>
          </w:p>
          <w:p w:rsidR="00870595" w:rsidRPr="00957421" w:rsidRDefault="00870595" w:rsidP="0070481C">
            <w:pPr>
              <w:ind w:left="42" w:hanging="142"/>
              <w:rPr>
                <w:sz w:val="24"/>
                <w:szCs w:val="24"/>
                <w:lang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t xml:space="preserve"> </w:t>
            </w:r>
            <w:r w:rsidR="007E7ED1">
              <w:rPr>
                <w:sz w:val="24"/>
                <w:szCs w:val="24"/>
                <w:lang w:eastAsia="en-US"/>
              </w:rPr>
              <w:t xml:space="preserve"> </w:t>
            </w:r>
            <w:r w:rsidRPr="00957421">
              <w:rPr>
                <w:sz w:val="24"/>
                <w:szCs w:val="24"/>
                <w:lang w:eastAsia="en-US"/>
              </w:rPr>
              <w:t xml:space="preserve">целевое назначение,   </w:t>
            </w:r>
          </w:p>
          <w:p w:rsidR="00870595" w:rsidRPr="00957421" w:rsidRDefault="00870595" w:rsidP="0070481C">
            <w:pPr>
              <w:ind w:left="42" w:hanging="142"/>
              <w:rPr>
                <w:sz w:val="24"/>
                <w:szCs w:val="24"/>
                <w:lang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lastRenderedPageBreak/>
              <w:t xml:space="preserve"> </w:t>
            </w:r>
            <w:r w:rsidR="00BD0907">
              <w:rPr>
                <w:sz w:val="24"/>
                <w:szCs w:val="24"/>
                <w:lang w:eastAsia="en-US"/>
              </w:rPr>
              <w:t xml:space="preserve"> </w:t>
            </w:r>
            <w:r w:rsidRPr="00957421">
              <w:rPr>
                <w:sz w:val="24"/>
                <w:szCs w:val="24"/>
                <w:lang w:eastAsia="en-US"/>
              </w:rPr>
              <w:t>прошлых лет</w:t>
            </w:r>
          </w:p>
        </w:tc>
        <w:tc>
          <w:tcPr>
            <w:tcW w:w="1514" w:type="dxa"/>
            <w:tcBorders>
              <w:top w:val="single" w:sz="4" w:space="0" w:color="2F75B5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870595" w:rsidRPr="00957421" w:rsidRDefault="00870595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lastRenderedPageBreak/>
              <w:t>5 304,3</w:t>
            </w:r>
          </w:p>
        </w:tc>
        <w:tc>
          <w:tcPr>
            <w:tcW w:w="1523" w:type="dxa"/>
            <w:tcBorders>
              <w:top w:val="single" w:sz="4" w:space="0" w:color="2F75B5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870595" w:rsidRPr="00957421" w:rsidRDefault="00870595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t>4 737,7</w:t>
            </w:r>
          </w:p>
        </w:tc>
        <w:tc>
          <w:tcPr>
            <w:tcW w:w="1509" w:type="dxa"/>
            <w:tcBorders>
              <w:top w:val="single" w:sz="4" w:space="0" w:color="2F75B5"/>
              <w:left w:val="nil"/>
              <w:bottom w:val="single" w:sz="4" w:space="0" w:color="auto"/>
              <w:right w:val="single" w:sz="8" w:space="0" w:color="2F75B5"/>
            </w:tcBorders>
            <w:vAlign w:val="center"/>
          </w:tcPr>
          <w:p w:rsidR="00870595" w:rsidRPr="00957421" w:rsidRDefault="00870595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t>-566,5</w:t>
            </w:r>
          </w:p>
        </w:tc>
        <w:tc>
          <w:tcPr>
            <w:tcW w:w="1422" w:type="dxa"/>
            <w:tcBorders>
              <w:top w:val="single" w:sz="4" w:space="0" w:color="2F75B5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870595" w:rsidRPr="00957421" w:rsidRDefault="00870595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t>89,3</w:t>
            </w:r>
          </w:p>
        </w:tc>
        <w:tc>
          <w:tcPr>
            <w:tcW w:w="1422" w:type="dxa"/>
            <w:tcBorders>
              <w:top w:val="single" w:sz="4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870595" w:rsidRPr="00957421" w:rsidRDefault="00957421" w:rsidP="0070481C">
            <w:pPr>
              <w:jc w:val="center"/>
              <w:rPr>
                <w:sz w:val="24"/>
                <w:szCs w:val="24"/>
              </w:rPr>
            </w:pPr>
            <w:r w:rsidRPr="00957421">
              <w:rPr>
                <w:sz w:val="24"/>
                <w:szCs w:val="24"/>
              </w:rPr>
              <w:t>-</w:t>
            </w:r>
          </w:p>
        </w:tc>
      </w:tr>
      <w:tr w:rsidR="00870595" w:rsidRPr="00957421" w:rsidTr="00350B03">
        <w:trPr>
          <w:trHeight w:val="1387"/>
        </w:trPr>
        <w:tc>
          <w:tcPr>
            <w:tcW w:w="2816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tcMar>
              <w:left w:w="215" w:type="dxa"/>
              <w:right w:w="215" w:type="dxa"/>
            </w:tcMar>
            <w:hideMark/>
          </w:tcPr>
          <w:p w:rsidR="00870595" w:rsidRPr="00957421" w:rsidRDefault="00870595" w:rsidP="0070481C">
            <w:pPr>
              <w:rPr>
                <w:sz w:val="24"/>
                <w:szCs w:val="24"/>
                <w:lang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t>Возврат остатков</w:t>
            </w:r>
            <w:r w:rsidR="00F70B37">
              <w:rPr>
                <w:sz w:val="24"/>
                <w:szCs w:val="24"/>
                <w:lang w:eastAsia="en-US"/>
              </w:rPr>
              <w:t xml:space="preserve"> </w:t>
            </w:r>
            <w:r w:rsidRPr="00957421">
              <w:rPr>
                <w:sz w:val="24"/>
                <w:szCs w:val="24"/>
                <w:lang w:eastAsia="en-US"/>
              </w:rPr>
              <w:t xml:space="preserve">субсидий, субвенций и иных межбюджетных </w:t>
            </w:r>
          </w:p>
          <w:p w:rsidR="00870595" w:rsidRPr="00957421" w:rsidRDefault="00870595" w:rsidP="0070481C">
            <w:pPr>
              <w:rPr>
                <w:sz w:val="24"/>
                <w:szCs w:val="24"/>
                <w:lang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t>трансфертов, имеющих</w:t>
            </w:r>
          </w:p>
          <w:p w:rsidR="00870595" w:rsidRPr="00957421" w:rsidRDefault="00870595" w:rsidP="0070481C">
            <w:pPr>
              <w:rPr>
                <w:sz w:val="24"/>
                <w:szCs w:val="24"/>
                <w:lang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t xml:space="preserve">целевое назначение,   </w:t>
            </w:r>
          </w:p>
          <w:p w:rsidR="00870595" w:rsidRPr="00957421" w:rsidRDefault="00870595" w:rsidP="0070481C">
            <w:pPr>
              <w:rPr>
                <w:sz w:val="24"/>
                <w:szCs w:val="24"/>
              </w:rPr>
            </w:pPr>
            <w:r w:rsidRPr="00957421">
              <w:rPr>
                <w:sz w:val="24"/>
                <w:szCs w:val="24"/>
                <w:lang w:eastAsia="en-US"/>
              </w:rPr>
              <w:t>прошлых лет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870595" w:rsidRPr="00957421" w:rsidRDefault="00870595" w:rsidP="0070481C">
            <w:pPr>
              <w:jc w:val="center"/>
              <w:rPr>
                <w:sz w:val="24"/>
                <w:szCs w:val="24"/>
              </w:rPr>
            </w:pPr>
            <w:r w:rsidRPr="00957421">
              <w:rPr>
                <w:sz w:val="24"/>
                <w:szCs w:val="24"/>
              </w:rPr>
              <w:t>-237 242,9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870595" w:rsidRPr="00957421" w:rsidRDefault="00870595" w:rsidP="0070481C">
            <w:pPr>
              <w:jc w:val="center"/>
              <w:rPr>
                <w:sz w:val="24"/>
                <w:szCs w:val="24"/>
              </w:rPr>
            </w:pPr>
            <w:r w:rsidRPr="00957421">
              <w:rPr>
                <w:sz w:val="24"/>
                <w:szCs w:val="24"/>
              </w:rPr>
              <w:t>-269 163,0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870595" w:rsidRPr="00957421" w:rsidRDefault="00870595" w:rsidP="0070481C">
            <w:pPr>
              <w:jc w:val="center"/>
              <w:rPr>
                <w:sz w:val="24"/>
                <w:szCs w:val="24"/>
              </w:rPr>
            </w:pPr>
            <w:r w:rsidRPr="00957421">
              <w:rPr>
                <w:sz w:val="24"/>
                <w:szCs w:val="24"/>
              </w:rPr>
              <w:t>-31 920,1</w:t>
            </w:r>
          </w:p>
        </w:tc>
        <w:tc>
          <w:tcPr>
            <w:tcW w:w="1422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870595" w:rsidRPr="00957421" w:rsidRDefault="00870595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957421">
              <w:rPr>
                <w:sz w:val="24"/>
                <w:szCs w:val="24"/>
                <w:lang w:eastAsia="en-US"/>
              </w:rPr>
              <w:t>113,5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57421" w:rsidRPr="00A64804" w:rsidRDefault="00A64804" w:rsidP="0070481C">
            <w:pPr>
              <w:jc w:val="center"/>
              <w:rPr>
                <w:sz w:val="24"/>
                <w:szCs w:val="24"/>
              </w:rPr>
            </w:pPr>
            <w:r w:rsidRPr="00A64804">
              <w:rPr>
                <w:sz w:val="24"/>
                <w:szCs w:val="24"/>
              </w:rPr>
              <w:t>-</w:t>
            </w:r>
          </w:p>
        </w:tc>
      </w:tr>
    </w:tbl>
    <w:p w:rsidR="00793BEF" w:rsidRPr="00957421" w:rsidRDefault="00793BEF" w:rsidP="0070481C">
      <w:pPr>
        <w:ind w:firstLine="993"/>
        <w:jc w:val="both"/>
        <w:rPr>
          <w:sz w:val="28"/>
          <w:szCs w:val="28"/>
        </w:rPr>
      </w:pPr>
    </w:p>
    <w:p w:rsidR="00793BEF" w:rsidRPr="004C3B2A" w:rsidRDefault="00913645" w:rsidP="0070481C">
      <w:pPr>
        <w:ind w:firstLine="709"/>
        <w:jc w:val="both"/>
        <w:rPr>
          <w:sz w:val="28"/>
          <w:szCs w:val="28"/>
        </w:rPr>
      </w:pPr>
      <w:r w:rsidRPr="00957421">
        <w:rPr>
          <w:sz w:val="28"/>
          <w:szCs w:val="28"/>
        </w:rPr>
        <w:t xml:space="preserve">Налоговые доходы составили </w:t>
      </w:r>
      <w:r w:rsidR="00785D61" w:rsidRPr="00957421">
        <w:rPr>
          <w:sz w:val="28"/>
          <w:szCs w:val="28"/>
        </w:rPr>
        <w:t>21 628 115,2</w:t>
      </w:r>
      <w:r w:rsidR="00793BEF" w:rsidRPr="00957421">
        <w:rPr>
          <w:sz w:val="28"/>
          <w:szCs w:val="28"/>
        </w:rPr>
        <w:t xml:space="preserve"> тыс. рублей (</w:t>
      </w:r>
      <w:r w:rsidR="004C3B2A" w:rsidRPr="00957421">
        <w:rPr>
          <w:sz w:val="28"/>
          <w:szCs w:val="28"/>
        </w:rPr>
        <w:t>100,9</w:t>
      </w:r>
      <w:r w:rsidR="00793BEF" w:rsidRPr="00957421">
        <w:rPr>
          <w:sz w:val="28"/>
          <w:szCs w:val="28"/>
        </w:rPr>
        <w:t xml:space="preserve"> %</w:t>
      </w:r>
      <w:r w:rsidR="00793BEF" w:rsidRPr="004C3B2A">
        <w:rPr>
          <w:sz w:val="28"/>
          <w:szCs w:val="28"/>
        </w:rPr>
        <w:t xml:space="preserve"> к уточнённому плану). </w:t>
      </w:r>
    </w:p>
    <w:p w:rsidR="00793BEF" w:rsidRPr="00544325" w:rsidRDefault="00793BEF" w:rsidP="0070481C">
      <w:pPr>
        <w:tabs>
          <w:tab w:val="left" w:pos="2127"/>
        </w:tabs>
        <w:ind w:firstLine="709"/>
        <w:jc w:val="right"/>
        <w:rPr>
          <w:sz w:val="28"/>
          <w:szCs w:val="28"/>
        </w:rPr>
      </w:pPr>
      <w:r w:rsidRPr="00544325">
        <w:rPr>
          <w:sz w:val="28"/>
          <w:szCs w:val="28"/>
        </w:rPr>
        <w:t>Таблица 5</w:t>
      </w:r>
    </w:p>
    <w:p w:rsidR="00793BEF" w:rsidRPr="00544325" w:rsidRDefault="00793BEF" w:rsidP="0070481C">
      <w:pPr>
        <w:tabs>
          <w:tab w:val="left" w:pos="2127"/>
        </w:tabs>
        <w:spacing w:line="360" w:lineRule="auto"/>
        <w:ind w:firstLine="709"/>
        <w:jc w:val="center"/>
        <w:rPr>
          <w:sz w:val="28"/>
        </w:rPr>
      </w:pPr>
      <w:r w:rsidRPr="00544325">
        <w:rPr>
          <w:sz w:val="28"/>
          <w:szCs w:val="28"/>
        </w:rPr>
        <w:t>Исполнение по видам налоговых доходов</w:t>
      </w:r>
    </w:p>
    <w:tbl>
      <w:tblPr>
        <w:tblW w:w="10196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2542"/>
        <w:gridCol w:w="1559"/>
        <w:gridCol w:w="1559"/>
        <w:gridCol w:w="1560"/>
        <w:gridCol w:w="1559"/>
        <w:gridCol w:w="1417"/>
      </w:tblGrid>
      <w:tr w:rsidR="00793BEF" w:rsidRPr="00DF6A17" w:rsidTr="00544325">
        <w:trPr>
          <w:trHeight w:val="375"/>
        </w:trPr>
        <w:tc>
          <w:tcPr>
            <w:tcW w:w="2542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793BEF" w:rsidRPr="00544325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44325">
              <w:rPr>
                <w:bCs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793BEF" w:rsidRPr="00544325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44325">
              <w:rPr>
                <w:bCs/>
                <w:sz w:val="24"/>
                <w:szCs w:val="24"/>
                <w:lang w:eastAsia="en-US"/>
              </w:rPr>
              <w:t>Уточнённый план,</w:t>
            </w:r>
          </w:p>
          <w:p w:rsidR="00793BEF" w:rsidRPr="00544325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44325">
              <w:rPr>
                <w:bCs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1559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793BEF" w:rsidRPr="00544325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44325">
              <w:rPr>
                <w:bCs/>
                <w:sz w:val="24"/>
                <w:szCs w:val="24"/>
                <w:lang w:eastAsia="en-US"/>
              </w:rPr>
              <w:t>Исполнение,</w:t>
            </w:r>
          </w:p>
          <w:p w:rsidR="00793BEF" w:rsidRPr="00544325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44325">
              <w:rPr>
                <w:bCs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1560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793BEF" w:rsidRPr="00544325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44325">
              <w:rPr>
                <w:bCs/>
                <w:sz w:val="24"/>
                <w:szCs w:val="24"/>
                <w:lang w:eastAsia="en-US"/>
              </w:rPr>
              <w:t>Отклонение,</w:t>
            </w:r>
          </w:p>
          <w:p w:rsidR="00793BEF" w:rsidRPr="00544325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44325">
              <w:rPr>
                <w:bCs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1559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793BEF" w:rsidRPr="00544325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44325">
              <w:rPr>
                <w:bCs/>
                <w:sz w:val="24"/>
                <w:szCs w:val="24"/>
                <w:lang w:eastAsia="en-US"/>
              </w:rPr>
              <w:t xml:space="preserve">% исполнения </w:t>
            </w:r>
            <w:r w:rsidRPr="00544325">
              <w:rPr>
                <w:bCs/>
                <w:sz w:val="24"/>
                <w:szCs w:val="24"/>
              </w:rPr>
              <w:t>к уточнён-ному плану</w:t>
            </w:r>
          </w:p>
        </w:tc>
        <w:tc>
          <w:tcPr>
            <w:tcW w:w="1417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793BEF" w:rsidRPr="00544325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544325">
              <w:rPr>
                <w:bCs/>
                <w:sz w:val="24"/>
                <w:szCs w:val="24"/>
                <w:lang w:eastAsia="en-US"/>
              </w:rPr>
              <w:t xml:space="preserve">Уд. вес </w:t>
            </w:r>
            <w:r w:rsidR="00A10891" w:rsidRPr="00544325">
              <w:rPr>
                <w:bCs/>
                <w:sz w:val="24"/>
                <w:szCs w:val="24"/>
                <w:lang w:eastAsia="en-US"/>
              </w:rPr>
              <w:t xml:space="preserve">в общей </w:t>
            </w:r>
            <w:r w:rsidRPr="00544325">
              <w:rPr>
                <w:bCs/>
                <w:sz w:val="24"/>
                <w:szCs w:val="24"/>
                <w:lang w:eastAsia="en-US"/>
              </w:rPr>
              <w:t>сумме доходов, %</w:t>
            </w:r>
          </w:p>
        </w:tc>
      </w:tr>
      <w:tr w:rsidR="00793BEF" w:rsidRPr="00DF6A17" w:rsidTr="00544325">
        <w:trPr>
          <w:trHeight w:val="688"/>
        </w:trPr>
        <w:tc>
          <w:tcPr>
            <w:tcW w:w="2542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793BEF" w:rsidRPr="00DF6A17" w:rsidRDefault="00793BEF" w:rsidP="0070481C">
            <w:pPr>
              <w:rPr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793BEF" w:rsidRPr="00DF6A17" w:rsidRDefault="00793BEF" w:rsidP="0070481C">
            <w:pPr>
              <w:rPr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793BEF" w:rsidRPr="00DF6A17" w:rsidRDefault="00793BEF" w:rsidP="0070481C">
            <w:pPr>
              <w:rPr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793BEF" w:rsidRPr="00DF6A17" w:rsidRDefault="00793BEF" w:rsidP="0070481C">
            <w:pPr>
              <w:rPr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793BEF" w:rsidRPr="00DF6A17" w:rsidRDefault="00793BEF" w:rsidP="0070481C">
            <w:pPr>
              <w:rPr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793BEF" w:rsidRPr="00DF6A17" w:rsidRDefault="00793BEF" w:rsidP="0070481C">
            <w:pPr>
              <w:rPr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793BEF" w:rsidRPr="00DF6A17" w:rsidTr="00BD0907">
        <w:trPr>
          <w:trHeight w:val="612"/>
        </w:trPr>
        <w:tc>
          <w:tcPr>
            <w:tcW w:w="2542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vAlign w:val="center"/>
            <w:hideMark/>
          </w:tcPr>
          <w:p w:rsidR="00793BEF" w:rsidRPr="00E42756" w:rsidRDefault="00793BEF" w:rsidP="0070481C">
            <w:pPr>
              <w:rPr>
                <w:bCs/>
                <w:sz w:val="24"/>
                <w:szCs w:val="24"/>
                <w:lang w:eastAsia="en-US"/>
              </w:rPr>
            </w:pPr>
            <w:r w:rsidRPr="00E42756">
              <w:rPr>
                <w:bCs/>
                <w:sz w:val="24"/>
                <w:szCs w:val="24"/>
                <w:lang w:eastAsia="en-US"/>
              </w:rPr>
              <w:t>Налоговые доходы,</w:t>
            </w:r>
          </w:p>
          <w:p w:rsidR="00793BEF" w:rsidRPr="00E42756" w:rsidRDefault="004B7D95" w:rsidP="0070481C">
            <w:pPr>
              <w:rPr>
                <w:bCs/>
                <w:sz w:val="24"/>
                <w:szCs w:val="24"/>
                <w:lang w:eastAsia="en-US"/>
              </w:rPr>
            </w:pPr>
            <w:r w:rsidRPr="00E42756">
              <w:rPr>
                <w:bCs/>
                <w:sz w:val="24"/>
                <w:szCs w:val="24"/>
                <w:lang w:eastAsia="en-US"/>
              </w:rPr>
              <w:t>в том числе</w:t>
            </w:r>
            <w:r w:rsidR="00793BEF" w:rsidRPr="00E42756">
              <w:rPr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559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E42756" w:rsidRDefault="004C3B2A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42756">
              <w:rPr>
                <w:sz w:val="24"/>
                <w:szCs w:val="24"/>
              </w:rPr>
              <w:t>21 445 519,4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E42756" w:rsidRDefault="004C3B2A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42756">
              <w:rPr>
                <w:sz w:val="24"/>
                <w:szCs w:val="24"/>
              </w:rPr>
              <w:t>21 628 115,2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E42756" w:rsidRDefault="00BE4E8E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42756">
              <w:rPr>
                <w:sz w:val="24"/>
                <w:szCs w:val="24"/>
              </w:rPr>
              <w:t>182 595,8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E42756" w:rsidRDefault="00BE4E8E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42756">
              <w:rPr>
                <w:sz w:val="24"/>
                <w:szCs w:val="24"/>
              </w:rPr>
              <w:t>100,9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E42756" w:rsidRDefault="00BE4E8E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42756">
              <w:rPr>
                <w:bCs/>
                <w:sz w:val="24"/>
                <w:szCs w:val="24"/>
                <w:lang w:eastAsia="en-US"/>
              </w:rPr>
              <w:t>43,5</w:t>
            </w:r>
          </w:p>
        </w:tc>
      </w:tr>
      <w:tr w:rsidR="00793BEF" w:rsidRPr="00DF6A17" w:rsidTr="009C23C5">
        <w:trPr>
          <w:trHeight w:val="552"/>
        </w:trPr>
        <w:tc>
          <w:tcPr>
            <w:tcW w:w="2542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hideMark/>
          </w:tcPr>
          <w:p w:rsidR="00793BEF" w:rsidRPr="00E42756" w:rsidRDefault="004B7D95" w:rsidP="0070481C">
            <w:pPr>
              <w:rPr>
                <w:sz w:val="24"/>
                <w:szCs w:val="24"/>
                <w:lang w:eastAsia="en-US"/>
              </w:rPr>
            </w:pPr>
            <w:r w:rsidRPr="00E42756">
              <w:rPr>
                <w:sz w:val="24"/>
                <w:szCs w:val="24"/>
                <w:lang w:eastAsia="en-US"/>
              </w:rPr>
              <w:t xml:space="preserve">  </w:t>
            </w:r>
            <w:r w:rsidR="00793BEF" w:rsidRPr="00E42756">
              <w:rPr>
                <w:sz w:val="24"/>
                <w:szCs w:val="24"/>
                <w:lang w:eastAsia="en-US"/>
              </w:rPr>
              <w:t xml:space="preserve">Налог на доходы   </w:t>
            </w:r>
          </w:p>
          <w:p w:rsidR="00793BEF" w:rsidRPr="00E42756" w:rsidRDefault="004B7D95" w:rsidP="0070481C">
            <w:pPr>
              <w:rPr>
                <w:sz w:val="24"/>
                <w:szCs w:val="24"/>
                <w:lang w:eastAsia="en-US"/>
              </w:rPr>
            </w:pPr>
            <w:r w:rsidRPr="00E42756">
              <w:rPr>
                <w:sz w:val="24"/>
                <w:szCs w:val="24"/>
                <w:lang w:eastAsia="en-US"/>
              </w:rPr>
              <w:t xml:space="preserve">  </w:t>
            </w:r>
            <w:r w:rsidR="00793BEF" w:rsidRPr="00E42756">
              <w:rPr>
                <w:sz w:val="24"/>
                <w:szCs w:val="24"/>
                <w:lang w:eastAsia="en-US"/>
              </w:rPr>
              <w:t xml:space="preserve">физических лиц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E42756" w:rsidRDefault="00E42756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E42756">
              <w:rPr>
                <w:sz w:val="24"/>
                <w:szCs w:val="24"/>
                <w:lang w:eastAsia="en-US"/>
              </w:rPr>
              <w:t>16 044 013,3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E42756" w:rsidRDefault="00E42756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E42756">
              <w:rPr>
                <w:sz w:val="24"/>
                <w:szCs w:val="24"/>
                <w:lang w:eastAsia="en-US"/>
              </w:rPr>
              <w:t>16 068 261,9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793BEF" w:rsidRPr="00E42756" w:rsidRDefault="00E42756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E42756">
              <w:rPr>
                <w:sz w:val="24"/>
                <w:szCs w:val="24"/>
                <w:lang w:eastAsia="en-US"/>
              </w:rPr>
              <w:t>24 248,6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E42756" w:rsidRDefault="00E42756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E42756">
              <w:rPr>
                <w:sz w:val="24"/>
                <w:szCs w:val="24"/>
                <w:lang w:eastAsia="en-US"/>
              </w:rPr>
              <w:t>100,2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E42756" w:rsidRDefault="00E42756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E42756">
              <w:rPr>
                <w:sz w:val="24"/>
                <w:szCs w:val="24"/>
                <w:lang w:eastAsia="en-US"/>
              </w:rPr>
              <w:t>32,3</w:t>
            </w:r>
          </w:p>
        </w:tc>
      </w:tr>
      <w:tr w:rsidR="00793BEF" w:rsidRPr="00DF6A17" w:rsidTr="009C23C5">
        <w:trPr>
          <w:trHeight w:val="548"/>
        </w:trPr>
        <w:tc>
          <w:tcPr>
            <w:tcW w:w="2542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hideMark/>
          </w:tcPr>
          <w:p w:rsidR="00793BEF" w:rsidRPr="008A4B0E" w:rsidRDefault="004B7D95" w:rsidP="0070481C">
            <w:pPr>
              <w:rPr>
                <w:sz w:val="24"/>
                <w:szCs w:val="24"/>
                <w:lang w:eastAsia="en-US"/>
              </w:rPr>
            </w:pPr>
            <w:r w:rsidRPr="008A4B0E">
              <w:rPr>
                <w:sz w:val="24"/>
                <w:szCs w:val="24"/>
                <w:lang w:eastAsia="en-US"/>
              </w:rPr>
              <w:t xml:space="preserve">  </w:t>
            </w:r>
            <w:r w:rsidR="00793BEF" w:rsidRPr="008A4B0E">
              <w:rPr>
                <w:sz w:val="24"/>
                <w:szCs w:val="24"/>
                <w:lang w:eastAsia="en-US"/>
              </w:rPr>
              <w:t xml:space="preserve">Акцизы на   </w:t>
            </w:r>
          </w:p>
          <w:p w:rsidR="00793BEF" w:rsidRPr="008A4B0E" w:rsidRDefault="004B7D95" w:rsidP="0070481C">
            <w:pPr>
              <w:rPr>
                <w:sz w:val="24"/>
                <w:szCs w:val="24"/>
                <w:lang w:eastAsia="en-US"/>
              </w:rPr>
            </w:pPr>
            <w:r w:rsidRPr="008A4B0E">
              <w:rPr>
                <w:sz w:val="24"/>
                <w:szCs w:val="24"/>
                <w:lang w:eastAsia="en-US"/>
              </w:rPr>
              <w:t xml:space="preserve">  </w:t>
            </w:r>
            <w:r w:rsidR="00793BEF" w:rsidRPr="008A4B0E">
              <w:rPr>
                <w:sz w:val="24"/>
                <w:szCs w:val="24"/>
                <w:lang w:eastAsia="en-US"/>
              </w:rPr>
              <w:t>нефтепродукты</w:t>
            </w:r>
          </w:p>
        </w:tc>
        <w:tc>
          <w:tcPr>
            <w:tcW w:w="1559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8A4B0E" w:rsidRDefault="002759DA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8A4B0E">
              <w:rPr>
                <w:sz w:val="24"/>
                <w:szCs w:val="24"/>
                <w:lang w:eastAsia="en-US"/>
              </w:rPr>
              <w:t>68 498,7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8A4B0E" w:rsidRDefault="002759DA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8A4B0E">
              <w:rPr>
                <w:sz w:val="24"/>
                <w:szCs w:val="24"/>
                <w:lang w:eastAsia="en-US"/>
              </w:rPr>
              <w:t>68 584,7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793BEF" w:rsidRPr="008A4B0E" w:rsidRDefault="002759DA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8A4B0E">
              <w:rPr>
                <w:sz w:val="24"/>
                <w:szCs w:val="24"/>
                <w:lang w:eastAsia="en-US"/>
              </w:rPr>
              <w:t>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8A4B0E" w:rsidRDefault="002759DA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8A4B0E">
              <w:rPr>
                <w:sz w:val="24"/>
                <w:szCs w:val="24"/>
                <w:lang w:eastAsia="en-US"/>
              </w:rPr>
              <w:t>100,1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8A4B0E" w:rsidRDefault="00441EF4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8A4B0E">
              <w:rPr>
                <w:sz w:val="24"/>
                <w:szCs w:val="24"/>
                <w:lang w:eastAsia="en-US"/>
              </w:rPr>
              <w:t>0,1</w:t>
            </w:r>
          </w:p>
        </w:tc>
      </w:tr>
      <w:tr w:rsidR="00793BEF" w:rsidRPr="00DF6A17" w:rsidTr="009C23C5">
        <w:trPr>
          <w:trHeight w:val="610"/>
        </w:trPr>
        <w:tc>
          <w:tcPr>
            <w:tcW w:w="2542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hideMark/>
          </w:tcPr>
          <w:p w:rsidR="009D4DD4" w:rsidRPr="00882972" w:rsidRDefault="004B7D95" w:rsidP="0070481C">
            <w:pPr>
              <w:rPr>
                <w:sz w:val="24"/>
                <w:szCs w:val="24"/>
                <w:lang w:eastAsia="en-US"/>
              </w:rPr>
            </w:pPr>
            <w:r w:rsidRPr="00882972">
              <w:rPr>
                <w:sz w:val="24"/>
                <w:szCs w:val="24"/>
                <w:lang w:eastAsia="en-US"/>
              </w:rPr>
              <w:t xml:space="preserve">  </w:t>
            </w:r>
            <w:r w:rsidR="009D4DD4" w:rsidRPr="00882972">
              <w:rPr>
                <w:sz w:val="24"/>
                <w:szCs w:val="24"/>
                <w:lang w:eastAsia="en-US"/>
              </w:rPr>
              <w:t>Налоги на</w:t>
            </w:r>
          </w:p>
          <w:p w:rsidR="00793BEF" w:rsidRPr="00882972" w:rsidRDefault="004B7D95" w:rsidP="0070481C">
            <w:pPr>
              <w:rPr>
                <w:sz w:val="24"/>
                <w:szCs w:val="24"/>
                <w:lang w:eastAsia="en-US"/>
              </w:rPr>
            </w:pPr>
            <w:r w:rsidRPr="00882972">
              <w:rPr>
                <w:sz w:val="24"/>
                <w:szCs w:val="24"/>
                <w:lang w:eastAsia="en-US"/>
              </w:rPr>
              <w:t xml:space="preserve">  </w:t>
            </w:r>
            <w:r w:rsidR="00793BEF" w:rsidRPr="00882972">
              <w:rPr>
                <w:sz w:val="24"/>
                <w:szCs w:val="24"/>
                <w:lang w:eastAsia="en-US"/>
              </w:rPr>
              <w:t>совокупный  доход</w:t>
            </w:r>
          </w:p>
        </w:tc>
        <w:tc>
          <w:tcPr>
            <w:tcW w:w="1559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882972" w:rsidRDefault="00882972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882972">
              <w:rPr>
                <w:sz w:val="24"/>
                <w:szCs w:val="24"/>
                <w:lang w:eastAsia="en-US"/>
              </w:rPr>
              <w:t>3 556 836,</w:t>
            </w:r>
            <w:r w:rsidR="00C65414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882972" w:rsidRDefault="00882972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882972">
              <w:rPr>
                <w:sz w:val="24"/>
                <w:szCs w:val="24"/>
                <w:lang w:eastAsia="en-US"/>
              </w:rPr>
              <w:t>3 605 526,3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565221" w:rsidRDefault="00882972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565221">
              <w:rPr>
                <w:sz w:val="24"/>
                <w:szCs w:val="24"/>
                <w:lang w:eastAsia="en-US"/>
              </w:rPr>
              <w:t>48 689,7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882972" w:rsidRDefault="00882972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882972">
              <w:rPr>
                <w:sz w:val="24"/>
                <w:szCs w:val="24"/>
                <w:lang w:eastAsia="en-US"/>
              </w:rPr>
              <w:t>101,4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882972" w:rsidRDefault="00882972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882972">
              <w:rPr>
                <w:sz w:val="24"/>
                <w:szCs w:val="24"/>
                <w:lang w:eastAsia="en-US"/>
              </w:rPr>
              <w:t>7,</w:t>
            </w:r>
            <w:r w:rsidR="00C65414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4B7D95" w:rsidRPr="00DF6A17" w:rsidTr="009C23C5">
        <w:trPr>
          <w:trHeight w:val="395"/>
        </w:trPr>
        <w:tc>
          <w:tcPr>
            <w:tcW w:w="2542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</w:tcPr>
          <w:p w:rsidR="00585057" w:rsidRPr="00A82CBE" w:rsidRDefault="00793BEF" w:rsidP="0070481C">
            <w:pPr>
              <w:ind w:hanging="186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A82CBE">
              <w:rPr>
                <w:color w:val="000000" w:themeColor="text1"/>
                <w:sz w:val="24"/>
                <w:szCs w:val="24"/>
                <w:lang w:eastAsia="en-US"/>
              </w:rPr>
              <w:t xml:space="preserve">   </w:t>
            </w:r>
            <w:r w:rsidR="004B7D95" w:rsidRPr="00A82CBE">
              <w:rPr>
                <w:color w:val="000000" w:themeColor="text1"/>
                <w:sz w:val="24"/>
                <w:szCs w:val="24"/>
                <w:lang w:eastAsia="en-US"/>
              </w:rPr>
              <w:t xml:space="preserve">  </w:t>
            </w:r>
            <w:r w:rsidRPr="00A82CBE">
              <w:rPr>
                <w:color w:val="000000" w:themeColor="text1"/>
                <w:sz w:val="24"/>
                <w:szCs w:val="24"/>
                <w:lang w:eastAsia="en-US"/>
              </w:rPr>
              <w:t xml:space="preserve">Налоги на </w:t>
            </w:r>
            <w:r w:rsidR="009D4DD4" w:rsidRPr="00A82CBE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585057" w:rsidRPr="00A82CBE">
              <w:rPr>
                <w:color w:val="000000" w:themeColor="text1"/>
                <w:sz w:val="24"/>
                <w:szCs w:val="24"/>
                <w:lang w:eastAsia="en-US"/>
              </w:rPr>
              <w:t xml:space="preserve">                                   </w:t>
            </w:r>
          </w:p>
          <w:p w:rsidR="00793BEF" w:rsidRPr="00A82CBE" w:rsidRDefault="004B7D95" w:rsidP="0070481C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A82CBE">
              <w:rPr>
                <w:color w:val="000000" w:themeColor="text1"/>
                <w:sz w:val="24"/>
                <w:szCs w:val="24"/>
                <w:lang w:eastAsia="en-US"/>
              </w:rPr>
              <w:t xml:space="preserve">  </w:t>
            </w:r>
            <w:r w:rsidR="00793BEF" w:rsidRPr="00A82CBE">
              <w:rPr>
                <w:color w:val="000000" w:themeColor="text1"/>
                <w:sz w:val="24"/>
                <w:szCs w:val="24"/>
                <w:lang w:eastAsia="en-US"/>
              </w:rPr>
              <w:t>имущество</w:t>
            </w:r>
          </w:p>
        </w:tc>
        <w:tc>
          <w:tcPr>
            <w:tcW w:w="1559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A82CBE" w:rsidRDefault="00A82CBE" w:rsidP="0070481C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A82CBE">
              <w:rPr>
                <w:color w:val="000000" w:themeColor="text1"/>
                <w:sz w:val="24"/>
                <w:szCs w:val="24"/>
                <w:lang w:eastAsia="en-US"/>
              </w:rPr>
              <w:t>1 404 035,1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A82CBE" w:rsidRDefault="00A82CBE" w:rsidP="0070481C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A82CBE">
              <w:rPr>
                <w:color w:val="000000" w:themeColor="text1"/>
                <w:sz w:val="24"/>
                <w:szCs w:val="24"/>
                <w:lang w:eastAsia="en-US"/>
              </w:rPr>
              <w:t>1 506 944,4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793BEF" w:rsidRPr="00A82CBE" w:rsidRDefault="00A82CBE" w:rsidP="0070481C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A82CBE">
              <w:rPr>
                <w:color w:val="000000" w:themeColor="text1"/>
                <w:sz w:val="24"/>
                <w:szCs w:val="24"/>
                <w:lang w:eastAsia="en-US"/>
              </w:rPr>
              <w:t>102 909,3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A82CBE" w:rsidRDefault="00A82CBE" w:rsidP="0070481C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A82CBE">
              <w:rPr>
                <w:color w:val="000000" w:themeColor="text1"/>
                <w:sz w:val="24"/>
                <w:szCs w:val="24"/>
                <w:lang w:eastAsia="en-US"/>
              </w:rPr>
              <w:t>107,3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A82CBE" w:rsidRDefault="00441EF4" w:rsidP="0070481C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A82CBE">
              <w:rPr>
                <w:color w:val="000000" w:themeColor="text1"/>
                <w:sz w:val="24"/>
                <w:szCs w:val="24"/>
                <w:lang w:eastAsia="en-US"/>
              </w:rPr>
              <w:t>3,0</w:t>
            </w:r>
          </w:p>
        </w:tc>
      </w:tr>
      <w:tr w:rsidR="00793BEF" w:rsidRPr="00DF6A17" w:rsidTr="009C23C5">
        <w:trPr>
          <w:trHeight w:val="395"/>
        </w:trPr>
        <w:tc>
          <w:tcPr>
            <w:tcW w:w="2542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</w:tcPr>
          <w:p w:rsidR="00793BEF" w:rsidRPr="00544325" w:rsidRDefault="00793BEF" w:rsidP="0070481C">
            <w:pPr>
              <w:ind w:hanging="186"/>
              <w:rPr>
                <w:sz w:val="24"/>
                <w:szCs w:val="24"/>
                <w:lang w:eastAsia="en-US"/>
              </w:rPr>
            </w:pPr>
            <w:r w:rsidRPr="00544325">
              <w:rPr>
                <w:sz w:val="24"/>
                <w:szCs w:val="24"/>
                <w:lang w:eastAsia="en-US"/>
              </w:rPr>
              <w:t xml:space="preserve">  </w:t>
            </w:r>
            <w:r w:rsidR="004B7D95" w:rsidRPr="00544325">
              <w:rPr>
                <w:sz w:val="24"/>
                <w:szCs w:val="24"/>
                <w:lang w:eastAsia="en-US"/>
              </w:rPr>
              <w:t xml:space="preserve">  </w:t>
            </w:r>
            <w:r w:rsidRPr="00544325">
              <w:rPr>
                <w:sz w:val="24"/>
                <w:szCs w:val="24"/>
                <w:lang w:eastAsia="en-US"/>
              </w:rPr>
              <w:t xml:space="preserve"> Государственная   </w:t>
            </w:r>
          </w:p>
          <w:p w:rsidR="00793BEF" w:rsidRPr="00544325" w:rsidRDefault="00793BEF" w:rsidP="0070481C">
            <w:pPr>
              <w:ind w:hanging="186"/>
              <w:rPr>
                <w:sz w:val="24"/>
                <w:szCs w:val="24"/>
                <w:lang w:eastAsia="en-US"/>
              </w:rPr>
            </w:pPr>
            <w:r w:rsidRPr="00544325">
              <w:rPr>
                <w:sz w:val="24"/>
                <w:szCs w:val="24"/>
                <w:lang w:eastAsia="en-US"/>
              </w:rPr>
              <w:t xml:space="preserve">   </w:t>
            </w:r>
            <w:r w:rsidR="004B7D95" w:rsidRPr="00544325">
              <w:rPr>
                <w:sz w:val="24"/>
                <w:szCs w:val="24"/>
                <w:lang w:eastAsia="en-US"/>
              </w:rPr>
              <w:t xml:space="preserve">  </w:t>
            </w:r>
            <w:r w:rsidRPr="00544325">
              <w:rPr>
                <w:sz w:val="24"/>
                <w:szCs w:val="24"/>
                <w:lang w:eastAsia="en-US"/>
              </w:rPr>
              <w:t>пошлина</w:t>
            </w:r>
          </w:p>
        </w:tc>
        <w:tc>
          <w:tcPr>
            <w:tcW w:w="1559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544325" w:rsidRDefault="00544325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544325">
              <w:rPr>
                <w:sz w:val="24"/>
                <w:szCs w:val="24"/>
                <w:lang w:eastAsia="en-US"/>
              </w:rPr>
              <w:t>372 135,7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544325" w:rsidRDefault="00544325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544325">
              <w:rPr>
                <w:sz w:val="24"/>
                <w:szCs w:val="24"/>
                <w:lang w:eastAsia="en-US"/>
              </w:rPr>
              <w:t>378 798,0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793BEF" w:rsidRPr="00544325" w:rsidRDefault="00544325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544325">
              <w:rPr>
                <w:sz w:val="24"/>
                <w:szCs w:val="24"/>
                <w:lang w:eastAsia="en-US"/>
              </w:rPr>
              <w:t>6 662,2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544325" w:rsidRPr="00544325" w:rsidRDefault="00544325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544325">
              <w:rPr>
                <w:sz w:val="24"/>
                <w:szCs w:val="24"/>
                <w:lang w:eastAsia="en-US"/>
              </w:rPr>
              <w:t>101,8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544325" w:rsidRDefault="00544325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544325">
              <w:rPr>
                <w:sz w:val="24"/>
                <w:szCs w:val="24"/>
                <w:lang w:eastAsia="en-US"/>
              </w:rPr>
              <w:t>0,8</w:t>
            </w:r>
          </w:p>
        </w:tc>
      </w:tr>
    </w:tbl>
    <w:p w:rsidR="00793BEF" w:rsidRPr="00DF6A17" w:rsidRDefault="00793BEF" w:rsidP="0070481C">
      <w:pPr>
        <w:jc w:val="center"/>
        <w:rPr>
          <w:sz w:val="28"/>
          <w:szCs w:val="28"/>
          <w:highlight w:val="yellow"/>
        </w:rPr>
      </w:pPr>
    </w:p>
    <w:p w:rsidR="00EB1F1A" w:rsidRPr="00565221" w:rsidRDefault="00EB1F1A" w:rsidP="007048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rFonts w:eastAsia="Calibri"/>
          <w:sz w:val="28"/>
          <w:szCs w:val="28"/>
        </w:rPr>
      </w:pPr>
      <w:r w:rsidRPr="00565221">
        <w:rPr>
          <w:rFonts w:eastAsia="Calibri"/>
          <w:sz w:val="28"/>
          <w:szCs w:val="28"/>
        </w:rPr>
        <w:t xml:space="preserve">Перевыполнение плановых назначений </w:t>
      </w:r>
      <w:r w:rsidR="00F06A78" w:rsidRPr="00565221">
        <w:rPr>
          <w:rFonts w:eastAsia="Calibri"/>
          <w:sz w:val="28"/>
          <w:szCs w:val="28"/>
        </w:rPr>
        <w:t>сложилось в основном за счет сверх</w:t>
      </w:r>
      <w:r w:rsidRPr="00565221">
        <w:rPr>
          <w:rFonts w:eastAsia="Calibri"/>
          <w:sz w:val="28"/>
          <w:szCs w:val="28"/>
        </w:rPr>
        <w:t>плановы</w:t>
      </w:r>
      <w:r w:rsidR="00F06A78" w:rsidRPr="00565221">
        <w:rPr>
          <w:rFonts w:eastAsia="Calibri"/>
          <w:sz w:val="28"/>
          <w:szCs w:val="28"/>
        </w:rPr>
        <w:t>х</w:t>
      </w:r>
      <w:r w:rsidRPr="00565221">
        <w:rPr>
          <w:rFonts w:eastAsia="Calibri"/>
          <w:sz w:val="28"/>
          <w:szCs w:val="28"/>
        </w:rPr>
        <w:t xml:space="preserve"> поступлени</w:t>
      </w:r>
      <w:r w:rsidR="00F06A78" w:rsidRPr="00565221">
        <w:rPr>
          <w:rFonts w:eastAsia="Calibri"/>
          <w:sz w:val="28"/>
          <w:szCs w:val="28"/>
        </w:rPr>
        <w:t>й</w:t>
      </w:r>
      <w:r w:rsidRPr="00565221">
        <w:rPr>
          <w:rFonts w:eastAsia="Calibri"/>
          <w:sz w:val="28"/>
          <w:szCs w:val="28"/>
        </w:rPr>
        <w:t xml:space="preserve"> </w:t>
      </w:r>
      <w:r w:rsidR="00F06A78" w:rsidRPr="00565221">
        <w:rPr>
          <w:rFonts w:eastAsia="Calibri"/>
          <w:sz w:val="28"/>
          <w:szCs w:val="28"/>
        </w:rPr>
        <w:t xml:space="preserve">по </w:t>
      </w:r>
      <w:r w:rsidRPr="00565221">
        <w:rPr>
          <w:rFonts w:eastAsia="Calibri"/>
          <w:sz w:val="28"/>
          <w:szCs w:val="28"/>
        </w:rPr>
        <w:t>налог</w:t>
      </w:r>
      <w:r w:rsidR="00F06A78" w:rsidRPr="00565221">
        <w:rPr>
          <w:rFonts w:eastAsia="Calibri"/>
          <w:sz w:val="28"/>
          <w:szCs w:val="28"/>
        </w:rPr>
        <w:t>у</w:t>
      </w:r>
      <w:r w:rsidR="00565221" w:rsidRPr="00565221">
        <w:rPr>
          <w:rFonts w:eastAsia="Calibri"/>
          <w:sz w:val="28"/>
          <w:szCs w:val="28"/>
        </w:rPr>
        <w:t xml:space="preserve"> на имущество физических лиц </w:t>
      </w:r>
      <w:r w:rsidRPr="00565221">
        <w:rPr>
          <w:rFonts w:eastAsia="Calibri"/>
          <w:sz w:val="28"/>
          <w:szCs w:val="28"/>
        </w:rPr>
        <w:t>в связи улучшением платежной дисциплины граждан (коэффициент собираемости налога по результатам 2025 года со</w:t>
      </w:r>
      <w:r w:rsidR="00353762" w:rsidRPr="00565221">
        <w:rPr>
          <w:rFonts w:eastAsia="Calibri"/>
          <w:sz w:val="28"/>
          <w:szCs w:val="28"/>
        </w:rPr>
        <w:t>ставил 90% при планируемом 83%)</w:t>
      </w:r>
      <w:r w:rsidR="00565221" w:rsidRPr="00565221">
        <w:rPr>
          <w:rFonts w:eastAsia="Calibri"/>
          <w:sz w:val="28"/>
          <w:szCs w:val="28"/>
        </w:rPr>
        <w:t>.</w:t>
      </w:r>
    </w:p>
    <w:p w:rsidR="00793BEF" w:rsidRPr="00BC22B9" w:rsidRDefault="00793BEF" w:rsidP="0070481C">
      <w:pPr>
        <w:ind w:firstLine="709"/>
        <w:jc w:val="both"/>
        <w:rPr>
          <w:sz w:val="28"/>
          <w:szCs w:val="28"/>
        </w:rPr>
      </w:pPr>
      <w:r w:rsidRPr="00565221">
        <w:rPr>
          <w:sz w:val="28"/>
          <w:szCs w:val="28"/>
        </w:rPr>
        <w:t xml:space="preserve">Неналоговые доходы поступили в объеме </w:t>
      </w:r>
      <w:r w:rsidR="00BC22B9" w:rsidRPr="00565221">
        <w:rPr>
          <w:sz w:val="28"/>
          <w:szCs w:val="28"/>
        </w:rPr>
        <w:t>1 126 274,6</w:t>
      </w:r>
      <w:r w:rsidRPr="00565221">
        <w:rPr>
          <w:sz w:val="28"/>
          <w:szCs w:val="28"/>
        </w:rPr>
        <w:t xml:space="preserve"> тыс. рублей (99,</w:t>
      </w:r>
      <w:r w:rsidR="00BC22B9" w:rsidRPr="00565221">
        <w:rPr>
          <w:sz w:val="28"/>
          <w:szCs w:val="28"/>
        </w:rPr>
        <w:t>3</w:t>
      </w:r>
      <w:r w:rsidR="00307A36" w:rsidRPr="00565221">
        <w:rPr>
          <w:sz w:val="28"/>
          <w:szCs w:val="28"/>
        </w:rPr>
        <w:t xml:space="preserve"> </w:t>
      </w:r>
      <w:r w:rsidRPr="00565221">
        <w:rPr>
          <w:sz w:val="28"/>
          <w:szCs w:val="28"/>
        </w:rPr>
        <w:t>%</w:t>
      </w:r>
      <w:r w:rsidRPr="00BC22B9">
        <w:rPr>
          <w:sz w:val="28"/>
          <w:szCs w:val="28"/>
        </w:rPr>
        <w:t xml:space="preserve"> к </w:t>
      </w:r>
      <w:r w:rsidRPr="00BC22B9">
        <w:rPr>
          <w:rFonts w:eastAsiaTheme="minorHAnsi"/>
          <w:sz w:val="28"/>
          <w:szCs w:val="28"/>
        </w:rPr>
        <w:t>уточнённому плану</w:t>
      </w:r>
      <w:r w:rsidRPr="00BC22B9">
        <w:rPr>
          <w:sz w:val="28"/>
          <w:szCs w:val="28"/>
        </w:rPr>
        <w:t xml:space="preserve">).                                                                                                </w:t>
      </w:r>
    </w:p>
    <w:p w:rsidR="00853F9F" w:rsidRDefault="00793BEF" w:rsidP="0070481C">
      <w:pPr>
        <w:ind w:firstLine="709"/>
        <w:jc w:val="right"/>
        <w:rPr>
          <w:sz w:val="28"/>
          <w:szCs w:val="28"/>
        </w:rPr>
      </w:pPr>
      <w:r w:rsidRPr="00BC22B9">
        <w:rPr>
          <w:color w:val="FFFFFF" w:themeColor="background1"/>
          <w:sz w:val="28"/>
          <w:szCs w:val="28"/>
        </w:rPr>
        <w:t xml:space="preserve">                                                                                           </w:t>
      </w:r>
      <w:r w:rsidRPr="00BC22B9">
        <w:rPr>
          <w:sz w:val="28"/>
          <w:szCs w:val="28"/>
        </w:rPr>
        <w:t xml:space="preserve">     </w:t>
      </w:r>
    </w:p>
    <w:p w:rsidR="00793BEF" w:rsidRPr="00BC22B9" w:rsidRDefault="00793BEF" w:rsidP="0070481C">
      <w:pPr>
        <w:ind w:firstLine="709"/>
        <w:jc w:val="right"/>
        <w:rPr>
          <w:sz w:val="28"/>
          <w:szCs w:val="28"/>
        </w:rPr>
      </w:pPr>
      <w:r w:rsidRPr="00BC22B9">
        <w:rPr>
          <w:sz w:val="28"/>
          <w:szCs w:val="28"/>
        </w:rPr>
        <w:t>Таблица 6</w:t>
      </w:r>
    </w:p>
    <w:p w:rsidR="00793BEF" w:rsidRPr="00BC22B9" w:rsidRDefault="00793BEF" w:rsidP="0070481C">
      <w:pPr>
        <w:spacing w:line="360" w:lineRule="auto"/>
        <w:ind w:firstLine="709"/>
        <w:jc w:val="center"/>
        <w:rPr>
          <w:noProof/>
          <w:sz w:val="28"/>
          <w:szCs w:val="28"/>
        </w:rPr>
      </w:pPr>
      <w:r w:rsidRPr="00BC22B9">
        <w:rPr>
          <w:sz w:val="28"/>
          <w:szCs w:val="28"/>
        </w:rPr>
        <w:t>Исполнение по видам неналоговых доходов</w:t>
      </w:r>
    </w:p>
    <w:tbl>
      <w:tblPr>
        <w:tblW w:w="10191" w:type="dxa"/>
        <w:tblInd w:w="132" w:type="dxa"/>
        <w:tblLayout w:type="fixed"/>
        <w:tblLook w:val="04A0" w:firstRow="1" w:lastRow="0" w:firstColumn="1" w:lastColumn="0" w:noHBand="0" w:noVBand="1"/>
      </w:tblPr>
      <w:tblGrid>
        <w:gridCol w:w="2528"/>
        <w:gridCol w:w="1559"/>
        <w:gridCol w:w="1559"/>
        <w:gridCol w:w="1560"/>
        <w:gridCol w:w="1559"/>
        <w:gridCol w:w="1426"/>
      </w:tblGrid>
      <w:tr w:rsidR="00D43942" w:rsidRPr="00BC22B9" w:rsidTr="00856FD1">
        <w:trPr>
          <w:trHeight w:val="375"/>
        </w:trPr>
        <w:tc>
          <w:tcPr>
            <w:tcW w:w="2528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793BEF" w:rsidRPr="00BC22B9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C22B9">
              <w:rPr>
                <w:bCs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793BEF" w:rsidRPr="00BC22B9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C22B9">
              <w:rPr>
                <w:bCs/>
                <w:sz w:val="24"/>
                <w:szCs w:val="24"/>
                <w:lang w:eastAsia="en-US"/>
              </w:rPr>
              <w:t>Уточнённый план,</w:t>
            </w:r>
          </w:p>
          <w:p w:rsidR="00793BEF" w:rsidRPr="00BC22B9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C22B9">
              <w:rPr>
                <w:bCs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1559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793BEF" w:rsidRPr="00BC22B9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C22B9">
              <w:rPr>
                <w:bCs/>
                <w:sz w:val="24"/>
                <w:szCs w:val="24"/>
                <w:lang w:eastAsia="en-US"/>
              </w:rPr>
              <w:t>Исполнение,</w:t>
            </w:r>
          </w:p>
          <w:p w:rsidR="00793BEF" w:rsidRPr="00BC22B9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C22B9">
              <w:rPr>
                <w:bCs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1560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793BEF" w:rsidRPr="00BC22B9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C22B9">
              <w:rPr>
                <w:bCs/>
                <w:sz w:val="24"/>
                <w:szCs w:val="24"/>
                <w:lang w:eastAsia="en-US"/>
              </w:rPr>
              <w:t>Отклонение,</w:t>
            </w:r>
          </w:p>
          <w:p w:rsidR="00793BEF" w:rsidRPr="00BC22B9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C22B9">
              <w:rPr>
                <w:bCs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1559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793BEF" w:rsidRPr="00BC22B9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C22B9">
              <w:rPr>
                <w:bCs/>
                <w:sz w:val="24"/>
                <w:szCs w:val="24"/>
                <w:lang w:eastAsia="en-US"/>
              </w:rPr>
              <w:t>% исполнения к уточнён-ному плану</w:t>
            </w:r>
          </w:p>
        </w:tc>
        <w:tc>
          <w:tcPr>
            <w:tcW w:w="1426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793BEF" w:rsidRPr="00BC22B9" w:rsidRDefault="00A10891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C22B9">
              <w:rPr>
                <w:bCs/>
                <w:sz w:val="24"/>
                <w:szCs w:val="24"/>
                <w:lang w:eastAsia="en-US"/>
              </w:rPr>
              <w:t>Уд. вес в</w:t>
            </w:r>
            <w:r w:rsidR="00793BEF" w:rsidRPr="00BC22B9">
              <w:rPr>
                <w:bCs/>
                <w:sz w:val="24"/>
                <w:szCs w:val="24"/>
                <w:lang w:eastAsia="en-US"/>
              </w:rPr>
              <w:t xml:space="preserve"> общей сумме доходов, %</w:t>
            </w:r>
          </w:p>
        </w:tc>
      </w:tr>
      <w:tr w:rsidR="00D43942" w:rsidRPr="00BC22B9" w:rsidTr="00856FD1">
        <w:trPr>
          <w:trHeight w:val="758"/>
        </w:trPr>
        <w:tc>
          <w:tcPr>
            <w:tcW w:w="2528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793BEF" w:rsidRPr="00BC22B9" w:rsidRDefault="00793BEF" w:rsidP="0070481C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793BEF" w:rsidRPr="00BC22B9" w:rsidRDefault="00793BEF" w:rsidP="0070481C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793BEF" w:rsidRPr="00BC22B9" w:rsidRDefault="00793BEF" w:rsidP="0070481C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793BEF" w:rsidRPr="00BC22B9" w:rsidRDefault="00793BEF" w:rsidP="0070481C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793BEF" w:rsidRPr="00BC22B9" w:rsidRDefault="00793BEF" w:rsidP="0070481C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6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793BEF" w:rsidRPr="00BC22B9" w:rsidRDefault="00793BEF" w:rsidP="0070481C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D43942" w:rsidRPr="00BC22B9" w:rsidTr="00856FD1">
        <w:trPr>
          <w:trHeight w:val="594"/>
        </w:trPr>
        <w:tc>
          <w:tcPr>
            <w:tcW w:w="2528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hideMark/>
          </w:tcPr>
          <w:p w:rsidR="00793BEF" w:rsidRPr="00BC22B9" w:rsidRDefault="00793BEF" w:rsidP="0070481C">
            <w:pPr>
              <w:rPr>
                <w:bCs/>
                <w:sz w:val="24"/>
                <w:szCs w:val="24"/>
                <w:lang w:eastAsia="en-US"/>
              </w:rPr>
            </w:pPr>
            <w:r w:rsidRPr="00BC22B9">
              <w:rPr>
                <w:bCs/>
                <w:sz w:val="24"/>
                <w:szCs w:val="24"/>
                <w:lang w:eastAsia="en-US"/>
              </w:rPr>
              <w:t>Неналоговые доходы,</w:t>
            </w:r>
          </w:p>
          <w:p w:rsidR="00793BEF" w:rsidRPr="00BC22B9" w:rsidRDefault="00434D2E" w:rsidP="0070481C">
            <w:pPr>
              <w:rPr>
                <w:bCs/>
                <w:sz w:val="24"/>
                <w:szCs w:val="24"/>
                <w:lang w:eastAsia="en-US"/>
              </w:rPr>
            </w:pPr>
            <w:r w:rsidRPr="00BC22B9">
              <w:rPr>
                <w:bCs/>
                <w:sz w:val="24"/>
                <w:szCs w:val="24"/>
                <w:lang w:eastAsia="en-US"/>
              </w:rPr>
              <w:t>в том числе</w:t>
            </w:r>
            <w:r w:rsidR="00793BEF" w:rsidRPr="00BC22B9">
              <w:rPr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559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C22B9">
              <w:rPr>
                <w:bCs/>
                <w:sz w:val="24"/>
                <w:szCs w:val="24"/>
                <w:lang w:eastAsia="en-US"/>
              </w:rPr>
              <w:t>1 134 080,</w:t>
            </w:r>
            <w:r w:rsidR="0001612B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1 126 274,6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-7 805,</w:t>
            </w:r>
            <w:r w:rsidR="0001612B"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99,3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2,3</w:t>
            </w:r>
          </w:p>
        </w:tc>
      </w:tr>
      <w:tr w:rsidR="00D43942" w:rsidRPr="00BC22B9" w:rsidTr="009C23C5">
        <w:trPr>
          <w:trHeight w:val="266"/>
        </w:trPr>
        <w:tc>
          <w:tcPr>
            <w:tcW w:w="2528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nil"/>
            </w:tcBorders>
            <w:hideMark/>
          </w:tcPr>
          <w:p w:rsidR="00793BEF" w:rsidRPr="00BC22B9" w:rsidRDefault="00434D2E" w:rsidP="0070481C">
            <w:pPr>
              <w:rPr>
                <w:sz w:val="24"/>
                <w:szCs w:val="24"/>
                <w:lang w:eastAsia="en-US"/>
              </w:rPr>
            </w:pPr>
            <w:r w:rsidRPr="00BC22B9">
              <w:rPr>
                <w:sz w:val="24"/>
                <w:szCs w:val="24"/>
                <w:lang w:eastAsia="en-US"/>
              </w:rPr>
              <w:t xml:space="preserve">  </w:t>
            </w:r>
            <w:r w:rsidR="00793BEF" w:rsidRPr="00BC22B9">
              <w:rPr>
                <w:sz w:val="24"/>
                <w:szCs w:val="24"/>
                <w:lang w:eastAsia="en-US"/>
              </w:rPr>
              <w:t xml:space="preserve">Доходы от </w:t>
            </w:r>
          </w:p>
          <w:p w:rsidR="00793BEF" w:rsidRPr="00BC22B9" w:rsidRDefault="00793BEF" w:rsidP="0070481C">
            <w:pPr>
              <w:rPr>
                <w:sz w:val="24"/>
                <w:szCs w:val="24"/>
                <w:lang w:eastAsia="en-US"/>
              </w:rPr>
            </w:pPr>
            <w:r w:rsidRPr="00BC22B9">
              <w:rPr>
                <w:sz w:val="24"/>
                <w:szCs w:val="24"/>
                <w:lang w:eastAsia="en-US"/>
              </w:rPr>
              <w:t xml:space="preserve">  использования </w:t>
            </w:r>
          </w:p>
          <w:p w:rsidR="00793BEF" w:rsidRPr="00BC22B9" w:rsidRDefault="00793BEF" w:rsidP="0070481C">
            <w:pPr>
              <w:rPr>
                <w:sz w:val="24"/>
                <w:szCs w:val="24"/>
                <w:lang w:eastAsia="en-US"/>
              </w:rPr>
            </w:pPr>
            <w:r w:rsidRPr="00BC22B9">
              <w:rPr>
                <w:sz w:val="24"/>
                <w:szCs w:val="24"/>
                <w:lang w:eastAsia="en-US"/>
              </w:rPr>
              <w:lastRenderedPageBreak/>
              <w:t xml:space="preserve">  имущества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656 648,2</w:t>
            </w:r>
          </w:p>
        </w:tc>
        <w:tc>
          <w:tcPr>
            <w:tcW w:w="1559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624 162,3</w:t>
            </w:r>
          </w:p>
        </w:tc>
        <w:tc>
          <w:tcPr>
            <w:tcW w:w="156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-32 485,9</w:t>
            </w:r>
          </w:p>
        </w:tc>
        <w:tc>
          <w:tcPr>
            <w:tcW w:w="1559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95,1</w:t>
            </w:r>
          </w:p>
        </w:tc>
        <w:tc>
          <w:tcPr>
            <w:tcW w:w="14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1,3</w:t>
            </w:r>
          </w:p>
        </w:tc>
      </w:tr>
      <w:tr w:rsidR="00D43942" w:rsidRPr="00BC22B9" w:rsidTr="009C23C5">
        <w:trPr>
          <w:trHeight w:val="266"/>
        </w:trPr>
        <w:tc>
          <w:tcPr>
            <w:tcW w:w="2528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nil"/>
            </w:tcBorders>
          </w:tcPr>
          <w:p w:rsidR="00434D2E" w:rsidRPr="00BC22B9" w:rsidRDefault="008469B2" w:rsidP="0070481C">
            <w:pPr>
              <w:rPr>
                <w:sz w:val="24"/>
                <w:szCs w:val="24"/>
                <w:lang w:eastAsia="en-US"/>
              </w:rPr>
            </w:pPr>
            <w:r w:rsidRPr="00BC22B9">
              <w:rPr>
                <w:sz w:val="24"/>
                <w:szCs w:val="24"/>
                <w:lang w:eastAsia="en-US"/>
              </w:rPr>
              <w:t xml:space="preserve">  </w:t>
            </w:r>
            <w:r w:rsidR="00793BEF" w:rsidRPr="00BC22B9">
              <w:rPr>
                <w:sz w:val="24"/>
                <w:szCs w:val="24"/>
                <w:lang w:eastAsia="en-US"/>
              </w:rPr>
              <w:t xml:space="preserve">Платежи при </w:t>
            </w:r>
            <w:r w:rsidR="00434D2E" w:rsidRPr="00BC22B9">
              <w:rPr>
                <w:sz w:val="24"/>
                <w:szCs w:val="24"/>
                <w:lang w:eastAsia="en-US"/>
              </w:rPr>
              <w:t xml:space="preserve">  </w:t>
            </w:r>
          </w:p>
          <w:p w:rsidR="00434D2E" w:rsidRPr="00BC22B9" w:rsidRDefault="00434D2E" w:rsidP="0070481C">
            <w:pPr>
              <w:rPr>
                <w:sz w:val="24"/>
                <w:szCs w:val="24"/>
                <w:lang w:eastAsia="en-US"/>
              </w:rPr>
            </w:pPr>
            <w:r w:rsidRPr="00BC22B9">
              <w:rPr>
                <w:sz w:val="24"/>
                <w:szCs w:val="24"/>
                <w:lang w:eastAsia="en-US"/>
              </w:rPr>
              <w:t xml:space="preserve">  </w:t>
            </w:r>
            <w:r w:rsidR="00793BEF" w:rsidRPr="00BC22B9">
              <w:rPr>
                <w:sz w:val="24"/>
                <w:szCs w:val="24"/>
                <w:lang w:eastAsia="en-US"/>
              </w:rPr>
              <w:t xml:space="preserve">пользовании </w:t>
            </w:r>
            <w:r w:rsidRPr="00BC22B9">
              <w:rPr>
                <w:sz w:val="24"/>
                <w:szCs w:val="24"/>
                <w:lang w:eastAsia="en-US"/>
              </w:rPr>
              <w:t xml:space="preserve"> </w:t>
            </w:r>
          </w:p>
          <w:p w:rsidR="00434D2E" w:rsidRPr="00BC22B9" w:rsidRDefault="00434D2E" w:rsidP="0070481C">
            <w:pPr>
              <w:rPr>
                <w:sz w:val="24"/>
                <w:szCs w:val="24"/>
                <w:lang w:eastAsia="en-US"/>
              </w:rPr>
            </w:pPr>
            <w:r w:rsidRPr="00BC22B9">
              <w:rPr>
                <w:sz w:val="24"/>
                <w:szCs w:val="24"/>
                <w:lang w:eastAsia="en-US"/>
              </w:rPr>
              <w:t xml:space="preserve">  природными  </w:t>
            </w:r>
          </w:p>
          <w:p w:rsidR="00793BEF" w:rsidRPr="00BC22B9" w:rsidRDefault="00434D2E" w:rsidP="0070481C">
            <w:pPr>
              <w:rPr>
                <w:sz w:val="24"/>
                <w:szCs w:val="24"/>
                <w:lang w:eastAsia="en-US"/>
              </w:rPr>
            </w:pPr>
            <w:r w:rsidRPr="00BC22B9">
              <w:rPr>
                <w:sz w:val="24"/>
                <w:szCs w:val="24"/>
                <w:lang w:eastAsia="en-US"/>
              </w:rPr>
              <w:t xml:space="preserve">  </w:t>
            </w:r>
            <w:r w:rsidR="00793BEF" w:rsidRPr="00BC22B9">
              <w:rPr>
                <w:sz w:val="24"/>
                <w:szCs w:val="24"/>
                <w:lang w:eastAsia="en-US"/>
              </w:rPr>
              <w:t>ресурсами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10 461,5</w:t>
            </w:r>
          </w:p>
        </w:tc>
        <w:tc>
          <w:tcPr>
            <w:tcW w:w="1559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10 439,6</w:t>
            </w:r>
          </w:p>
        </w:tc>
        <w:tc>
          <w:tcPr>
            <w:tcW w:w="156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-21,9</w:t>
            </w:r>
          </w:p>
        </w:tc>
        <w:tc>
          <w:tcPr>
            <w:tcW w:w="1559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99,8</w:t>
            </w:r>
          </w:p>
        </w:tc>
        <w:tc>
          <w:tcPr>
            <w:tcW w:w="14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43942" w:rsidRPr="00BC22B9" w:rsidTr="009C23C5">
        <w:trPr>
          <w:trHeight w:val="1092"/>
        </w:trPr>
        <w:tc>
          <w:tcPr>
            <w:tcW w:w="2528" w:type="dxa"/>
            <w:tcBorders>
              <w:top w:val="single" w:sz="4" w:space="0" w:color="auto"/>
              <w:left w:val="single" w:sz="8" w:space="0" w:color="2F75B5"/>
              <w:bottom w:val="single" w:sz="8" w:space="0" w:color="2F75B5"/>
              <w:right w:val="nil"/>
            </w:tcBorders>
            <w:hideMark/>
          </w:tcPr>
          <w:p w:rsidR="00793BEF" w:rsidRPr="00BC22B9" w:rsidRDefault="00793BEF" w:rsidP="0070481C">
            <w:pPr>
              <w:rPr>
                <w:sz w:val="24"/>
                <w:szCs w:val="24"/>
                <w:lang w:eastAsia="en-US"/>
              </w:rPr>
            </w:pPr>
            <w:r w:rsidRPr="00BC22B9">
              <w:rPr>
                <w:sz w:val="24"/>
                <w:szCs w:val="24"/>
                <w:lang w:eastAsia="en-US"/>
              </w:rPr>
              <w:t xml:space="preserve">  Доходы от оказания </w:t>
            </w:r>
          </w:p>
          <w:p w:rsidR="00793BEF" w:rsidRPr="00BC22B9" w:rsidRDefault="00793BEF" w:rsidP="0070481C">
            <w:pPr>
              <w:rPr>
                <w:sz w:val="24"/>
                <w:szCs w:val="24"/>
                <w:lang w:eastAsia="en-US"/>
              </w:rPr>
            </w:pPr>
            <w:r w:rsidRPr="00BC22B9">
              <w:rPr>
                <w:sz w:val="24"/>
                <w:szCs w:val="24"/>
                <w:lang w:eastAsia="en-US"/>
              </w:rPr>
              <w:t xml:space="preserve">  платных услуг и   </w:t>
            </w:r>
          </w:p>
          <w:p w:rsidR="00793BEF" w:rsidRPr="00BC22B9" w:rsidRDefault="00434D2E" w:rsidP="0070481C">
            <w:pPr>
              <w:rPr>
                <w:sz w:val="24"/>
                <w:szCs w:val="24"/>
                <w:lang w:eastAsia="en-US"/>
              </w:rPr>
            </w:pPr>
            <w:r w:rsidRPr="00BC22B9">
              <w:rPr>
                <w:sz w:val="24"/>
                <w:szCs w:val="24"/>
                <w:lang w:eastAsia="en-US"/>
              </w:rPr>
              <w:t xml:space="preserve">  компенсации </w:t>
            </w:r>
            <w:r w:rsidR="00793BEF" w:rsidRPr="00BC22B9">
              <w:rPr>
                <w:sz w:val="24"/>
                <w:szCs w:val="24"/>
                <w:lang w:eastAsia="en-US"/>
              </w:rPr>
              <w:t xml:space="preserve">затрат </w:t>
            </w:r>
          </w:p>
          <w:p w:rsidR="00793BEF" w:rsidRPr="00BC22B9" w:rsidRDefault="00793BEF" w:rsidP="0070481C">
            <w:pPr>
              <w:rPr>
                <w:sz w:val="24"/>
                <w:szCs w:val="24"/>
                <w:lang w:eastAsia="en-US"/>
              </w:rPr>
            </w:pPr>
            <w:r w:rsidRPr="00BC22B9">
              <w:rPr>
                <w:sz w:val="24"/>
                <w:szCs w:val="24"/>
                <w:lang w:eastAsia="en-US"/>
              </w:rPr>
              <w:t xml:space="preserve">  </w:t>
            </w:r>
            <w:r w:rsidR="00434D2E" w:rsidRPr="00BC22B9">
              <w:rPr>
                <w:sz w:val="24"/>
                <w:szCs w:val="24"/>
                <w:lang w:eastAsia="en-US"/>
              </w:rPr>
              <w:t>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263 290,0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269 254,</w:t>
            </w:r>
            <w:r w:rsidR="0001612B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5 964,8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102,3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</w:t>
            </w:r>
          </w:p>
        </w:tc>
      </w:tr>
      <w:tr w:rsidR="00D43942" w:rsidRPr="00BC22B9" w:rsidTr="009C23C5">
        <w:trPr>
          <w:trHeight w:val="960"/>
        </w:trPr>
        <w:tc>
          <w:tcPr>
            <w:tcW w:w="2528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shd w:val="clear" w:color="auto" w:fill="auto"/>
            <w:hideMark/>
          </w:tcPr>
          <w:p w:rsidR="00793BEF" w:rsidRPr="00BC22B9" w:rsidRDefault="00793BEF" w:rsidP="0070481C">
            <w:pPr>
              <w:rPr>
                <w:sz w:val="24"/>
                <w:szCs w:val="24"/>
                <w:lang w:eastAsia="en-US"/>
              </w:rPr>
            </w:pPr>
            <w:r w:rsidRPr="00BC22B9">
              <w:rPr>
                <w:sz w:val="24"/>
                <w:szCs w:val="24"/>
                <w:lang w:eastAsia="en-US"/>
              </w:rPr>
              <w:t xml:space="preserve"> </w:t>
            </w:r>
            <w:r w:rsidR="00434D2E" w:rsidRPr="00BC22B9">
              <w:rPr>
                <w:sz w:val="24"/>
                <w:szCs w:val="24"/>
                <w:lang w:eastAsia="en-US"/>
              </w:rPr>
              <w:t xml:space="preserve"> Доходы от </w:t>
            </w:r>
            <w:r w:rsidRPr="00BC22B9">
              <w:rPr>
                <w:sz w:val="24"/>
                <w:szCs w:val="24"/>
                <w:lang w:eastAsia="en-US"/>
              </w:rPr>
              <w:t xml:space="preserve">продажи   </w:t>
            </w:r>
          </w:p>
          <w:p w:rsidR="00793BEF" w:rsidRPr="00BC22B9" w:rsidRDefault="00793BEF" w:rsidP="0070481C">
            <w:pPr>
              <w:rPr>
                <w:sz w:val="24"/>
                <w:szCs w:val="24"/>
                <w:lang w:eastAsia="en-US"/>
              </w:rPr>
            </w:pPr>
            <w:r w:rsidRPr="00BC22B9">
              <w:rPr>
                <w:sz w:val="24"/>
                <w:szCs w:val="24"/>
                <w:lang w:eastAsia="en-US"/>
              </w:rPr>
              <w:t xml:space="preserve">  материальных и </w:t>
            </w:r>
          </w:p>
          <w:p w:rsidR="00793BEF" w:rsidRPr="00BC22B9" w:rsidRDefault="00793BEF" w:rsidP="0070481C">
            <w:pPr>
              <w:rPr>
                <w:sz w:val="24"/>
                <w:szCs w:val="24"/>
                <w:lang w:eastAsia="en-US"/>
              </w:rPr>
            </w:pPr>
            <w:r w:rsidRPr="00BC22B9">
              <w:rPr>
                <w:sz w:val="24"/>
                <w:szCs w:val="24"/>
                <w:lang w:eastAsia="en-US"/>
              </w:rPr>
              <w:t xml:space="preserve">  нематериальных </w:t>
            </w:r>
          </w:p>
          <w:p w:rsidR="00793BEF" w:rsidRPr="00BC22B9" w:rsidRDefault="00793BEF" w:rsidP="0070481C">
            <w:pPr>
              <w:rPr>
                <w:sz w:val="24"/>
                <w:szCs w:val="24"/>
                <w:lang w:eastAsia="en-US"/>
              </w:rPr>
            </w:pPr>
            <w:r w:rsidRPr="00BC22B9">
              <w:rPr>
                <w:sz w:val="24"/>
                <w:szCs w:val="24"/>
                <w:lang w:eastAsia="en-US"/>
              </w:rPr>
              <w:t xml:space="preserve">  активов</w:t>
            </w:r>
          </w:p>
        </w:tc>
        <w:tc>
          <w:tcPr>
            <w:tcW w:w="1559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92 646,4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101 152,5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8 506,1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109,2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0,2</w:t>
            </w:r>
          </w:p>
        </w:tc>
      </w:tr>
      <w:tr w:rsidR="00D43942" w:rsidRPr="00BC22B9" w:rsidTr="009C23C5">
        <w:trPr>
          <w:trHeight w:val="645"/>
        </w:trPr>
        <w:tc>
          <w:tcPr>
            <w:tcW w:w="2528" w:type="dxa"/>
            <w:tcBorders>
              <w:top w:val="nil"/>
              <w:left w:val="single" w:sz="8" w:space="0" w:color="2F75B5"/>
              <w:bottom w:val="single" w:sz="4" w:space="0" w:color="auto"/>
              <w:right w:val="nil"/>
            </w:tcBorders>
            <w:hideMark/>
          </w:tcPr>
          <w:p w:rsidR="00793BEF" w:rsidRPr="00BC22B9" w:rsidRDefault="00793BEF" w:rsidP="0070481C">
            <w:pPr>
              <w:rPr>
                <w:sz w:val="24"/>
                <w:szCs w:val="24"/>
                <w:lang w:eastAsia="en-US"/>
              </w:rPr>
            </w:pPr>
            <w:r w:rsidRPr="00BC22B9">
              <w:rPr>
                <w:sz w:val="24"/>
                <w:szCs w:val="24"/>
                <w:lang w:eastAsia="en-US"/>
              </w:rPr>
              <w:t xml:space="preserve">  Штрафы, санкции, </w:t>
            </w:r>
          </w:p>
          <w:p w:rsidR="00793BEF" w:rsidRPr="00BC22B9" w:rsidRDefault="00793BEF" w:rsidP="0070481C">
            <w:pPr>
              <w:rPr>
                <w:sz w:val="24"/>
                <w:szCs w:val="24"/>
                <w:lang w:eastAsia="en-US"/>
              </w:rPr>
            </w:pPr>
            <w:r w:rsidRPr="00BC22B9">
              <w:rPr>
                <w:sz w:val="24"/>
                <w:szCs w:val="24"/>
                <w:lang w:eastAsia="en-US"/>
              </w:rPr>
              <w:t xml:space="preserve">  возмещение  ущерба</w:t>
            </w:r>
          </w:p>
        </w:tc>
        <w:tc>
          <w:tcPr>
            <w:tcW w:w="1559" w:type="dxa"/>
            <w:tcBorders>
              <w:top w:val="nil"/>
              <w:left w:val="single" w:sz="8" w:space="0" w:color="2F75B5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109 357,1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125 960,6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16 603,5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115,2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0,3</w:t>
            </w:r>
          </w:p>
        </w:tc>
      </w:tr>
      <w:tr w:rsidR="00D43942" w:rsidRPr="00DF6A17" w:rsidTr="009C23C5">
        <w:trPr>
          <w:trHeight w:val="416"/>
        </w:trPr>
        <w:tc>
          <w:tcPr>
            <w:tcW w:w="2528" w:type="dxa"/>
            <w:tcBorders>
              <w:top w:val="nil"/>
              <w:left w:val="single" w:sz="8" w:space="0" w:color="2F75B5"/>
              <w:bottom w:val="single" w:sz="4" w:space="0" w:color="auto"/>
              <w:right w:val="nil"/>
            </w:tcBorders>
          </w:tcPr>
          <w:p w:rsidR="00434D2E" w:rsidRPr="00BC22B9" w:rsidRDefault="00793BEF" w:rsidP="0070481C">
            <w:pPr>
              <w:rPr>
                <w:sz w:val="24"/>
                <w:szCs w:val="24"/>
                <w:lang w:eastAsia="en-US"/>
              </w:rPr>
            </w:pPr>
            <w:r w:rsidRPr="00BC22B9">
              <w:rPr>
                <w:sz w:val="24"/>
                <w:szCs w:val="24"/>
                <w:lang w:eastAsia="en-US"/>
              </w:rPr>
              <w:t xml:space="preserve">  Прочие</w:t>
            </w:r>
            <w:r w:rsidR="00434D2E" w:rsidRPr="00BC22B9">
              <w:rPr>
                <w:sz w:val="24"/>
                <w:szCs w:val="24"/>
                <w:lang w:eastAsia="en-US"/>
              </w:rPr>
              <w:t xml:space="preserve"> неналоговые </w:t>
            </w:r>
          </w:p>
          <w:p w:rsidR="00793BEF" w:rsidRPr="00BC22B9" w:rsidRDefault="00434D2E" w:rsidP="0070481C">
            <w:pPr>
              <w:rPr>
                <w:sz w:val="24"/>
                <w:szCs w:val="24"/>
                <w:lang w:eastAsia="en-US"/>
              </w:rPr>
            </w:pPr>
            <w:r w:rsidRPr="00BC22B9">
              <w:rPr>
                <w:sz w:val="24"/>
                <w:szCs w:val="24"/>
                <w:lang w:eastAsia="en-US"/>
              </w:rPr>
              <w:t xml:space="preserve">  </w:t>
            </w:r>
            <w:r w:rsidR="00793BEF" w:rsidRPr="00BC22B9">
              <w:rPr>
                <w:sz w:val="24"/>
                <w:szCs w:val="24"/>
                <w:lang w:eastAsia="en-US"/>
              </w:rPr>
              <w:t>доходы</w:t>
            </w:r>
          </w:p>
        </w:tc>
        <w:tc>
          <w:tcPr>
            <w:tcW w:w="1559" w:type="dxa"/>
            <w:tcBorders>
              <w:top w:val="nil"/>
              <w:left w:val="single" w:sz="8" w:space="0" w:color="2F75B5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1 676,</w:t>
            </w:r>
            <w:r w:rsidR="0001612B"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- 4 695,2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-6 372,1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793BEF" w:rsidRPr="00BC22B9" w:rsidRDefault="00BC2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793BEF" w:rsidRPr="00BC22B9" w:rsidRDefault="00793BEF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BC22B9">
              <w:rPr>
                <w:sz w:val="24"/>
                <w:szCs w:val="24"/>
                <w:lang w:eastAsia="en-US"/>
              </w:rPr>
              <w:t>-</w:t>
            </w:r>
          </w:p>
        </w:tc>
      </w:tr>
    </w:tbl>
    <w:p w:rsidR="00793BEF" w:rsidRPr="00DF6A17" w:rsidRDefault="00793BEF" w:rsidP="0070481C">
      <w:pPr>
        <w:ind w:firstLine="709"/>
        <w:jc w:val="both"/>
        <w:rPr>
          <w:bCs/>
          <w:sz w:val="28"/>
          <w:szCs w:val="28"/>
          <w:highlight w:val="yellow"/>
        </w:rPr>
      </w:pPr>
    </w:p>
    <w:p w:rsidR="002604A3" w:rsidRDefault="00F7598F" w:rsidP="007048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sz w:val="28"/>
          <w:szCs w:val="28"/>
        </w:rPr>
      </w:pPr>
      <w:r w:rsidRPr="00F7598F">
        <w:rPr>
          <w:sz w:val="28"/>
          <w:szCs w:val="28"/>
        </w:rPr>
        <w:t xml:space="preserve">Незначительное неисполнение годовых плановых назначений в объеме </w:t>
      </w:r>
      <w:r w:rsidR="00755F37">
        <w:rPr>
          <w:sz w:val="28"/>
          <w:szCs w:val="28"/>
        </w:rPr>
        <w:t xml:space="preserve">          </w:t>
      </w:r>
      <w:r w:rsidRPr="00F7598F">
        <w:rPr>
          <w:sz w:val="28"/>
          <w:szCs w:val="28"/>
        </w:rPr>
        <w:t>7 805,</w:t>
      </w:r>
      <w:r w:rsidR="0001612B">
        <w:rPr>
          <w:sz w:val="28"/>
          <w:szCs w:val="28"/>
        </w:rPr>
        <w:t>5</w:t>
      </w:r>
      <w:r w:rsidRPr="00F7598F">
        <w:rPr>
          <w:sz w:val="28"/>
          <w:szCs w:val="28"/>
        </w:rPr>
        <w:t xml:space="preserve"> тыс. рублей сложилось главным образом за счет </w:t>
      </w:r>
      <w:r w:rsidR="00364E9E" w:rsidRPr="00364E9E">
        <w:rPr>
          <w:sz w:val="28"/>
          <w:szCs w:val="28"/>
        </w:rPr>
        <w:t>возврат</w:t>
      </w:r>
      <w:r w:rsidR="00364E9E">
        <w:rPr>
          <w:sz w:val="28"/>
          <w:szCs w:val="28"/>
        </w:rPr>
        <w:t>а</w:t>
      </w:r>
      <w:r w:rsidR="00364E9E" w:rsidRPr="00364E9E">
        <w:rPr>
          <w:sz w:val="28"/>
          <w:szCs w:val="28"/>
        </w:rPr>
        <w:t xml:space="preserve"> </w:t>
      </w:r>
      <w:r w:rsidR="00755F37">
        <w:rPr>
          <w:sz w:val="28"/>
          <w:szCs w:val="28"/>
        </w:rPr>
        <w:t xml:space="preserve">                          </w:t>
      </w:r>
      <w:r w:rsidR="009167B8" w:rsidRPr="009167B8">
        <w:rPr>
          <w:sz w:val="28"/>
          <w:szCs w:val="28"/>
        </w:rPr>
        <w:t xml:space="preserve">ООО «Газпром трансгаз Сургут» </w:t>
      </w:r>
      <w:r w:rsidR="00364E9E" w:rsidRPr="00364E9E">
        <w:rPr>
          <w:sz w:val="28"/>
          <w:szCs w:val="28"/>
        </w:rPr>
        <w:t xml:space="preserve">в декабре 2025 года переплаты </w:t>
      </w:r>
      <w:r w:rsidR="0052402C">
        <w:rPr>
          <w:sz w:val="28"/>
          <w:szCs w:val="28"/>
        </w:rPr>
        <w:t xml:space="preserve">по арендной </w:t>
      </w:r>
      <w:r w:rsidR="005A6614">
        <w:rPr>
          <w:sz w:val="28"/>
          <w:szCs w:val="28"/>
        </w:rPr>
        <w:t xml:space="preserve">плате за земельные участки </w:t>
      </w:r>
      <w:r w:rsidR="00364E9E" w:rsidRPr="00364E9E">
        <w:rPr>
          <w:sz w:val="28"/>
          <w:szCs w:val="28"/>
        </w:rPr>
        <w:t xml:space="preserve">в размере 31 млн. руб., образовавшейся в связи с перерасчетом арендной платы за 2023-2024 годы, </w:t>
      </w:r>
      <w:r w:rsidR="00AD7D5F">
        <w:rPr>
          <w:sz w:val="28"/>
          <w:szCs w:val="28"/>
        </w:rPr>
        <w:t>котор</w:t>
      </w:r>
      <w:r w:rsidR="00A26069">
        <w:rPr>
          <w:sz w:val="28"/>
          <w:szCs w:val="28"/>
        </w:rPr>
        <w:t>ый</w:t>
      </w:r>
      <w:r w:rsidR="00AD7D5F">
        <w:rPr>
          <w:sz w:val="28"/>
          <w:szCs w:val="28"/>
        </w:rPr>
        <w:t xml:space="preserve"> был </w:t>
      </w:r>
      <w:r w:rsidR="000B6DB6">
        <w:rPr>
          <w:sz w:val="28"/>
          <w:szCs w:val="28"/>
        </w:rPr>
        <w:t>нивелирован</w:t>
      </w:r>
      <w:r w:rsidR="00AD7D5F">
        <w:rPr>
          <w:sz w:val="28"/>
          <w:szCs w:val="28"/>
        </w:rPr>
        <w:t xml:space="preserve"> </w:t>
      </w:r>
      <w:r w:rsidR="000A23A5">
        <w:rPr>
          <w:sz w:val="28"/>
          <w:szCs w:val="28"/>
        </w:rPr>
        <w:t xml:space="preserve">сверхплановыми </w:t>
      </w:r>
      <w:r w:rsidR="00AD7D5F">
        <w:rPr>
          <w:sz w:val="28"/>
          <w:szCs w:val="28"/>
        </w:rPr>
        <w:t xml:space="preserve">поступлениями </w:t>
      </w:r>
      <w:r w:rsidR="000A23A5">
        <w:rPr>
          <w:sz w:val="28"/>
          <w:szCs w:val="28"/>
        </w:rPr>
        <w:t xml:space="preserve">доходов в виде штрафов, санкций, возмещения ущерба </w:t>
      </w:r>
      <w:r w:rsidR="000B6DB6">
        <w:rPr>
          <w:sz w:val="28"/>
          <w:szCs w:val="28"/>
        </w:rPr>
        <w:t>и доходов от продажи имущества</w:t>
      </w:r>
      <w:r w:rsidR="002604A3">
        <w:rPr>
          <w:sz w:val="28"/>
          <w:szCs w:val="28"/>
        </w:rPr>
        <w:t>.</w:t>
      </w:r>
    </w:p>
    <w:p w:rsidR="00793BEF" w:rsidRPr="001E1291" w:rsidRDefault="00DF6917" w:rsidP="007048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sz w:val="28"/>
          <w:szCs w:val="28"/>
        </w:rPr>
      </w:pPr>
      <w:r w:rsidRPr="001E1291">
        <w:rPr>
          <w:sz w:val="28"/>
          <w:szCs w:val="28"/>
        </w:rPr>
        <w:t xml:space="preserve">Безвозмездные поступления в бюджет города </w:t>
      </w:r>
      <w:r w:rsidR="00931502" w:rsidRPr="001E1291">
        <w:rPr>
          <w:sz w:val="28"/>
          <w:szCs w:val="28"/>
        </w:rPr>
        <w:t>поступили в объеме</w:t>
      </w:r>
      <w:r w:rsidRPr="001E1291">
        <w:rPr>
          <w:sz w:val="28"/>
          <w:szCs w:val="28"/>
        </w:rPr>
        <w:t xml:space="preserve"> </w:t>
      </w:r>
      <w:r w:rsidR="00E26284">
        <w:rPr>
          <w:sz w:val="28"/>
          <w:szCs w:val="28"/>
        </w:rPr>
        <w:t xml:space="preserve">                          </w:t>
      </w:r>
      <w:r w:rsidRPr="001E1291">
        <w:rPr>
          <w:sz w:val="28"/>
          <w:szCs w:val="28"/>
        </w:rPr>
        <w:t>2</w:t>
      </w:r>
      <w:r w:rsidR="0017076F" w:rsidRPr="001E1291">
        <w:rPr>
          <w:sz w:val="28"/>
          <w:szCs w:val="28"/>
        </w:rPr>
        <w:t>6</w:t>
      </w:r>
      <w:r w:rsidRPr="001E1291">
        <w:rPr>
          <w:sz w:val="28"/>
          <w:szCs w:val="28"/>
        </w:rPr>
        <w:t xml:space="preserve"> </w:t>
      </w:r>
      <w:r w:rsidR="0017076F" w:rsidRPr="001E1291">
        <w:rPr>
          <w:sz w:val="28"/>
          <w:szCs w:val="28"/>
        </w:rPr>
        <w:t>986</w:t>
      </w:r>
      <w:r w:rsidRPr="001E1291">
        <w:rPr>
          <w:sz w:val="28"/>
          <w:szCs w:val="28"/>
        </w:rPr>
        <w:t xml:space="preserve"> </w:t>
      </w:r>
      <w:r w:rsidR="0017076F" w:rsidRPr="001E1291">
        <w:rPr>
          <w:sz w:val="28"/>
          <w:szCs w:val="28"/>
        </w:rPr>
        <w:t>613</w:t>
      </w:r>
      <w:r w:rsidRPr="001E1291">
        <w:rPr>
          <w:sz w:val="28"/>
          <w:szCs w:val="28"/>
        </w:rPr>
        <w:t>,</w:t>
      </w:r>
      <w:r w:rsidR="0017076F" w:rsidRPr="001E1291">
        <w:rPr>
          <w:sz w:val="28"/>
          <w:szCs w:val="28"/>
        </w:rPr>
        <w:t>5</w:t>
      </w:r>
      <w:r w:rsidRPr="001E1291">
        <w:rPr>
          <w:sz w:val="28"/>
          <w:szCs w:val="28"/>
        </w:rPr>
        <w:t xml:space="preserve"> тыс. рублей (9</w:t>
      </w:r>
      <w:r w:rsidR="0017076F" w:rsidRPr="001E1291">
        <w:rPr>
          <w:sz w:val="28"/>
          <w:szCs w:val="28"/>
        </w:rPr>
        <w:t>5</w:t>
      </w:r>
      <w:r w:rsidRPr="001E1291">
        <w:rPr>
          <w:sz w:val="28"/>
          <w:szCs w:val="28"/>
        </w:rPr>
        <w:t>,</w:t>
      </w:r>
      <w:r w:rsidR="0017076F" w:rsidRPr="001E1291">
        <w:rPr>
          <w:sz w:val="28"/>
          <w:szCs w:val="28"/>
        </w:rPr>
        <w:t>5</w:t>
      </w:r>
      <w:r w:rsidRPr="001E1291">
        <w:rPr>
          <w:sz w:val="28"/>
          <w:szCs w:val="28"/>
        </w:rPr>
        <w:t xml:space="preserve"> % к уточненному плану), из них м</w:t>
      </w:r>
      <w:r w:rsidRPr="001E1291">
        <w:rPr>
          <w:rFonts w:eastAsia="Calibri"/>
          <w:sz w:val="28"/>
          <w:szCs w:val="28"/>
        </w:rPr>
        <w:t xml:space="preserve">ежбюджетные трансферты в форме дотаций, субсидий, субвенций </w:t>
      </w:r>
      <w:r w:rsidR="00931502" w:rsidRPr="001E1291">
        <w:rPr>
          <w:rFonts w:eastAsia="Calibri"/>
          <w:sz w:val="28"/>
          <w:szCs w:val="28"/>
        </w:rPr>
        <w:t xml:space="preserve">и иных межбюджетных трансфертов – </w:t>
      </w:r>
      <w:r w:rsidRPr="001E1291">
        <w:rPr>
          <w:sz w:val="28"/>
          <w:szCs w:val="28"/>
        </w:rPr>
        <w:t>2</w:t>
      </w:r>
      <w:r w:rsidR="001E270F" w:rsidRPr="001E1291">
        <w:rPr>
          <w:sz w:val="28"/>
          <w:szCs w:val="28"/>
        </w:rPr>
        <w:t>7</w:t>
      </w:r>
      <w:r w:rsidRPr="001E1291">
        <w:rPr>
          <w:sz w:val="28"/>
          <w:szCs w:val="28"/>
        </w:rPr>
        <w:t> </w:t>
      </w:r>
      <w:r w:rsidR="001E270F" w:rsidRPr="001E1291">
        <w:rPr>
          <w:sz w:val="28"/>
          <w:szCs w:val="28"/>
        </w:rPr>
        <w:t>239</w:t>
      </w:r>
      <w:r w:rsidRPr="001E1291">
        <w:rPr>
          <w:sz w:val="28"/>
          <w:szCs w:val="28"/>
        </w:rPr>
        <w:t> </w:t>
      </w:r>
      <w:r w:rsidR="001E270F" w:rsidRPr="001E1291">
        <w:rPr>
          <w:sz w:val="28"/>
          <w:szCs w:val="28"/>
        </w:rPr>
        <w:t>269</w:t>
      </w:r>
      <w:r w:rsidRPr="001E1291">
        <w:rPr>
          <w:sz w:val="28"/>
          <w:szCs w:val="28"/>
        </w:rPr>
        <w:t>,</w:t>
      </w:r>
      <w:r w:rsidR="001E270F" w:rsidRPr="001E1291">
        <w:rPr>
          <w:sz w:val="28"/>
          <w:szCs w:val="28"/>
        </w:rPr>
        <w:t>7</w:t>
      </w:r>
      <w:r w:rsidRPr="001E1291">
        <w:rPr>
          <w:sz w:val="28"/>
          <w:szCs w:val="28"/>
        </w:rPr>
        <w:t xml:space="preserve"> </w:t>
      </w:r>
      <w:r w:rsidR="00931502" w:rsidRPr="001E1291">
        <w:rPr>
          <w:rFonts w:eastAsia="Calibri"/>
          <w:sz w:val="28"/>
          <w:szCs w:val="28"/>
        </w:rPr>
        <w:t xml:space="preserve">тыс. рублей или </w:t>
      </w:r>
      <w:r w:rsidRPr="001E1291">
        <w:rPr>
          <w:rFonts w:eastAsia="Calibri"/>
          <w:sz w:val="28"/>
          <w:szCs w:val="28"/>
        </w:rPr>
        <w:t>9</w:t>
      </w:r>
      <w:r w:rsidR="001E270F" w:rsidRPr="001E1291">
        <w:rPr>
          <w:rFonts w:eastAsia="Calibri"/>
          <w:sz w:val="28"/>
          <w:szCs w:val="28"/>
        </w:rPr>
        <w:t>5</w:t>
      </w:r>
      <w:r w:rsidRPr="001E1291">
        <w:rPr>
          <w:rFonts w:eastAsia="Calibri"/>
          <w:sz w:val="28"/>
          <w:szCs w:val="28"/>
        </w:rPr>
        <w:t>,</w:t>
      </w:r>
      <w:r w:rsidR="001E270F" w:rsidRPr="001E1291">
        <w:rPr>
          <w:rFonts w:eastAsia="Calibri"/>
          <w:sz w:val="28"/>
          <w:szCs w:val="28"/>
        </w:rPr>
        <w:t>6</w:t>
      </w:r>
      <w:r w:rsidRPr="001E1291">
        <w:rPr>
          <w:rFonts w:eastAsia="Calibri"/>
          <w:sz w:val="28"/>
          <w:szCs w:val="28"/>
        </w:rPr>
        <w:t xml:space="preserve"> % к уточненным плановым назначени</w:t>
      </w:r>
      <w:r w:rsidR="00931502" w:rsidRPr="001E1291">
        <w:rPr>
          <w:rFonts w:eastAsia="Calibri"/>
          <w:sz w:val="28"/>
          <w:szCs w:val="28"/>
        </w:rPr>
        <w:t>ям (исходя из фактической потребности</w:t>
      </w:r>
      <w:r w:rsidRPr="001E1291">
        <w:rPr>
          <w:rFonts w:eastAsia="Calibri"/>
          <w:sz w:val="28"/>
          <w:szCs w:val="28"/>
        </w:rPr>
        <w:t xml:space="preserve"> для оплаты принятых обязательств</w:t>
      </w:r>
      <w:r w:rsidR="00931502" w:rsidRPr="001E1291">
        <w:rPr>
          <w:rFonts w:eastAsia="Calibri"/>
          <w:sz w:val="28"/>
          <w:szCs w:val="28"/>
        </w:rPr>
        <w:t>)</w:t>
      </w:r>
      <w:r w:rsidRPr="001E1291">
        <w:rPr>
          <w:rFonts w:eastAsia="Calibri"/>
          <w:sz w:val="28"/>
          <w:szCs w:val="28"/>
        </w:rPr>
        <w:t xml:space="preserve">. </w:t>
      </w:r>
    </w:p>
    <w:p w:rsidR="00853F9F" w:rsidRDefault="00793BEF" w:rsidP="0070481C">
      <w:pPr>
        <w:ind w:firstLine="1418"/>
        <w:jc w:val="both"/>
        <w:rPr>
          <w:sz w:val="28"/>
          <w:szCs w:val="28"/>
        </w:rPr>
      </w:pPr>
      <w:r w:rsidRPr="00DD09F7"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853F9F" w:rsidRDefault="00853F9F" w:rsidP="0070481C">
      <w:pPr>
        <w:ind w:firstLine="1418"/>
        <w:jc w:val="both"/>
        <w:rPr>
          <w:sz w:val="28"/>
          <w:szCs w:val="28"/>
        </w:rPr>
      </w:pPr>
    </w:p>
    <w:p w:rsidR="00853F9F" w:rsidRDefault="00853F9F" w:rsidP="0070481C">
      <w:pPr>
        <w:ind w:firstLine="1418"/>
        <w:jc w:val="both"/>
        <w:rPr>
          <w:sz w:val="28"/>
          <w:szCs w:val="28"/>
        </w:rPr>
      </w:pPr>
    </w:p>
    <w:p w:rsidR="00853F9F" w:rsidRDefault="00853F9F" w:rsidP="0070481C">
      <w:pPr>
        <w:ind w:firstLine="1418"/>
        <w:jc w:val="both"/>
        <w:rPr>
          <w:sz w:val="28"/>
          <w:szCs w:val="28"/>
        </w:rPr>
      </w:pPr>
    </w:p>
    <w:p w:rsidR="00853F9F" w:rsidRDefault="00853F9F" w:rsidP="0070481C">
      <w:pPr>
        <w:ind w:firstLine="1418"/>
        <w:jc w:val="both"/>
        <w:rPr>
          <w:sz w:val="28"/>
          <w:szCs w:val="28"/>
        </w:rPr>
      </w:pPr>
    </w:p>
    <w:p w:rsidR="00793BEF" w:rsidRPr="000974AF" w:rsidRDefault="00793BEF" w:rsidP="00853F9F">
      <w:pPr>
        <w:ind w:firstLine="1418"/>
        <w:jc w:val="right"/>
        <w:rPr>
          <w:sz w:val="28"/>
          <w:szCs w:val="28"/>
        </w:rPr>
      </w:pPr>
      <w:r w:rsidRPr="00DD09F7">
        <w:rPr>
          <w:sz w:val="28"/>
          <w:szCs w:val="28"/>
        </w:rPr>
        <w:t xml:space="preserve">  </w:t>
      </w:r>
      <w:r w:rsidRPr="000974AF">
        <w:rPr>
          <w:sz w:val="28"/>
          <w:szCs w:val="28"/>
        </w:rPr>
        <w:t>Таблица 7</w:t>
      </w:r>
    </w:p>
    <w:p w:rsidR="00CB7057" w:rsidRPr="000974AF" w:rsidRDefault="00793BEF" w:rsidP="0070481C">
      <w:pPr>
        <w:spacing w:line="360" w:lineRule="auto"/>
        <w:ind w:firstLine="709"/>
        <w:jc w:val="center"/>
        <w:rPr>
          <w:sz w:val="28"/>
          <w:szCs w:val="28"/>
        </w:rPr>
      </w:pPr>
      <w:r w:rsidRPr="000974AF">
        <w:rPr>
          <w:sz w:val="28"/>
          <w:szCs w:val="28"/>
        </w:rPr>
        <w:t>Исполнение по видам безвозмездных поступлений</w:t>
      </w: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812"/>
        <w:gridCol w:w="1559"/>
        <w:gridCol w:w="1559"/>
        <w:gridCol w:w="1559"/>
        <w:gridCol w:w="1418"/>
        <w:gridCol w:w="1417"/>
      </w:tblGrid>
      <w:tr w:rsidR="00793BEF" w:rsidRPr="000974AF" w:rsidTr="00833060">
        <w:trPr>
          <w:trHeight w:val="375"/>
        </w:trPr>
        <w:tc>
          <w:tcPr>
            <w:tcW w:w="2812" w:type="dxa"/>
            <w:vMerge w:val="restart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DDEBF7"/>
            <w:hideMark/>
          </w:tcPr>
          <w:p w:rsidR="00793BEF" w:rsidRPr="000974AF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  <w:p w:rsidR="00793BEF" w:rsidRPr="000974AF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  <w:p w:rsidR="00793BEF" w:rsidRPr="000974AF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0974AF">
              <w:rPr>
                <w:bCs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DDEBF7"/>
            <w:hideMark/>
          </w:tcPr>
          <w:p w:rsidR="00793BEF" w:rsidRPr="000974AF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  <w:p w:rsidR="00793BEF" w:rsidRPr="000974AF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0974AF">
              <w:rPr>
                <w:bCs/>
                <w:sz w:val="24"/>
                <w:szCs w:val="24"/>
                <w:lang w:eastAsia="en-US"/>
              </w:rPr>
              <w:t>Уточнённый план,</w:t>
            </w:r>
          </w:p>
          <w:p w:rsidR="00793BEF" w:rsidRPr="000974AF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0974AF">
              <w:rPr>
                <w:bCs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1559" w:type="dxa"/>
            <w:vMerge w:val="restart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DDEBF7"/>
            <w:hideMark/>
          </w:tcPr>
          <w:p w:rsidR="00793BEF" w:rsidRPr="000974AF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  <w:p w:rsidR="00793BEF" w:rsidRPr="000974AF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0974AF">
              <w:rPr>
                <w:bCs/>
                <w:sz w:val="24"/>
                <w:szCs w:val="24"/>
                <w:lang w:eastAsia="en-US"/>
              </w:rPr>
              <w:t>Исполнение,</w:t>
            </w:r>
          </w:p>
          <w:p w:rsidR="00793BEF" w:rsidRPr="000974AF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0974AF">
              <w:rPr>
                <w:bCs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1559" w:type="dxa"/>
            <w:vMerge w:val="restart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DDEBF7"/>
            <w:hideMark/>
          </w:tcPr>
          <w:p w:rsidR="00793BEF" w:rsidRPr="000974AF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  <w:p w:rsidR="00793BEF" w:rsidRPr="000974AF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0974AF">
              <w:rPr>
                <w:bCs/>
                <w:sz w:val="24"/>
                <w:szCs w:val="24"/>
                <w:lang w:eastAsia="en-US"/>
              </w:rPr>
              <w:t>Отклонение,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DDEBF7"/>
            <w:hideMark/>
          </w:tcPr>
          <w:p w:rsidR="00793BEF" w:rsidRPr="000974AF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0974AF">
              <w:rPr>
                <w:bCs/>
                <w:sz w:val="24"/>
                <w:szCs w:val="24"/>
                <w:lang w:eastAsia="en-US"/>
              </w:rPr>
              <w:t>%</w:t>
            </w:r>
            <w:r w:rsidR="00280882" w:rsidRPr="000974AF">
              <w:rPr>
                <w:bCs/>
                <w:sz w:val="24"/>
                <w:szCs w:val="24"/>
                <w:lang w:eastAsia="en-US"/>
              </w:rPr>
              <w:t xml:space="preserve"> исполне</w:t>
            </w:r>
            <w:r w:rsidR="00873CBF" w:rsidRPr="000974AF">
              <w:rPr>
                <w:bCs/>
                <w:sz w:val="24"/>
                <w:szCs w:val="24"/>
                <w:lang w:eastAsia="en-US"/>
              </w:rPr>
              <w:t>-</w:t>
            </w:r>
            <w:r w:rsidR="00280882" w:rsidRPr="000974AF">
              <w:rPr>
                <w:bCs/>
                <w:sz w:val="24"/>
                <w:szCs w:val="24"/>
                <w:lang w:eastAsia="en-US"/>
              </w:rPr>
              <w:t>ни</w:t>
            </w:r>
            <w:r w:rsidRPr="000974AF">
              <w:rPr>
                <w:bCs/>
                <w:sz w:val="24"/>
                <w:szCs w:val="24"/>
                <w:lang w:eastAsia="en-US"/>
              </w:rPr>
              <w:t xml:space="preserve">я к </w:t>
            </w:r>
            <w:r w:rsidR="00CB7057" w:rsidRPr="000974AF">
              <w:rPr>
                <w:bCs/>
                <w:sz w:val="24"/>
                <w:szCs w:val="24"/>
                <w:lang w:eastAsia="en-US"/>
              </w:rPr>
              <w:t xml:space="preserve">уточнён-ному </w:t>
            </w:r>
            <w:r w:rsidRPr="000974AF">
              <w:rPr>
                <w:bCs/>
                <w:sz w:val="24"/>
                <w:szCs w:val="24"/>
                <w:lang w:eastAsia="en-US"/>
              </w:rPr>
              <w:t>плану</w:t>
            </w:r>
          </w:p>
        </w:tc>
        <w:tc>
          <w:tcPr>
            <w:tcW w:w="1417" w:type="dxa"/>
            <w:vMerge w:val="restart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DDEBF7"/>
            <w:hideMark/>
          </w:tcPr>
          <w:p w:rsidR="00793BEF" w:rsidRPr="000974AF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0974AF">
              <w:rPr>
                <w:bCs/>
                <w:sz w:val="24"/>
                <w:szCs w:val="24"/>
                <w:lang w:eastAsia="en-US"/>
              </w:rPr>
              <w:t xml:space="preserve">Уд. вес </w:t>
            </w:r>
            <w:r w:rsidR="00D43942" w:rsidRPr="000974AF">
              <w:rPr>
                <w:bCs/>
                <w:sz w:val="24"/>
                <w:szCs w:val="24"/>
                <w:lang w:eastAsia="en-US"/>
              </w:rPr>
              <w:t>в</w:t>
            </w:r>
            <w:r w:rsidRPr="000974AF">
              <w:rPr>
                <w:bCs/>
                <w:sz w:val="24"/>
                <w:szCs w:val="24"/>
                <w:lang w:eastAsia="en-US"/>
              </w:rPr>
              <w:t xml:space="preserve"> общей сумме доходов, %</w:t>
            </w:r>
          </w:p>
        </w:tc>
      </w:tr>
      <w:tr w:rsidR="00793BEF" w:rsidRPr="000974AF" w:rsidTr="00833060">
        <w:trPr>
          <w:trHeight w:val="736"/>
        </w:trPr>
        <w:tc>
          <w:tcPr>
            <w:tcW w:w="2812" w:type="dxa"/>
            <w:vMerge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  <w:hideMark/>
          </w:tcPr>
          <w:p w:rsidR="00793BEF" w:rsidRPr="000974AF" w:rsidRDefault="00793BEF" w:rsidP="0070481C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  <w:hideMark/>
          </w:tcPr>
          <w:p w:rsidR="00793BEF" w:rsidRPr="000974AF" w:rsidRDefault="00793BEF" w:rsidP="0070481C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  <w:hideMark/>
          </w:tcPr>
          <w:p w:rsidR="00793BEF" w:rsidRPr="000974AF" w:rsidRDefault="00793BEF" w:rsidP="0070481C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  <w:hideMark/>
          </w:tcPr>
          <w:p w:rsidR="00793BEF" w:rsidRPr="000974AF" w:rsidRDefault="00793BEF" w:rsidP="0070481C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  <w:hideMark/>
          </w:tcPr>
          <w:p w:rsidR="00793BEF" w:rsidRPr="000974AF" w:rsidRDefault="00793BEF" w:rsidP="0070481C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  <w:hideMark/>
          </w:tcPr>
          <w:p w:rsidR="00793BEF" w:rsidRPr="000974AF" w:rsidRDefault="00793BEF" w:rsidP="0070481C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793BEF" w:rsidRPr="00DF6A17" w:rsidTr="00833060">
        <w:trPr>
          <w:trHeight w:val="645"/>
        </w:trPr>
        <w:tc>
          <w:tcPr>
            <w:tcW w:w="281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hideMark/>
          </w:tcPr>
          <w:p w:rsidR="00793BEF" w:rsidRPr="000974AF" w:rsidRDefault="00873CBF" w:rsidP="0070481C">
            <w:pPr>
              <w:rPr>
                <w:bCs/>
                <w:sz w:val="24"/>
                <w:szCs w:val="24"/>
                <w:lang w:eastAsia="en-US"/>
              </w:rPr>
            </w:pPr>
            <w:r w:rsidRPr="000974AF">
              <w:rPr>
                <w:bCs/>
                <w:sz w:val="24"/>
                <w:szCs w:val="24"/>
                <w:lang w:eastAsia="en-US"/>
              </w:rPr>
              <w:t>Безвозмездные поступления,</w:t>
            </w:r>
            <w:r w:rsidR="002604A3">
              <w:rPr>
                <w:bCs/>
                <w:sz w:val="24"/>
                <w:szCs w:val="24"/>
                <w:lang w:eastAsia="en-US"/>
              </w:rPr>
              <w:t xml:space="preserve"> в том числе</w:t>
            </w:r>
            <w:r w:rsidR="00793BEF" w:rsidRPr="000974AF">
              <w:rPr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0974AF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0974AF">
              <w:rPr>
                <w:bCs/>
                <w:sz w:val="24"/>
                <w:szCs w:val="24"/>
                <w:lang w:eastAsia="en-US"/>
              </w:rPr>
              <w:t>2</w:t>
            </w:r>
            <w:r w:rsidR="000974AF">
              <w:rPr>
                <w:bCs/>
                <w:sz w:val="24"/>
                <w:szCs w:val="24"/>
                <w:lang w:val="en-US" w:eastAsia="en-US"/>
              </w:rPr>
              <w:t>8</w:t>
            </w:r>
            <w:r w:rsidRPr="000974AF">
              <w:rPr>
                <w:bCs/>
                <w:sz w:val="24"/>
                <w:szCs w:val="24"/>
                <w:lang w:eastAsia="en-US"/>
              </w:rPr>
              <w:t> </w:t>
            </w:r>
            <w:r w:rsidR="000974AF">
              <w:rPr>
                <w:bCs/>
                <w:sz w:val="24"/>
                <w:szCs w:val="24"/>
                <w:lang w:val="en-US" w:eastAsia="en-US"/>
              </w:rPr>
              <w:t>265</w:t>
            </w:r>
            <w:r w:rsidR="000974AF">
              <w:rPr>
                <w:bCs/>
                <w:sz w:val="24"/>
                <w:szCs w:val="24"/>
                <w:lang w:eastAsia="en-US"/>
              </w:rPr>
              <w:t> </w:t>
            </w:r>
            <w:r w:rsidR="000974AF">
              <w:rPr>
                <w:bCs/>
                <w:sz w:val="24"/>
                <w:szCs w:val="24"/>
                <w:lang w:val="en-US" w:eastAsia="en-US"/>
              </w:rPr>
              <w:t>648,0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0974AF" w:rsidRDefault="00793BEF" w:rsidP="0070481C">
            <w:pPr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0974AF">
              <w:rPr>
                <w:bCs/>
                <w:sz w:val="24"/>
                <w:szCs w:val="24"/>
                <w:lang w:eastAsia="en-US"/>
              </w:rPr>
              <w:t>2</w:t>
            </w:r>
            <w:r w:rsidR="000974AF">
              <w:rPr>
                <w:bCs/>
                <w:sz w:val="24"/>
                <w:szCs w:val="24"/>
                <w:lang w:val="en-US" w:eastAsia="en-US"/>
              </w:rPr>
              <w:t>6</w:t>
            </w:r>
            <w:r w:rsidRPr="000974AF">
              <w:rPr>
                <w:bCs/>
                <w:sz w:val="24"/>
                <w:szCs w:val="24"/>
                <w:lang w:eastAsia="en-US"/>
              </w:rPr>
              <w:t> </w:t>
            </w:r>
            <w:r w:rsidR="000974AF">
              <w:rPr>
                <w:bCs/>
                <w:sz w:val="24"/>
                <w:szCs w:val="24"/>
                <w:lang w:val="en-US" w:eastAsia="en-US"/>
              </w:rPr>
              <w:t>986</w:t>
            </w:r>
            <w:r w:rsidRPr="000974AF">
              <w:rPr>
                <w:bCs/>
                <w:sz w:val="24"/>
                <w:szCs w:val="24"/>
                <w:lang w:eastAsia="en-US"/>
              </w:rPr>
              <w:t> </w:t>
            </w:r>
            <w:r w:rsidR="000974AF">
              <w:rPr>
                <w:bCs/>
                <w:sz w:val="24"/>
                <w:szCs w:val="24"/>
                <w:lang w:val="en-US" w:eastAsia="en-US"/>
              </w:rPr>
              <w:t>613</w:t>
            </w:r>
            <w:r w:rsidRPr="000974AF">
              <w:rPr>
                <w:bCs/>
                <w:sz w:val="24"/>
                <w:szCs w:val="24"/>
                <w:lang w:eastAsia="en-US"/>
              </w:rPr>
              <w:t>,</w:t>
            </w:r>
            <w:r w:rsidR="000974AF">
              <w:rPr>
                <w:bCs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0974AF" w:rsidRDefault="00793BEF" w:rsidP="0070481C">
            <w:pPr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0974AF">
              <w:rPr>
                <w:bCs/>
                <w:sz w:val="24"/>
                <w:szCs w:val="24"/>
                <w:lang w:eastAsia="en-US"/>
              </w:rPr>
              <w:t>-</w:t>
            </w:r>
            <w:r w:rsidR="000974AF">
              <w:rPr>
                <w:bCs/>
                <w:sz w:val="24"/>
                <w:szCs w:val="24"/>
                <w:lang w:val="en-US" w:eastAsia="en-US"/>
              </w:rPr>
              <w:t>1 279</w:t>
            </w:r>
            <w:r w:rsidRPr="000974AF">
              <w:rPr>
                <w:bCs/>
                <w:sz w:val="24"/>
                <w:szCs w:val="24"/>
                <w:lang w:eastAsia="en-US"/>
              </w:rPr>
              <w:t> 0</w:t>
            </w:r>
            <w:r w:rsidR="000974AF">
              <w:rPr>
                <w:bCs/>
                <w:sz w:val="24"/>
                <w:szCs w:val="24"/>
                <w:lang w:val="en-US" w:eastAsia="en-US"/>
              </w:rPr>
              <w:t>34</w:t>
            </w:r>
            <w:r w:rsidRPr="000974AF">
              <w:rPr>
                <w:bCs/>
                <w:sz w:val="24"/>
                <w:szCs w:val="24"/>
                <w:lang w:eastAsia="en-US"/>
              </w:rPr>
              <w:t>,</w:t>
            </w:r>
            <w:r w:rsidR="00367E67"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0974AF" w:rsidRDefault="00793BEF" w:rsidP="0070481C">
            <w:pPr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0974AF">
              <w:rPr>
                <w:bCs/>
                <w:sz w:val="24"/>
                <w:szCs w:val="24"/>
                <w:lang w:eastAsia="en-US"/>
              </w:rPr>
              <w:t>9</w:t>
            </w:r>
            <w:r w:rsidR="000974AF">
              <w:rPr>
                <w:bCs/>
                <w:sz w:val="24"/>
                <w:szCs w:val="24"/>
                <w:lang w:val="en-US" w:eastAsia="en-US"/>
              </w:rPr>
              <w:t>5</w:t>
            </w:r>
            <w:r w:rsidRPr="000974AF">
              <w:rPr>
                <w:bCs/>
                <w:sz w:val="24"/>
                <w:szCs w:val="24"/>
                <w:lang w:eastAsia="en-US"/>
              </w:rPr>
              <w:t>,</w:t>
            </w:r>
            <w:r w:rsidR="000974AF">
              <w:rPr>
                <w:bCs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0974AF" w:rsidRDefault="00793BEF" w:rsidP="0070481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17D68">
              <w:rPr>
                <w:bCs/>
                <w:sz w:val="24"/>
                <w:szCs w:val="24"/>
                <w:lang w:eastAsia="en-US"/>
              </w:rPr>
              <w:t>5</w:t>
            </w:r>
            <w:r w:rsidR="00D02971" w:rsidRPr="00317D68">
              <w:rPr>
                <w:bCs/>
                <w:sz w:val="24"/>
                <w:szCs w:val="24"/>
                <w:lang w:eastAsia="en-US"/>
              </w:rPr>
              <w:t>4</w:t>
            </w:r>
            <w:r w:rsidRPr="00317D68">
              <w:rPr>
                <w:bCs/>
                <w:sz w:val="24"/>
                <w:szCs w:val="24"/>
                <w:lang w:eastAsia="en-US"/>
              </w:rPr>
              <w:t>,</w:t>
            </w:r>
            <w:r w:rsidR="00367E67">
              <w:rPr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793BEF" w:rsidRPr="00DF6A17" w:rsidTr="00833060">
        <w:trPr>
          <w:trHeight w:val="930"/>
        </w:trPr>
        <w:tc>
          <w:tcPr>
            <w:tcW w:w="281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hideMark/>
          </w:tcPr>
          <w:p w:rsidR="00793BEF" w:rsidRPr="00912268" w:rsidRDefault="00793BEF" w:rsidP="0070481C">
            <w:pPr>
              <w:ind w:firstLine="157"/>
              <w:rPr>
                <w:sz w:val="24"/>
                <w:szCs w:val="24"/>
                <w:lang w:eastAsia="en-US"/>
              </w:rPr>
            </w:pPr>
            <w:r w:rsidRPr="00912268">
              <w:rPr>
                <w:sz w:val="24"/>
                <w:szCs w:val="24"/>
                <w:lang w:eastAsia="en-US"/>
              </w:rPr>
              <w:t xml:space="preserve">Безвозмездные </w:t>
            </w:r>
          </w:p>
          <w:p w:rsidR="00793BEF" w:rsidRPr="00912268" w:rsidRDefault="00793BEF" w:rsidP="0070481C">
            <w:pPr>
              <w:ind w:firstLine="157"/>
              <w:rPr>
                <w:sz w:val="24"/>
                <w:szCs w:val="24"/>
                <w:lang w:eastAsia="en-US"/>
              </w:rPr>
            </w:pPr>
            <w:r w:rsidRPr="00912268">
              <w:rPr>
                <w:sz w:val="24"/>
                <w:szCs w:val="24"/>
                <w:lang w:eastAsia="en-US"/>
              </w:rPr>
              <w:t xml:space="preserve">поступления от других </w:t>
            </w:r>
          </w:p>
          <w:p w:rsidR="00796524" w:rsidRPr="00912268" w:rsidRDefault="00793BEF" w:rsidP="0070481C">
            <w:pPr>
              <w:ind w:left="157"/>
              <w:rPr>
                <w:sz w:val="24"/>
                <w:szCs w:val="24"/>
                <w:lang w:eastAsia="en-US"/>
              </w:rPr>
            </w:pPr>
            <w:r w:rsidRPr="00912268">
              <w:rPr>
                <w:sz w:val="24"/>
                <w:szCs w:val="24"/>
                <w:lang w:eastAsia="en-US"/>
              </w:rPr>
              <w:t>бюджетов</w:t>
            </w:r>
            <w:r w:rsidR="00873CBF" w:rsidRPr="00912268">
              <w:rPr>
                <w:sz w:val="24"/>
                <w:szCs w:val="24"/>
                <w:lang w:eastAsia="en-US"/>
              </w:rPr>
              <w:t xml:space="preserve"> </w:t>
            </w:r>
            <w:r w:rsidRPr="00912268">
              <w:rPr>
                <w:sz w:val="24"/>
                <w:szCs w:val="24"/>
                <w:lang w:eastAsia="en-US"/>
              </w:rPr>
              <w:t xml:space="preserve">межбюджетные </w:t>
            </w:r>
            <w:r w:rsidR="00796524" w:rsidRPr="00912268">
              <w:rPr>
                <w:sz w:val="24"/>
                <w:szCs w:val="24"/>
                <w:lang w:eastAsia="en-US"/>
              </w:rPr>
              <w:t xml:space="preserve">  </w:t>
            </w:r>
          </w:p>
          <w:p w:rsidR="00796524" w:rsidRPr="00912268" w:rsidRDefault="00796524" w:rsidP="0070481C">
            <w:pPr>
              <w:rPr>
                <w:sz w:val="24"/>
                <w:szCs w:val="24"/>
                <w:lang w:eastAsia="en-US"/>
              </w:rPr>
            </w:pPr>
            <w:r w:rsidRPr="00912268">
              <w:rPr>
                <w:sz w:val="24"/>
                <w:szCs w:val="24"/>
                <w:lang w:eastAsia="en-US"/>
              </w:rPr>
              <w:lastRenderedPageBreak/>
              <w:t xml:space="preserve"> </w:t>
            </w:r>
            <w:r w:rsidR="00BD0907">
              <w:rPr>
                <w:sz w:val="24"/>
                <w:szCs w:val="24"/>
                <w:lang w:eastAsia="en-US"/>
              </w:rPr>
              <w:t xml:space="preserve"> </w:t>
            </w:r>
            <w:r w:rsidR="00793BEF" w:rsidRPr="00912268">
              <w:rPr>
                <w:sz w:val="24"/>
                <w:szCs w:val="24"/>
                <w:lang w:eastAsia="en-US"/>
              </w:rPr>
              <w:t>трансферты),</w:t>
            </w:r>
          </w:p>
          <w:p w:rsidR="00793BEF" w:rsidRPr="00912268" w:rsidRDefault="00796524" w:rsidP="0070481C">
            <w:pPr>
              <w:rPr>
                <w:sz w:val="24"/>
                <w:szCs w:val="24"/>
                <w:lang w:eastAsia="en-US"/>
              </w:rPr>
            </w:pPr>
            <w:r w:rsidRPr="00912268">
              <w:rPr>
                <w:sz w:val="24"/>
                <w:szCs w:val="24"/>
                <w:lang w:eastAsia="en-US"/>
              </w:rPr>
              <w:t xml:space="preserve"> </w:t>
            </w:r>
            <w:r w:rsidR="00BD0907">
              <w:rPr>
                <w:sz w:val="24"/>
                <w:szCs w:val="24"/>
                <w:lang w:eastAsia="en-US"/>
              </w:rPr>
              <w:t xml:space="preserve"> </w:t>
            </w:r>
            <w:r w:rsidR="00793BEF" w:rsidRPr="00912268">
              <w:rPr>
                <w:sz w:val="24"/>
                <w:szCs w:val="24"/>
                <w:lang w:eastAsia="en-US"/>
              </w:rPr>
              <w:t>в том</w:t>
            </w:r>
            <w:r w:rsidRPr="00912268">
              <w:rPr>
                <w:sz w:val="24"/>
                <w:szCs w:val="24"/>
                <w:lang w:eastAsia="en-US"/>
              </w:rPr>
              <w:t xml:space="preserve"> </w:t>
            </w:r>
            <w:r w:rsidR="00793BEF" w:rsidRPr="00912268">
              <w:rPr>
                <w:sz w:val="24"/>
                <w:szCs w:val="24"/>
                <w:lang w:eastAsia="en-US"/>
              </w:rPr>
              <w:t>числе: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912268" w:rsidRDefault="00793BEF" w:rsidP="0070481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912268">
              <w:rPr>
                <w:sz w:val="24"/>
                <w:szCs w:val="24"/>
                <w:lang w:eastAsia="en-US"/>
              </w:rPr>
              <w:lastRenderedPageBreak/>
              <w:t>2</w:t>
            </w:r>
            <w:r w:rsidR="000974AF" w:rsidRPr="00912268">
              <w:rPr>
                <w:sz w:val="24"/>
                <w:szCs w:val="24"/>
                <w:lang w:val="en-US" w:eastAsia="en-US"/>
              </w:rPr>
              <w:t>8</w:t>
            </w:r>
            <w:r w:rsidRPr="00912268">
              <w:rPr>
                <w:sz w:val="24"/>
                <w:szCs w:val="24"/>
                <w:lang w:eastAsia="en-US"/>
              </w:rPr>
              <w:t> </w:t>
            </w:r>
            <w:r w:rsidR="000974AF" w:rsidRPr="00912268">
              <w:rPr>
                <w:sz w:val="24"/>
                <w:szCs w:val="24"/>
                <w:lang w:val="en-US" w:eastAsia="en-US"/>
              </w:rPr>
              <w:t>487</w:t>
            </w:r>
            <w:r w:rsidRPr="00912268">
              <w:rPr>
                <w:sz w:val="24"/>
                <w:szCs w:val="24"/>
                <w:lang w:eastAsia="en-US"/>
              </w:rPr>
              <w:t> </w:t>
            </w:r>
            <w:r w:rsidR="000974AF" w:rsidRPr="00912268">
              <w:rPr>
                <w:sz w:val="24"/>
                <w:szCs w:val="24"/>
                <w:lang w:val="en-US" w:eastAsia="en-US"/>
              </w:rPr>
              <w:t>815</w:t>
            </w:r>
            <w:r w:rsidRPr="00912268">
              <w:rPr>
                <w:sz w:val="24"/>
                <w:szCs w:val="24"/>
                <w:lang w:eastAsia="en-US"/>
              </w:rPr>
              <w:t>,</w:t>
            </w:r>
            <w:r w:rsidR="000974AF" w:rsidRPr="00912268">
              <w:rPr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912268" w:rsidRDefault="00793BEF" w:rsidP="0070481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912268">
              <w:rPr>
                <w:sz w:val="24"/>
                <w:szCs w:val="24"/>
                <w:lang w:eastAsia="en-US"/>
              </w:rPr>
              <w:t>2</w:t>
            </w:r>
            <w:r w:rsidR="000974AF" w:rsidRPr="00912268">
              <w:rPr>
                <w:sz w:val="24"/>
                <w:szCs w:val="24"/>
                <w:lang w:val="en-US" w:eastAsia="en-US"/>
              </w:rPr>
              <w:t>7</w:t>
            </w:r>
            <w:r w:rsidRPr="00912268">
              <w:rPr>
                <w:sz w:val="24"/>
                <w:szCs w:val="24"/>
                <w:lang w:eastAsia="en-US"/>
              </w:rPr>
              <w:t> </w:t>
            </w:r>
            <w:r w:rsidR="000974AF" w:rsidRPr="00912268">
              <w:rPr>
                <w:sz w:val="24"/>
                <w:szCs w:val="24"/>
                <w:lang w:val="en-US" w:eastAsia="en-US"/>
              </w:rPr>
              <w:t>239</w:t>
            </w:r>
            <w:r w:rsidRPr="00912268">
              <w:rPr>
                <w:sz w:val="24"/>
                <w:szCs w:val="24"/>
                <w:lang w:eastAsia="en-US"/>
              </w:rPr>
              <w:t> </w:t>
            </w:r>
            <w:r w:rsidR="000974AF" w:rsidRPr="00912268">
              <w:rPr>
                <w:sz w:val="24"/>
                <w:szCs w:val="24"/>
                <w:lang w:val="en-US" w:eastAsia="en-US"/>
              </w:rPr>
              <w:t>269</w:t>
            </w:r>
            <w:r w:rsidRPr="00912268">
              <w:rPr>
                <w:sz w:val="24"/>
                <w:szCs w:val="24"/>
                <w:lang w:eastAsia="en-US"/>
              </w:rPr>
              <w:t>,</w:t>
            </w:r>
            <w:r w:rsidR="000974AF" w:rsidRPr="00912268">
              <w:rPr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</w:tcPr>
          <w:p w:rsidR="00793BEF" w:rsidRPr="00912268" w:rsidRDefault="00793BEF" w:rsidP="0070481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912268">
              <w:rPr>
                <w:sz w:val="24"/>
                <w:szCs w:val="24"/>
                <w:lang w:eastAsia="en-US"/>
              </w:rPr>
              <w:t>-</w:t>
            </w:r>
            <w:r w:rsidR="000974AF" w:rsidRPr="00912268">
              <w:rPr>
                <w:sz w:val="24"/>
                <w:szCs w:val="24"/>
                <w:lang w:val="en-US" w:eastAsia="en-US"/>
              </w:rPr>
              <w:t>1 248 54</w:t>
            </w:r>
            <w:r w:rsidR="00BE4D18">
              <w:rPr>
                <w:sz w:val="24"/>
                <w:szCs w:val="24"/>
                <w:lang w:val="en-US" w:eastAsia="en-US"/>
              </w:rPr>
              <w:t>6</w:t>
            </w:r>
            <w:r w:rsidRPr="00912268">
              <w:rPr>
                <w:sz w:val="24"/>
                <w:szCs w:val="24"/>
                <w:lang w:eastAsia="en-US"/>
              </w:rPr>
              <w:t>,</w:t>
            </w:r>
            <w:r w:rsidR="000974AF" w:rsidRPr="00912268">
              <w:rPr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912268" w:rsidRDefault="00793BEF" w:rsidP="0070481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912268">
              <w:rPr>
                <w:sz w:val="24"/>
                <w:szCs w:val="24"/>
                <w:lang w:eastAsia="en-US"/>
              </w:rPr>
              <w:t>9</w:t>
            </w:r>
            <w:r w:rsidR="000974AF" w:rsidRPr="00912268">
              <w:rPr>
                <w:sz w:val="24"/>
                <w:szCs w:val="24"/>
                <w:lang w:val="en-US" w:eastAsia="en-US"/>
              </w:rPr>
              <w:t>5</w:t>
            </w:r>
            <w:r w:rsidRPr="00912268">
              <w:rPr>
                <w:sz w:val="24"/>
                <w:szCs w:val="24"/>
                <w:lang w:eastAsia="en-US"/>
              </w:rPr>
              <w:t>,</w:t>
            </w:r>
            <w:r w:rsidR="000974AF" w:rsidRPr="00912268">
              <w:rPr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912268" w:rsidRDefault="00793BEF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317D68">
              <w:rPr>
                <w:sz w:val="24"/>
                <w:szCs w:val="24"/>
                <w:lang w:eastAsia="en-US"/>
              </w:rPr>
              <w:t>5</w:t>
            </w:r>
            <w:r w:rsidR="00D02971" w:rsidRPr="00317D68">
              <w:rPr>
                <w:sz w:val="24"/>
                <w:szCs w:val="24"/>
                <w:lang w:eastAsia="en-US"/>
              </w:rPr>
              <w:t>4</w:t>
            </w:r>
            <w:r w:rsidRPr="00317D68">
              <w:rPr>
                <w:sz w:val="24"/>
                <w:szCs w:val="24"/>
                <w:lang w:eastAsia="en-US"/>
              </w:rPr>
              <w:t>,</w:t>
            </w:r>
            <w:r w:rsidR="00367E67"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793BEF" w:rsidRPr="00DF6A17" w:rsidTr="00833060">
        <w:trPr>
          <w:trHeight w:val="469"/>
        </w:trPr>
        <w:tc>
          <w:tcPr>
            <w:tcW w:w="281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hideMark/>
          </w:tcPr>
          <w:p w:rsidR="00793BEF" w:rsidRPr="00912268" w:rsidRDefault="00621614" w:rsidP="0070481C">
            <w:pPr>
              <w:ind w:firstLineChars="74" w:firstLine="178"/>
              <w:rPr>
                <w:sz w:val="24"/>
                <w:szCs w:val="24"/>
                <w:lang w:eastAsia="en-US"/>
              </w:rPr>
            </w:pPr>
            <w:r w:rsidRPr="00912268">
              <w:rPr>
                <w:sz w:val="24"/>
                <w:szCs w:val="24"/>
                <w:lang w:eastAsia="en-US"/>
              </w:rPr>
              <w:t xml:space="preserve">Дотации, </w:t>
            </w:r>
            <w:r w:rsidR="0097136A" w:rsidRPr="00912268">
              <w:rPr>
                <w:sz w:val="24"/>
                <w:szCs w:val="24"/>
                <w:lang w:eastAsia="en-US"/>
              </w:rPr>
              <w:t xml:space="preserve">в том </w:t>
            </w:r>
            <w:r w:rsidR="00793BEF" w:rsidRPr="00912268">
              <w:rPr>
                <w:sz w:val="24"/>
                <w:szCs w:val="24"/>
                <w:lang w:eastAsia="en-US"/>
              </w:rPr>
              <w:t>числе: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912268" w:rsidRDefault="00793BEF" w:rsidP="0070481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912268">
              <w:rPr>
                <w:sz w:val="24"/>
                <w:szCs w:val="24"/>
                <w:lang w:eastAsia="en-US"/>
              </w:rPr>
              <w:t>1 </w:t>
            </w:r>
            <w:r w:rsidR="00912268" w:rsidRPr="00912268">
              <w:rPr>
                <w:sz w:val="24"/>
                <w:szCs w:val="24"/>
                <w:lang w:val="en-US" w:eastAsia="en-US"/>
              </w:rPr>
              <w:t>558</w:t>
            </w:r>
            <w:r w:rsidRPr="00912268">
              <w:rPr>
                <w:sz w:val="24"/>
                <w:szCs w:val="24"/>
                <w:lang w:eastAsia="en-US"/>
              </w:rPr>
              <w:t> </w:t>
            </w:r>
            <w:r w:rsidR="00912268" w:rsidRPr="00912268">
              <w:rPr>
                <w:sz w:val="24"/>
                <w:szCs w:val="24"/>
                <w:lang w:val="en-US" w:eastAsia="en-US"/>
              </w:rPr>
              <w:t>785</w:t>
            </w:r>
            <w:r w:rsidRPr="00912268">
              <w:rPr>
                <w:sz w:val="24"/>
                <w:szCs w:val="24"/>
                <w:lang w:eastAsia="en-US"/>
              </w:rPr>
              <w:t>,</w:t>
            </w:r>
            <w:r w:rsidR="00912268" w:rsidRPr="00912268"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912268" w:rsidRDefault="00793BEF" w:rsidP="0070481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912268">
              <w:rPr>
                <w:sz w:val="24"/>
                <w:szCs w:val="24"/>
                <w:lang w:eastAsia="en-US"/>
              </w:rPr>
              <w:t>1</w:t>
            </w:r>
            <w:r w:rsidR="00912268" w:rsidRPr="00912268">
              <w:rPr>
                <w:sz w:val="24"/>
                <w:szCs w:val="24"/>
                <w:lang w:eastAsia="en-US"/>
              </w:rPr>
              <w:t> </w:t>
            </w:r>
            <w:r w:rsidR="00912268" w:rsidRPr="00912268">
              <w:rPr>
                <w:sz w:val="24"/>
                <w:szCs w:val="24"/>
                <w:lang w:val="en-US" w:eastAsia="en-US"/>
              </w:rPr>
              <w:t>558 785</w:t>
            </w:r>
            <w:r w:rsidRPr="00912268">
              <w:rPr>
                <w:sz w:val="24"/>
                <w:szCs w:val="24"/>
                <w:lang w:eastAsia="en-US"/>
              </w:rPr>
              <w:t>,</w:t>
            </w:r>
            <w:r w:rsidR="00912268" w:rsidRPr="00912268"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</w:tcPr>
          <w:p w:rsidR="00793BEF" w:rsidRPr="00912268" w:rsidRDefault="00793BEF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91226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912268" w:rsidRDefault="00793BEF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912268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DF6A17" w:rsidRDefault="00D02971" w:rsidP="0070481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317D68">
              <w:rPr>
                <w:sz w:val="24"/>
                <w:szCs w:val="24"/>
                <w:lang w:eastAsia="en-US"/>
              </w:rPr>
              <w:t>3</w:t>
            </w:r>
            <w:r w:rsidR="00793BEF" w:rsidRPr="00317D68">
              <w:rPr>
                <w:sz w:val="24"/>
                <w:szCs w:val="24"/>
                <w:lang w:eastAsia="en-US"/>
              </w:rPr>
              <w:t>,</w:t>
            </w:r>
            <w:r w:rsidRPr="00317D68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93BEF" w:rsidRPr="00DF6A17" w:rsidTr="00833060">
        <w:trPr>
          <w:trHeight w:val="266"/>
        </w:trPr>
        <w:tc>
          <w:tcPr>
            <w:tcW w:w="281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hideMark/>
          </w:tcPr>
          <w:p w:rsidR="0097136A" w:rsidRPr="00912268" w:rsidRDefault="0097136A" w:rsidP="0070481C">
            <w:pPr>
              <w:ind w:hanging="105"/>
              <w:rPr>
                <w:i/>
                <w:sz w:val="24"/>
                <w:szCs w:val="24"/>
                <w:lang w:eastAsia="en-US"/>
              </w:rPr>
            </w:pPr>
            <w:r w:rsidRPr="00912268">
              <w:rPr>
                <w:i/>
                <w:sz w:val="24"/>
                <w:szCs w:val="24"/>
                <w:lang w:eastAsia="en-US"/>
              </w:rPr>
              <w:t xml:space="preserve">     дотации на </w:t>
            </w:r>
          </w:p>
          <w:p w:rsidR="0097136A" w:rsidRPr="00912268" w:rsidRDefault="0097136A" w:rsidP="0070481C">
            <w:pPr>
              <w:ind w:hanging="105"/>
              <w:rPr>
                <w:i/>
                <w:sz w:val="24"/>
                <w:szCs w:val="24"/>
                <w:lang w:eastAsia="en-US"/>
              </w:rPr>
            </w:pPr>
            <w:r w:rsidRPr="00912268">
              <w:rPr>
                <w:i/>
                <w:sz w:val="24"/>
                <w:szCs w:val="24"/>
                <w:lang w:eastAsia="en-US"/>
              </w:rPr>
              <w:t xml:space="preserve">     </w:t>
            </w:r>
            <w:r w:rsidR="00793BEF" w:rsidRPr="00912268">
              <w:rPr>
                <w:i/>
                <w:sz w:val="24"/>
                <w:szCs w:val="24"/>
                <w:lang w:eastAsia="en-US"/>
              </w:rPr>
              <w:t>поддержку</w:t>
            </w:r>
            <w:r w:rsidRPr="00912268">
              <w:rPr>
                <w:i/>
                <w:sz w:val="24"/>
                <w:szCs w:val="24"/>
                <w:lang w:eastAsia="en-US"/>
              </w:rPr>
              <w:t xml:space="preserve"> </w:t>
            </w:r>
            <w:r w:rsidR="00793BEF" w:rsidRPr="00912268">
              <w:rPr>
                <w:i/>
                <w:sz w:val="24"/>
                <w:szCs w:val="24"/>
                <w:lang w:eastAsia="en-US"/>
              </w:rPr>
              <w:t xml:space="preserve">мер по </w:t>
            </w:r>
            <w:r w:rsidRPr="00912268">
              <w:rPr>
                <w:i/>
                <w:sz w:val="24"/>
                <w:szCs w:val="24"/>
                <w:lang w:eastAsia="en-US"/>
              </w:rPr>
              <w:t xml:space="preserve"> </w:t>
            </w:r>
          </w:p>
          <w:p w:rsidR="00793BEF" w:rsidRPr="00912268" w:rsidRDefault="0097136A" w:rsidP="0070481C">
            <w:pPr>
              <w:ind w:hanging="105"/>
              <w:rPr>
                <w:i/>
                <w:sz w:val="24"/>
                <w:szCs w:val="24"/>
                <w:lang w:eastAsia="en-US"/>
              </w:rPr>
            </w:pPr>
            <w:r w:rsidRPr="00912268">
              <w:rPr>
                <w:i/>
                <w:sz w:val="24"/>
                <w:szCs w:val="24"/>
                <w:lang w:eastAsia="en-US"/>
              </w:rPr>
              <w:t xml:space="preserve">     </w:t>
            </w:r>
            <w:r w:rsidR="00793BEF" w:rsidRPr="00912268">
              <w:rPr>
                <w:i/>
                <w:sz w:val="24"/>
                <w:szCs w:val="24"/>
                <w:lang w:eastAsia="en-US"/>
              </w:rPr>
              <w:t xml:space="preserve">обеспечению </w:t>
            </w:r>
          </w:p>
          <w:p w:rsidR="00793BEF" w:rsidRPr="00912268" w:rsidRDefault="00793BEF" w:rsidP="0070481C">
            <w:pPr>
              <w:ind w:hanging="105"/>
              <w:rPr>
                <w:i/>
                <w:sz w:val="24"/>
                <w:szCs w:val="24"/>
                <w:lang w:eastAsia="en-US"/>
              </w:rPr>
            </w:pPr>
            <w:r w:rsidRPr="00912268">
              <w:rPr>
                <w:i/>
                <w:sz w:val="24"/>
                <w:szCs w:val="24"/>
                <w:lang w:eastAsia="en-US"/>
              </w:rPr>
              <w:t xml:space="preserve">     сбалансированности   </w:t>
            </w:r>
          </w:p>
          <w:p w:rsidR="00793BEF" w:rsidRPr="00912268" w:rsidRDefault="00793BEF" w:rsidP="0070481C">
            <w:pPr>
              <w:ind w:hanging="105"/>
              <w:rPr>
                <w:i/>
                <w:sz w:val="24"/>
                <w:szCs w:val="24"/>
                <w:lang w:eastAsia="en-US"/>
              </w:rPr>
            </w:pPr>
            <w:r w:rsidRPr="00912268">
              <w:rPr>
                <w:i/>
                <w:sz w:val="24"/>
                <w:szCs w:val="24"/>
                <w:lang w:eastAsia="en-US"/>
              </w:rPr>
              <w:t xml:space="preserve">     </w:t>
            </w:r>
            <w:r w:rsidR="0097136A" w:rsidRPr="00912268">
              <w:rPr>
                <w:i/>
                <w:sz w:val="24"/>
                <w:szCs w:val="24"/>
                <w:lang w:eastAsia="en-US"/>
              </w:rPr>
              <w:t>бюджета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912268" w:rsidRDefault="00793BEF" w:rsidP="0070481C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 w:rsidRPr="00912268">
              <w:rPr>
                <w:i/>
                <w:sz w:val="24"/>
                <w:szCs w:val="24"/>
                <w:lang w:eastAsia="en-US"/>
              </w:rPr>
              <w:t xml:space="preserve">1 </w:t>
            </w:r>
            <w:r w:rsidR="00912268" w:rsidRPr="00912268">
              <w:rPr>
                <w:i/>
                <w:sz w:val="24"/>
                <w:szCs w:val="24"/>
                <w:lang w:val="en-US" w:eastAsia="en-US"/>
              </w:rPr>
              <w:t>418</w:t>
            </w:r>
            <w:r w:rsidRPr="00912268">
              <w:rPr>
                <w:i/>
                <w:sz w:val="24"/>
                <w:szCs w:val="24"/>
                <w:lang w:eastAsia="en-US"/>
              </w:rPr>
              <w:t xml:space="preserve"> </w:t>
            </w:r>
            <w:r w:rsidR="00912268" w:rsidRPr="00912268">
              <w:rPr>
                <w:i/>
                <w:sz w:val="24"/>
                <w:szCs w:val="24"/>
                <w:lang w:val="en-US" w:eastAsia="en-US"/>
              </w:rPr>
              <w:t>185</w:t>
            </w:r>
            <w:r w:rsidRPr="00912268">
              <w:rPr>
                <w:i/>
                <w:sz w:val="24"/>
                <w:szCs w:val="24"/>
                <w:lang w:eastAsia="en-US"/>
              </w:rPr>
              <w:t>,</w:t>
            </w:r>
            <w:r w:rsidR="00912268" w:rsidRPr="00912268">
              <w:rPr>
                <w:i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912268" w:rsidRDefault="00793BEF" w:rsidP="0070481C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 w:rsidRPr="00912268">
              <w:rPr>
                <w:i/>
                <w:sz w:val="24"/>
                <w:szCs w:val="24"/>
                <w:lang w:eastAsia="en-US"/>
              </w:rPr>
              <w:t xml:space="preserve">1 </w:t>
            </w:r>
            <w:r w:rsidR="00912268" w:rsidRPr="00912268">
              <w:rPr>
                <w:i/>
                <w:sz w:val="24"/>
                <w:szCs w:val="24"/>
                <w:lang w:val="en-US" w:eastAsia="en-US"/>
              </w:rPr>
              <w:t>418</w:t>
            </w:r>
            <w:r w:rsidRPr="00912268">
              <w:rPr>
                <w:i/>
                <w:sz w:val="24"/>
                <w:szCs w:val="24"/>
                <w:lang w:eastAsia="en-US"/>
              </w:rPr>
              <w:t xml:space="preserve"> </w:t>
            </w:r>
            <w:r w:rsidR="00912268" w:rsidRPr="00912268">
              <w:rPr>
                <w:i/>
                <w:sz w:val="24"/>
                <w:szCs w:val="24"/>
                <w:lang w:val="en-US" w:eastAsia="en-US"/>
              </w:rPr>
              <w:t>185</w:t>
            </w:r>
            <w:r w:rsidRPr="00912268">
              <w:rPr>
                <w:i/>
                <w:sz w:val="24"/>
                <w:szCs w:val="24"/>
                <w:lang w:eastAsia="en-US"/>
              </w:rPr>
              <w:t>,</w:t>
            </w:r>
            <w:r w:rsidR="00912268" w:rsidRPr="00912268">
              <w:rPr>
                <w:i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</w:tcPr>
          <w:p w:rsidR="00793BEF" w:rsidRPr="00912268" w:rsidRDefault="00793BEF" w:rsidP="0070481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 w:rsidRPr="00912268">
              <w:rPr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912268" w:rsidRDefault="00793BEF" w:rsidP="0070481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 w:rsidRPr="00912268">
              <w:rPr>
                <w:i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DF6A17" w:rsidRDefault="00793BEF" w:rsidP="0070481C">
            <w:pPr>
              <w:jc w:val="center"/>
              <w:rPr>
                <w:i/>
                <w:sz w:val="24"/>
                <w:szCs w:val="24"/>
                <w:highlight w:val="yellow"/>
                <w:lang w:eastAsia="en-US"/>
              </w:rPr>
            </w:pPr>
            <w:r w:rsidRPr="00317D68">
              <w:rPr>
                <w:i/>
                <w:sz w:val="24"/>
                <w:szCs w:val="24"/>
                <w:lang w:eastAsia="en-US"/>
              </w:rPr>
              <w:t>2,</w:t>
            </w:r>
            <w:r w:rsidR="00D02971" w:rsidRPr="00317D68">
              <w:rPr>
                <w:i/>
                <w:sz w:val="24"/>
                <w:szCs w:val="24"/>
                <w:lang w:eastAsia="en-US"/>
              </w:rPr>
              <w:t>9</w:t>
            </w:r>
          </w:p>
        </w:tc>
      </w:tr>
      <w:tr w:rsidR="00793BEF" w:rsidRPr="00DF6A17" w:rsidTr="00833060">
        <w:trPr>
          <w:trHeight w:val="266"/>
        </w:trPr>
        <w:tc>
          <w:tcPr>
            <w:tcW w:w="281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</w:tcPr>
          <w:p w:rsidR="0097136A" w:rsidRPr="00317FEC" w:rsidRDefault="0097136A" w:rsidP="0070481C">
            <w:pPr>
              <w:rPr>
                <w:i/>
                <w:sz w:val="24"/>
                <w:szCs w:val="24"/>
                <w:lang w:eastAsia="en-US"/>
              </w:rPr>
            </w:pPr>
            <w:r w:rsidRPr="00317FEC">
              <w:rPr>
                <w:i/>
                <w:sz w:val="24"/>
                <w:szCs w:val="24"/>
                <w:lang w:eastAsia="en-US"/>
              </w:rPr>
              <w:t xml:space="preserve">   </w:t>
            </w:r>
            <w:r w:rsidR="00793BEF" w:rsidRPr="00317FEC">
              <w:rPr>
                <w:i/>
                <w:sz w:val="24"/>
                <w:szCs w:val="24"/>
                <w:lang w:eastAsia="en-US"/>
              </w:rPr>
              <w:t>дотаци</w:t>
            </w:r>
            <w:r w:rsidRPr="00317FEC">
              <w:rPr>
                <w:i/>
                <w:sz w:val="24"/>
                <w:szCs w:val="24"/>
                <w:lang w:eastAsia="en-US"/>
              </w:rPr>
              <w:t>я</w:t>
            </w:r>
            <w:r w:rsidR="00793BEF" w:rsidRPr="00317FEC">
              <w:rPr>
                <w:i/>
                <w:sz w:val="24"/>
                <w:szCs w:val="24"/>
                <w:lang w:eastAsia="en-US"/>
              </w:rPr>
              <w:t xml:space="preserve"> в целях </w:t>
            </w:r>
            <w:r w:rsidRPr="00317FEC">
              <w:rPr>
                <w:i/>
                <w:sz w:val="24"/>
                <w:szCs w:val="24"/>
                <w:lang w:eastAsia="en-US"/>
              </w:rPr>
              <w:t xml:space="preserve"> </w:t>
            </w:r>
          </w:p>
          <w:p w:rsidR="0097136A" w:rsidRPr="00317FEC" w:rsidRDefault="0097136A" w:rsidP="0070481C">
            <w:pPr>
              <w:rPr>
                <w:i/>
                <w:sz w:val="24"/>
                <w:szCs w:val="24"/>
                <w:lang w:eastAsia="en-US"/>
              </w:rPr>
            </w:pPr>
            <w:r w:rsidRPr="00317FEC">
              <w:rPr>
                <w:i/>
                <w:sz w:val="24"/>
                <w:szCs w:val="24"/>
                <w:lang w:eastAsia="en-US"/>
              </w:rPr>
              <w:t xml:space="preserve">   </w:t>
            </w:r>
            <w:r w:rsidR="00793BEF" w:rsidRPr="00317FEC">
              <w:rPr>
                <w:i/>
                <w:sz w:val="24"/>
                <w:szCs w:val="24"/>
                <w:lang w:eastAsia="en-US"/>
              </w:rPr>
              <w:t xml:space="preserve">стимулирования роста </w:t>
            </w:r>
          </w:p>
          <w:p w:rsidR="0097136A" w:rsidRPr="00317FEC" w:rsidRDefault="0097136A" w:rsidP="0070481C">
            <w:pPr>
              <w:rPr>
                <w:i/>
                <w:sz w:val="24"/>
                <w:szCs w:val="24"/>
                <w:lang w:eastAsia="en-US"/>
              </w:rPr>
            </w:pPr>
            <w:r w:rsidRPr="00317FEC">
              <w:rPr>
                <w:i/>
                <w:sz w:val="24"/>
                <w:szCs w:val="24"/>
                <w:lang w:eastAsia="en-US"/>
              </w:rPr>
              <w:t xml:space="preserve">   </w:t>
            </w:r>
            <w:r w:rsidR="00793BEF" w:rsidRPr="00317FEC">
              <w:rPr>
                <w:i/>
                <w:sz w:val="24"/>
                <w:szCs w:val="24"/>
                <w:lang w:eastAsia="en-US"/>
              </w:rPr>
              <w:t xml:space="preserve">налогового потенциала </w:t>
            </w:r>
            <w:r w:rsidRPr="00317FEC">
              <w:rPr>
                <w:i/>
                <w:sz w:val="24"/>
                <w:szCs w:val="24"/>
                <w:lang w:eastAsia="en-US"/>
              </w:rPr>
              <w:t xml:space="preserve"> </w:t>
            </w:r>
          </w:p>
          <w:p w:rsidR="0097136A" w:rsidRPr="00317FEC" w:rsidRDefault="0097136A" w:rsidP="0070481C">
            <w:pPr>
              <w:rPr>
                <w:i/>
                <w:sz w:val="24"/>
                <w:szCs w:val="24"/>
                <w:lang w:eastAsia="en-US"/>
              </w:rPr>
            </w:pPr>
            <w:r w:rsidRPr="00317FEC">
              <w:rPr>
                <w:i/>
                <w:sz w:val="24"/>
                <w:szCs w:val="24"/>
                <w:lang w:eastAsia="en-US"/>
              </w:rPr>
              <w:t xml:space="preserve">   </w:t>
            </w:r>
            <w:r w:rsidR="00793BEF" w:rsidRPr="00317FEC">
              <w:rPr>
                <w:i/>
                <w:sz w:val="24"/>
                <w:szCs w:val="24"/>
                <w:lang w:eastAsia="en-US"/>
              </w:rPr>
              <w:t xml:space="preserve">и </w:t>
            </w:r>
            <w:r w:rsidRPr="00317FEC">
              <w:rPr>
                <w:i/>
                <w:sz w:val="24"/>
                <w:szCs w:val="24"/>
                <w:lang w:eastAsia="en-US"/>
              </w:rPr>
              <w:t xml:space="preserve">качества </w:t>
            </w:r>
          </w:p>
          <w:p w:rsidR="0097136A" w:rsidRPr="00317FEC" w:rsidRDefault="0097136A" w:rsidP="0070481C">
            <w:pPr>
              <w:rPr>
                <w:i/>
                <w:sz w:val="24"/>
                <w:szCs w:val="24"/>
                <w:lang w:eastAsia="en-US"/>
              </w:rPr>
            </w:pPr>
            <w:r w:rsidRPr="00317FEC">
              <w:rPr>
                <w:i/>
                <w:sz w:val="24"/>
                <w:szCs w:val="24"/>
                <w:lang w:eastAsia="en-US"/>
              </w:rPr>
              <w:t xml:space="preserve">   </w:t>
            </w:r>
            <w:r w:rsidR="00793BEF" w:rsidRPr="00317FEC">
              <w:rPr>
                <w:i/>
                <w:sz w:val="24"/>
                <w:szCs w:val="24"/>
                <w:lang w:eastAsia="en-US"/>
              </w:rPr>
              <w:t>планирования доходов</w:t>
            </w:r>
            <w:r w:rsidRPr="00317FEC">
              <w:rPr>
                <w:i/>
                <w:sz w:val="24"/>
                <w:szCs w:val="24"/>
                <w:lang w:eastAsia="en-US"/>
              </w:rPr>
              <w:t xml:space="preserve"> </w:t>
            </w:r>
          </w:p>
          <w:p w:rsidR="00793BEF" w:rsidRPr="00317FEC" w:rsidRDefault="0097136A" w:rsidP="0070481C">
            <w:pPr>
              <w:rPr>
                <w:i/>
                <w:sz w:val="24"/>
                <w:szCs w:val="24"/>
                <w:lang w:eastAsia="en-US"/>
              </w:rPr>
            </w:pPr>
            <w:r w:rsidRPr="00317FEC">
              <w:rPr>
                <w:i/>
                <w:sz w:val="24"/>
                <w:szCs w:val="24"/>
                <w:lang w:eastAsia="en-US"/>
              </w:rPr>
              <w:t xml:space="preserve">   бюджета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317FEC" w:rsidRDefault="0006493D" w:rsidP="0070481C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 w:rsidRPr="00317FEC">
              <w:rPr>
                <w:i/>
                <w:sz w:val="24"/>
                <w:szCs w:val="24"/>
                <w:lang w:val="en-US" w:eastAsia="en-US"/>
              </w:rPr>
              <w:t>118</w:t>
            </w:r>
            <w:r w:rsidR="00793BEF" w:rsidRPr="00317FEC">
              <w:rPr>
                <w:i/>
                <w:sz w:val="24"/>
                <w:szCs w:val="24"/>
                <w:lang w:eastAsia="en-US"/>
              </w:rPr>
              <w:t xml:space="preserve"> </w:t>
            </w:r>
            <w:r w:rsidRPr="00317FEC">
              <w:rPr>
                <w:i/>
                <w:sz w:val="24"/>
                <w:szCs w:val="24"/>
                <w:lang w:val="en-US" w:eastAsia="en-US"/>
              </w:rPr>
              <w:t>200</w:t>
            </w:r>
            <w:r w:rsidR="00793BEF" w:rsidRPr="00317FEC">
              <w:rPr>
                <w:i/>
                <w:sz w:val="24"/>
                <w:szCs w:val="24"/>
                <w:lang w:eastAsia="en-US"/>
              </w:rPr>
              <w:t>,</w:t>
            </w:r>
            <w:r w:rsidRPr="00317FEC">
              <w:rPr>
                <w:i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317FEC" w:rsidRDefault="0006493D" w:rsidP="0070481C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 w:rsidRPr="00317FEC">
              <w:rPr>
                <w:i/>
                <w:sz w:val="24"/>
                <w:szCs w:val="24"/>
                <w:lang w:val="en-US" w:eastAsia="en-US"/>
              </w:rPr>
              <w:t>11</w:t>
            </w:r>
            <w:r w:rsidR="00793BEF" w:rsidRPr="00317FEC">
              <w:rPr>
                <w:i/>
                <w:sz w:val="24"/>
                <w:szCs w:val="24"/>
                <w:lang w:eastAsia="en-US"/>
              </w:rPr>
              <w:t>8</w:t>
            </w:r>
            <w:r w:rsidRPr="00317FEC">
              <w:rPr>
                <w:i/>
                <w:sz w:val="24"/>
                <w:szCs w:val="24"/>
                <w:lang w:val="en-US" w:eastAsia="en-US"/>
              </w:rPr>
              <w:t xml:space="preserve"> 200</w:t>
            </w:r>
            <w:r w:rsidR="00793BEF" w:rsidRPr="00317FEC">
              <w:rPr>
                <w:i/>
                <w:sz w:val="24"/>
                <w:szCs w:val="24"/>
                <w:lang w:eastAsia="en-US"/>
              </w:rPr>
              <w:t>,</w:t>
            </w:r>
            <w:r w:rsidRPr="00317FEC">
              <w:rPr>
                <w:i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</w:tcPr>
          <w:p w:rsidR="00793BEF" w:rsidRPr="00317FEC" w:rsidRDefault="00793BEF" w:rsidP="0070481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 w:rsidRPr="00317FEC">
              <w:rPr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317FEC" w:rsidRDefault="00793BEF" w:rsidP="0070481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 w:rsidRPr="00317FEC">
              <w:rPr>
                <w:i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DF6A17" w:rsidRDefault="00793BEF" w:rsidP="0070481C">
            <w:pPr>
              <w:jc w:val="center"/>
              <w:rPr>
                <w:i/>
                <w:sz w:val="24"/>
                <w:szCs w:val="24"/>
                <w:highlight w:val="yellow"/>
                <w:lang w:eastAsia="en-US"/>
              </w:rPr>
            </w:pPr>
            <w:r w:rsidRPr="00317D68">
              <w:rPr>
                <w:i/>
                <w:sz w:val="24"/>
                <w:szCs w:val="24"/>
                <w:lang w:eastAsia="en-US"/>
              </w:rPr>
              <w:t>0,2</w:t>
            </w:r>
          </w:p>
        </w:tc>
      </w:tr>
      <w:tr w:rsidR="00793BEF" w:rsidRPr="00DF6A17" w:rsidTr="00833060">
        <w:trPr>
          <w:trHeight w:val="414"/>
        </w:trPr>
        <w:tc>
          <w:tcPr>
            <w:tcW w:w="281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hideMark/>
          </w:tcPr>
          <w:p w:rsidR="00793BEF" w:rsidRPr="00317FEC" w:rsidRDefault="00027CC0" w:rsidP="0070481C">
            <w:pPr>
              <w:ind w:left="157"/>
              <w:rPr>
                <w:i/>
                <w:sz w:val="24"/>
                <w:szCs w:val="24"/>
                <w:lang w:eastAsia="en-US"/>
              </w:rPr>
            </w:pPr>
            <w:r w:rsidRPr="00027CC0">
              <w:rPr>
                <w:i/>
                <w:sz w:val="24"/>
                <w:szCs w:val="24"/>
                <w:lang w:eastAsia="en-US"/>
              </w:rPr>
              <w:t>дотация для финансового обеспечения расходных обязательств по решению вопросов местного значения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317FEC" w:rsidRDefault="00793BEF" w:rsidP="0070481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 w:rsidRPr="00317FEC">
              <w:rPr>
                <w:i/>
                <w:sz w:val="24"/>
                <w:szCs w:val="24"/>
                <w:lang w:eastAsia="en-US"/>
              </w:rPr>
              <w:t>1</w:t>
            </w:r>
            <w:r w:rsidR="00317FEC" w:rsidRPr="00317FEC">
              <w:rPr>
                <w:i/>
                <w:sz w:val="24"/>
                <w:szCs w:val="24"/>
                <w:lang w:val="en-US" w:eastAsia="en-US"/>
              </w:rPr>
              <w:t>4</w:t>
            </w:r>
            <w:r w:rsidRPr="00317FEC">
              <w:rPr>
                <w:i/>
                <w:sz w:val="24"/>
                <w:szCs w:val="24"/>
                <w:lang w:eastAsia="en-US"/>
              </w:rPr>
              <w:t xml:space="preserve"> </w:t>
            </w:r>
            <w:r w:rsidR="00317FEC" w:rsidRPr="00317FEC">
              <w:rPr>
                <w:i/>
                <w:sz w:val="24"/>
                <w:szCs w:val="24"/>
                <w:lang w:val="en-US" w:eastAsia="en-US"/>
              </w:rPr>
              <w:t>114</w:t>
            </w:r>
            <w:r w:rsidRPr="00317FEC">
              <w:rPr>
                <w:i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317FEC" w:rsidRDefault="00317FEC" w:rsidP="0070481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 w:rsidRPr="00317FEC">
              <w:rPr>
                <w:i/>
                <w:sz w:val="24"/>
                <w:szCs w:val="24"/>
                <w:lang w:val="en-US" w:eastAsia="en-US"/>
              </w:rPr>
              <w:t>14</w:t>
            </w:r>
            <w:r w:rsidR="00793BEF" w:rsidRPr="00317FEC">
              <w:rPr>
                <w:i/>
                <w:sz w:val="24"/>
                <w:szCs w:val="24"/>
                <w:lang w:eastAsia="en-US"/>
              </w:rPr>
              <w:t xml:space="preserve"> </w:t>
            </w:r>
            <w:r w:rsidRPr="00317FEC">
              <w:rPr>
                <w:i/>
                <w:sz w:val="24"/>
                <w:szCs w:val="24"/>
                <w:lang w:val="en-US" w:eastAsia="en-US"/>
              </w:rPr>
              <w:t>114</w:t>
            </w:r>
            <w:r w:rsidR="00793BEF" w:rsidRPr="00317FEC">
              <w:rPr>
                <w:i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</w:tcPr>
          <w:p w:rsidR="00793BEF" w:rsidRPr="00317FEC" w:rsidRDefault="00793BEF" w:rsidP="0070481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 w:rsidRPr="00317FEC">
              <w:rPr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317FEC" w:rsidRDefault="00793BEF" w:rsidP="0070481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 w:rsidRPr="00317FEC">
              <w:rPr>
                <w:i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DF6A17" w:rsidRDefault="00793BEF" w:rsidP="0070481C">
            <w:pPr>
              <w:jc w:val="center"/>
              <w:rPr>
                <w:i/>
                <w:sz w:val="24"/>
                <w:szCs w:val="24"/>
                <w:highlight w:val="yellow"/>
                <w:lang w:eastAsia="en-US"/>
              </w:rPr>
            </w:pPr>
            <w:r w:rsidRPr="00317D68">
              <w:rPr>
                <w:i/>
                <w:sz w:val="24"/>
                <w:szCs w:val="24"/>
                <w:lang w:eastAsia="en-US"/>
              </w:rPr>
              <w:t>-</w:t>
            </w:r>
          </w:p>
        </w:tc>
      </w:tr>
      <w:tr w:rsidR="00317FEC" w:rsidRPr="00DF6A17" w:rsidTr="00833060">
        <w:trPr>
          <w:trHeight w:val="414"/>
        </w:trPr>
        <w:tc>
          <w:tcPr>
            <w:tcW w:w="281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</w:tcPr>
          <w:p w:rsidR="00317FEC" w:rsidRPr="00317FEC" w:rsidRDefault="00317FEC" w:rsidP="0070481C">
            <w:pPr>
              <w:ind w:left="157"/>
              <w:rPr>
                <w:i/>
                <w:sz w:val="24"/>
                <w:szCs w:val="24"/>
                <w:lang w:eastAsia="en-US"/>
              </w:rPr>
            </w:pPr>
            <w:r w:rsidRPr="00317FEC">
              <w:rPr>
                <w:i/>
                <w:sz w:val="24"/>
                <w:szCs w:val="24"/>
                <w:lang w:eastAsia="en-US"/>
              </w:rPr>
              <w:t>дотация за достижение наиболее высоких показателей качества организации и осуществления бюджетного процесса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317FEC" w:rsidRPr="00317FEC" w:rsidRDefault="00317FEC" w:rsidP="0070481C">
            <w:pPr>
              <w:jc w:val="center"/>
              <w:rPr>
                <w:i/>
                <w:sz w:val="24"/>
                <w:szCs w:val="24"/>
                <w:lang w:val="en-US" w:eastAsia="en-US"/>
              </w:rPr>
            </w:pPr>
            <w:r>
              <w:rPr>
                <w:i/>
                <w:sz w:val="24"/>
                <w:szCs w:val="24"/>
                <w:lang w:val="en-US" w:eastAsia="en-US"/>
              </w:rPr>
              <w:t>8 286</w:t>
            </w:r>
            <w:r>
              <w:rPr>
                <w:i/>
                <w:sz w:val="24"/>
                <w:szCs w:val="24"/>
                <w:lang w:eastAsia="en-US"/>
              </w:rPr>
              <w:t>,</w:t>
            </w:r>
            <w:r>
              <w:rPr>
                <w:i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317FEC" w:rsidRPr="00317FEC" w:rsidRDefault="00317FEC" w:rsidP="0070481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8 286,0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</w:tcPr>
          <w:p w:rsidR="00317FEC" w:rsidRPr="00317FEC" w:rsidRDefault="00317FEC" w:rsidP="0070481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317FEC" w:rsidRPr="00317FEC" w:rsidRDefault="00317FEC" w:rsidP="0070481C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317FEC" w:rsidRPr="00DF6A17" w:rsidRDefault="00317FEC" w:rsidP="0070481C">
            <w:pPr>
              <w:jc w:val="center"/>
              <w:rPr>
                <w:i/>
                <w:sz w:val="24"/>
                <w:szCs w:val="24"/>
                <w:highlight w:val="yellow"/>
                <w:lang w:eastAsia="en-US"/>
              </w:rPr>
            </w:pPr>
            <w:r w:rsidRPr="00317D68">
              <w:rPr>
                <w:i/>
                <w:sz w:val="24"/>
                <w:szCs w:val="24"/>
                <w:lang w:eastAsia="en-US"/>
              </w:rPr>
              <w:t>-</w:t>
            </w:r>
          </w:p>
        </w:tc>
      </w:tr>
      <w:tr w:rsidR="00793BEF" w:rsidRPr="00DF6A17" w:rsidTr="00833060">
        <w:trPr>
          <w:trHeight w:val="407"/>
        </w:trPr>
        <w:tc>
          <w:tcPr>
            <w:tcW w:w="281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vAlign w:val="center"/>
            <w:hideMark/>
          </w:tcPr>
          <w:p w:rsidR="00793BEF" w:rsidRPr="00317FEC" w:rsidRDefault="00793BEF" w:rsidP="0070481C">
            <w:pPr>
              <w:ind w:firstLineChars="74" w:firstLine="178"/>
              <w:rPr>
                <w:sz w:val="24"/>
                <w:szCs w:val="24"/>
                <w:lang w:eastAsia="en-US"/>
              </w:rPr>
            </w:pPr>
            <w:r w:rsidRPr="00317FEC">
              <w:rPr>
                <w:sz w:val="24"/>
                <w:szCs w:val="24"/>
                <w:lang w:eastAsia="en-US"/>
              </w:rPr>
              <w:t>Субсидии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317FEC" w:rsidRDefault="00793BEF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317FEC">
              <w:rPr>
                <w:sz w:val="24"/>
                <w:szCs w:val="24"/>
                <w:lang w:eastAsia="en-US"/>
              </w:rPr>
              <w:t>6</w:t>
            </w:r>
            <w:r w:rsidR="00317FEC" w:rsidRPr="00317FEC">
              <w:rPr>
                <w:sz w:val="24"/>
                <w:szCs w:val="24"/>
                <w:lang w:eastAsia="en-US"/>
              </w:rPr>
              <w:t> 979 62</w:t>
            </w:r>
            <w:r w:rsidR="005F3223">
              <w:rPr>
                <w:sz w:val="24"/>
                <w:szCs w:val="24"/>
                <w:lang w:eastAsia="en-US"/>
              </w:rPr>
              <w:t>7</w:t>
            </w:r>
            <w:r w:rsidRPr="00317FEC">
              <w:rPr>
                <w:sz w:val="24"/>
                <w:szCs w:val="24"/>
                <w:lang w:eastAsia="en-US"/>
              </w:rPr>
              <w:t>,</w:t>
            </w:r>
            <w:r w:rsidR="005F3223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317FEC" w:rsidRDefault="00793BEF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317FEC">
              <w:rPr>
                <w:sz w:val="24"/>
                <w:szCs w:val="24"/>
                <w:lang w:eastAsia="en-US"/>
              </w:rPr>
              <w:t>5</w:t>
            </w:r>
            <w:r w:rsidR="00317FEC" w:rsidRPr="00317FEC">
              <w:rPr>
                <w:sz w:val="24"/>
                <w:szCs w:val="24"/>
                <w:lang w:eastAsia="en-US"/>
              </w:rPr>
              <w:t xml:space="preserve"> 786</w:t>
            </w:r>
            <w:r w:rsidRPr="00317FEC">
              <w:rPr>
                <w:sz w:val="24"/>
                <w:szCs w:val="24"/>
                <w:lang w:eastAsia="en-US"/>
              </w:rPr>
              <w:t> 2</w:t>
            </w:r>
            <w:r w:rsidR="00317FEC" w:rsidRPr="00317FEC">
              <w:rPr>
                <w:sz w:val="24"/>
                <w:szCs w:val="24"/>
                <w:lang w:eastAsia="en-US"/>
              </w:rPr>
              <w:t>97</w:t>
            </w:r>
            <w:r w:rsidRPr="00317FEC">
              <w:rPr>
                <w:sz w:val="24"/>
                <w:szCs w:val="24"/>
                <w:lang w:eastAsia="en-US"/>
              </w:rPr>
              <w:t>,</w:t>
            </w:r>
            <w:r w:rsidR="00317FEC" w:rsidRPr="00317FEC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vAlign w:val="center"/>
          </w:tcPr>
          <w:p w:rsidR="00793BEF" w:rsidRPr="00317FEC" w:rsidRDefault="00793BEF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317FEC">
              <w:rPr>
                <w:sz w:val="24"/>
                <w:szCs w:val="24"/>
                <w:lang w:eastAsia="en-US"/>
              </w:rPr>
              <w:t>-</w:t>
            </w:r>
            <w:r w:rsidR="00317FEC" w:rsidRPr="00317FEC">
              <w:rPr>
                <w:sz w:val="24"/>
                <w:szCs w:val="24"/>
                <w:lang w:eastAsia="en-US"/>
              </w:rPr>
              <w:t>1 193 329</w:t>
            </w:r>
            <w:r w:rsidRPr="00317FEC">
              <w:rPr>
                <w:sz w:val="24"/>
                <w:szCs w:val="24"/>
                <w:lang w:eastAsia="en-US"/>
              </w:rPr>
              <w:t>,</w:t>
            </w:r>
            <w:r w:rsidR="00291F26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793BEF" w:rsidRPr="0080327E" w:rsidRDefault="00793BEF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80327E">
              <w:rPr>
                <w:sz w:val="24"/>
                <w:szCs w:val="24"/>
                <w:lang w:eastAsia="en-US"/>
              </w:rPr>
              <w:t>8</w:t>
            </w:r>
            <w:r w:rsidR="00317FEC" w:rsidRPr="0080327E">
              <w:rPr>
                <w:sz w:val="24"/>
                <w:szCs w:val="24"/>
                <w:lang w:eastAsia="en-US"/>
              </w:rPr>
              <w:t>2</w:t>
            </w:r>
            <w:r w:rsidRPr="0080327E">
              <w:rPr>
                <w:sz w:val="24"/>
                <w:szCs w:val="24"/>
                <w:lang w:eastAsia="en-US"/>
              </w:rPr>
              <w:t>,</w:t>
            </w:r>
            <w:r w:rsidR="00317FEC" w:rsidRPr="0080327E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DF6A17" w:rsidRDefault="00317D68" w:rsidP="0070481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182F59">
              <w:rPr>
                <w:sz w:val="24"/>
                <w:szCs w:val="24"/>
                <w:lang w:eastAsia="en-US"/>
              </w:rPr>
              <w:t>11,6</w:t>
            </w:r>
          </w:p>
        </w:tc>
      </w:tr>
      <w:tr w:rsidR="00793BEF" w:rsidRPr="00DF6A17" w:rsidTr="00833060">
        <w:trPr>
          <w:trHeight w:val="275"/>
        </w:trPr>
        <w:tc>
          <w:tcPr>
            <w:tcW w:w="281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hideMark/>
          </w:tcPr>
          <w:p w:rsidR="00793BEF" w:rsidRPr="0080327E" w:rsidRDefault="00793BEF" w:rsidP="0070481C">
            <w:pPr>
              <w:ind w:firstLineChars="74" w:firstLine="178"/>
              <w:rPr>
                <w:sz w:val="24"/>
                <w:szCs w:val="24"/>
                <w:lang w:eastAsia="en-US"/>
              </w:rPr>
            </w:pPr>
            <w:r w:rsidRPr="0080327E">
              <w:rPr>
                <w:sz w:val="24"/>
                <w:szCs w:val="24"/>
                <w:lang w:eastAsia="en-US"/>
              </w:rPr>
              <w:t>Субвенции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80327E" w:rsidRDefault="00793BEF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80327E">
              <w:rPr>
                <w:sz w:val="24"/>
                <w:szCs w:val="24"/>
                <w:lang w:eastAsia="en-US"/>
              </w:rPr>
              <w:t>1</w:t>
            </w:r>
            <w:r w:rsidR="00317FEC" w:rsidRPr="0080327E">
              <w:rPr>
                <w:sz w:val="24"/>
                <w:szCs w:val="24"/>
                <w:lang w:eastAsia="en-US"/>
              </w:rPr>
              <w:t>9</w:t>
            </w:r>
            <w:r w:rsidRPr="0080327E">
              <w:rPr>
                <w:sz w:val="24"/>
                <w:szCs w:val="24"/>
                <w:lang w:eastAsia="en-US"/>
              </w:rPr>
              <w:t> </w:t>
            </w:r>
            <w:r w:rsidR="00317FEC" w:rsidRPr="0080327E">
              <w:rPr>
                <w:sz w:val="24"/>
                <w:szCs w:val="24"/>
                <w:lang w:eastAsia="en-US"/>
              </w:rPr>
              <w:t>468</w:t>
            </w:r>
            <w:r w:rsidRPr="0080327E">
              <w:rPr>
                <w:sz w:val="24"/>
                <w:szCs w:val="24"/>
                <w:lang w:eastAsia="en-US"/>
              </w:rPr>
              <w:t> </w:t>
            </w:r>
            <w:r w:rsidR="00317FEC" w:rsidRPr="0080327E">
              <w:rPr>
                <w:sz w:val="24"/>
                <w:szCs w:val="24"/>
                <w:lang w:eastAsia="en-US"/>
              </w:rPr>
              <w:t>172</w:t>
            </w:r>
            <w:r w:rsidRPr="0080327E">
              <w:rPr>
                <w:sz w:val="24"/>
                <w:szCs w:val="24"/>
                <w:lang w:eastAsia="en-US"/>
              </w:rPr>
              <w:t>,</w:t>
            </w:r>
            <w:r w:rsidR="00317FEC" w:rsidRPr="0080327E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80327E" w:rsidRDefault="00793BEF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80327E">
              <w:rPr>
                <w:sz w:val="24"/>
                <w:szCs w:val="24"/>
                <w:lang w:eastAsia="en-US"/>
              </w:rPr>
              <w:t>1</w:t>
            </w:r>
            <w:r w:rsidR="00317FEC" w:rsidRPr="0080327E">
              <w:rPr>
                <w:sz w:val="24"/>
                <w:szCs w:val="24"/>
                <w:lang w:eastAsia="en-US"/>
              </w:rPr>
              <w:t>9</w:t>
            </w:r>
            <w:r w:rsidRPr="0080327E">
              <w:rPr>
                <w:sz w:val="24"/>
                <w:szCs w:val="24"/>
                <w:lang w:eastAsia="en-US"/>
              </w:rPr>
              <w:t> </w:t>
            </w:r>
            <w:r w:rsidR="00317FEC" w:rsidRPr="0080327E">
              <w:rPr>
                <w:sz w:val="24"/>
                <w:szCs w:val="24"/>
                <w:lang w:eastAsia="en-US"/>
              </w:rPr>
              <w:t>415</w:t>
            </w:r>
            <w:r w:rsidRPr="0080327E">
              <w:rPr>
                <w:sz w:val="24"/>
                <w:szCs w:val="24"/>
                <w:lang w:eastAsia="en-US"/>
              </w:rPr>
              <w:t> </w:t>
            </w:r>
            <w:r w:rsidR="00317FEC" w:rsidRPr="0080327E">
              <w:rPr>
                <w:sz w:val="24"/>
                <w:szCs w:val="24"/>
                <w:lang w:eastAsia="en-US"/>
              </w:rPr>
              <w:t>750</w:t>
            </w:r>
            <w:r w:rsidRPr="0080327E">
              <w:rPr>
                <w:sz w:val="24"/>
                <w:szCs w:val="24"/>
                <w:lang w:eastAsia="en-US"/>
              </w:rPr>
              <w:t>,1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</w:tcPr>
          <w:p w:rsidR="00793BEF" w:rsidRPr="0080327E" w:rsidRDefault="00793BEF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80327E">
              <w:rPr>
                <w:sz w:val="24"/>
                <w:szCs w:val="24"/>
                <w:lang w:eastAsia="en-US"/>
              </w:rPr>
              <w:t>-</w:t>
            </w:r>
            <w:r w:rsidR="00317FEC" w:rsidRPr="0080327E">
              <w:rPr>
                <w:sz w:val="24"/>
                <w:szCs w:val="24"/>
                <w:lang w:eastAsia="en-US"/>
              </w:rPr>
              <w:t>52</w:t>
            </w:r>
            <w:r w:rsidRPr="0080327E">
              <w:rPr>
                <w:sz w:val="24"/>
                <w:szCs w:val="24"/>
                <w:lang w:eastAsia="en-US"/>
              </w:rPr>
              <w:t> </w:t>
            </w:r>
            <w:r w:rsidR="00317FEC" w:rsidRPr="0080327E">
              <w:rPr>
                <w:sz w:val="24"/>
                <w:szCs w:val="24"/>
                <w:lang w:eastAsia="en-US"/>
              </w:rPr>
              <w:t>422</w:t>
            </w:r>
            <w:r w:rsidRPr="0080327E">
              <w:rPr>
                <w:sz w:val="24"/>
                <w:szCs w:val="24"/>
                <w:lang w:eastAsia="en-US"/>
              </w:rPr>
              <w:t>,</w:t>
            </w:r>
            <w:r w:rsidR="0080327E" w:rsidRPr="0080327E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80327E" w:rsidRDefault="00793BEF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80327E">
              <w:rPr>
                <w:sz w:val="24"/>
                <w:szCs w:val="24"/>
                <w:lang w:eastAsia="en-US"/>
              </w:rPr>
              <w:t>99,</w:t>
            </w:r>
            <w:r w:rsidR="0080327E" w:rsidRPr="0080327E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DF6A17" w:rsidRDefault="00793BEF" w:rsidP="0070481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182F59">
              <w:rPr>
                <w:sz w:val="24"/>
                <w:szCs w:val="24"/>
                <w:lang w:eastAsia="en-US"/>
              </w:rPr>
              <w:t>39,0</w:t>
            </w:r>
          </w:p>
        </w:tc>
      </w:tr>
      <w:tr w:rsidR="00793BEF" w:rsidRPr="00DF6A17" w:rsidTr="00833060">
        <w:trPr>
          <w:trHeight w:val="621"/>
        </w:trPr>
        <w:tc>
          <w:tcPr>
            <w:tcW w:w="281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hideMark/>
          </w:tcPr>
          <w:p w:rsidR="00793BEF" w:rsidRPr="00F331B7" w:rsidRDefault="00793BEF" w:rsidP="0070481C">
            <w:pPr>
              <w:ind w:firstLineChars="74" w:firstLine="178"/>
              <w:rPr>
                <w:sz w:val="24"/>
                <w:szCs w:val="24"/>
                <w:lang w:eastAsia="en-US"/>
              </w:rPr>
            </w:pPr>
            <w:r w:rsidRPr="00F331B7">
              <w:rPr>
                <w:sz w:val="24"/>
                <w:szCs w:val="24"/>
                <w:lang w:eastAsia="en-US"/>
              </w:rPr>
              <w:t>Иные</w:t>
            </w:r>
            <w:r w:rsidR="00BE491D">
              <w:rPr>
                <w:sz w:val="24"/>
                <w:szCs w:val="24"/>
                <w:lang w:eastAsia="en-US"/>
              </w:rPr>
              <w:t xml:space="preserve"> </w:t>
            </w:r>
            <w:r w:rsidRPr="00F331B7">
              <w:rPr>
                <w:sz w:val="24"/>
                <w:szCs w:val="24"/>
                <w:lang w:eastAsia="en-US"/>
              </w:rPr>
              <w:t xml:space="preserve">межбюджетные </w:t>
            </w:r>
          </w:p>
          <w:p w:rsidR="00793BEF" w:rsidRPr="00F331B7" w:rsidRDefault="00793BEF" w:rsidP="0070481C">
            <w:pPr>
              <w:ind w:firstLineChars="74" w:firstLine="178"/>
              <w:rPr>
                <w:sz w:val="24"/>
                <w:szCs w:val="24"/>
                <w:lang w:eastAsia="en-US"/>
              </w:rPr>
            </w:pPr>
            <w:r w:rsidRPr="00F331B7">
              <w:rPr>
                <w:sz w:val="24"/>
                <w:szCs w:val="24"/>
                <w:lang w:eastAsia="en-US"/>
              </w:rPr>
              <w:t>трансферты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F331B7" w:rsidRDefault="00793BEF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F331B7">
              <w:rPr>
                <w:sz w:val="24"/>
                <w:szCs w:val="24"/>
                <w:lang w:eastAsia="en-US"/>
              </w:rPr>
              <w:t>4</w:t>
            </w:r>
            <w:r w:rsidR="00F331B7" w:rsidRPr="00F331B7">
              <w:rPr>
                <w:sz w:val="24"/>
                <w:szCs w:val="24"/>
                <w:lang w:eastAsia="en-US"/>
              </w:rPr>
              <w:t>81</w:t>
            </w:r>
            <w:r w:rsidRPr="00F331B7">
              <w:rPr>
                <w:sz w:val="24"/>
                <w:szCs w:val="24"/>
                <w:lang w:eastAsia="en-US"/>
              </w:rPr>
              <w:t> </w:t>
            </w:r>
            <w:r w:rsidR="00F331B7" w:rsidRPr="00F331B7">
              <w:rPr>
                <w:sz w:val="24"/>
                <w:szCs w:val="24"/>
                <w:lang w:eastAsia="en-US"/>
              </w:rPr>
              <w:t>23</w:t>
            </w:r>
            <w:r w:rsidRPr="00F331B7">
              <w:rPr>
                <w:sz w:val="24"/>
                <w:szCs w:val="24"/>
                <w:lang w:eastAsia="en-US"/>
              </w:rPr>
              <w:t>0,</w:t>
            </w:r>
            <w:r w:rsidR="00F331B7" w:rsidRPr="00F331B7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F331B7" w:rsidRDefault="00793BEF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F331B7">
              <w:rPr>
                <w:sz w:val="24"/>
                <w:szCs w:val="24"/>
                <w:lang w:eastAsia="en-US"/>
              </w:rPr>
              <w:t>4</w:t>
            </w:r>
            <w:r w:rsidR="00F331B7" w:rsidRPr="00F331B7">
              <w:rPr>
                <w:sz w:val="24"/>
                <w:szCs w:val="24"/>
                <w:lang w:eastAsia="en-US"/>
              </w:rPr>
              <w:t>78</w:t>
            </w:r>
            <w:r w:rsidRPr="00F331B7">
              <w:rPr>
                <w:sz w:val="24"/>
                <w:szCs w:val="24"/>
                <w:lang w:eastAsia="en-US"/>
              </w:rPr>
              <w:t> </w:t>
            </w:r>
            <w:r w:rsidR="00F331B7" w:rsidRPr="00F331B7">
              <w:rPr>
                <w:sz w:val="24"/>
                <w:szCs w:val="24"/>
                <w:lang w:eastAsia="en-US"/>
              </w:rPr>
              <w:t>436</w:t>
            </w:r>
            <w:r w:rsidRPr="00F331B7">
              <w:rPr>
                <w:sz w:val="24"/>
                <w:szCs w:val="24"/>
                <w:lang w:eastAsia="en-US"/>
              </w:rPr>
              <w:t>,</w:t>
            </w:r>
            <w:r w:rsidR="00F331B7" w:rsidRPr="00F331B7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vAlign w:val="center"/>
          </w:tcPr>
          <w:p w:rsidR="00793BEF" w:rsidRPr="00F331B7" w:rsidRDefault="00793BEF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F331B7">
              <w:rPr>
                <w:sz w:val="24"/>
                <w:szCs w:val="24"/>
                <w:lang w:eastAsia="en-US"/>
              </w:rPr>
              <w:t>-</w:t>
            </w:r>
            <w:r w:rsidR="00F331B7" w:rsidRPr="00F331B7">
              <w:rPr>
                <w:sz w:val="24"/>
                <w:szCs w:val="24"/>
                <w:lang w:eastAsia="en-US"/>
              </w:rPr>
              <w:t>2 793</w:t>
            </w:r>
            <w:r w:rsidRPr="00F331B7">
              <w:rPr>
                <w:sz w:val="24"/>
                <w:szCs w:val="24"/>
                <w:lang w:eastAsia="en-US"/>
              </w:rPr>
              <w:t>,</w:t>
            </w:r>
            <w:r w:rsidR="00F331B7" w:rsidRPr="00F331B7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F331B7" w:rsidRDefault="00F331B7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F331B7">
              <w:rPr>
                <w:sz w:val="24"/>
                <w:szCs w:val="24"/>
                <w:lang w:eastAsia="en-US"/>
              </w:rPr>
              <w:t>99</w:t>
            </w:r>
            <w:r w:rsidR="00793BEF" w:rsidRPr="00F331B7">
              <w:rPr>
                <w:sz w:val="24"/>
                <w:szCs w:val="24"/>
                <w:lang w:eastAsia="en-US"/>
              </w:rPr>
              <w:t>,</w:t>
            </w:r>
            <w:r w:rsidRPr="00F331B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DF6A17" w:rsidRDefault="00793BEF" w:rsidP="0070481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182F59">
              <w:rPr>
                <w:sz w:val="24"/>
                <w:szCs w:val="24"/>
                <w:lang w:eastAsia="en-US"/>
              </w:rPr>
              <w:t>1,</w:t>
            </w:r>
            <w:r w:rsidR="00182F59" w:rsidRPr="00182F59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93BEF" w:rsidRPr="00DF6A17" w:rsidTr="00742C96">
        <w:trPr>
          <w:trHeight w:val="671"/>
        </w:trPr>
        <w:tc>
          <w:tcPr>
            <w:tcW w:w="281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</w:tcPr>
          <w:p w:rsidR="00793BEF" w:rsidRPr="00FB2515" w:rsidRDefault="00793BEF" w:rsidP="0070481C">
            <w:pPr>
              <w:ind w:left="157" w:hanging="37"/>
              <w:rPr>
                <w:sz w:val="24"/>
                <w:szCs w:val="24"/>
                <w:lang w:eastAsia="en-US"/>
              </w:rPr>
            </w:pPr>
            <w:r w:rsidRPr="00FB2515">
              <w:rPr>
                <w:sz w:val="24"/>
                <w:szCs w:val="24"/>
                <w:lang w:eastAsia="en-US"/>
              </w:rPr>
              <w:t xml:space="preserve"> Безвозмездные </w:t>
            </w:r>
          </w:p>
          <w:p w:rsidR="00793BEF" w:rsidRPr="00FB2515" w:rsidRDefault="00793BEF" w:rsidP="0070481C">
            <w:pPr>
              <w:ind w:left="157" w:hanging="37"/>
              <w:rPr>
                <w:sz w:val="24"/>
                <w:szCs w:val="24"/>
                <w:lang w:eastAsia="en-US"/>
              </w:rPr>
            </w:pPr>
            <w:r w:rsidRPr="00FB2515">
              <w:rPr>
                <w:sz w:val="24"/>
                <w:szCs w:val="24"/>
                <w:lang w:eastAsia="en-US"/>
              </w:rPr>
              <w:t xml:space="preserve"> поступления от </w:t>
            </w:r>
          </w:p>
          <w:p w:rsidR="00793BEF" w:rsidRPr="00FB2515" w:rsidRDefault="00793BEF" w:rsidP="0070481C">
            <w:pPr>
              <w:ind w:left="157" w:hanging="37"/>
              <w:rPr>
                <w:sz w:val="24"/>
                <w:szCs w:val="24"/>
                <w:lang w:eastAsia="en-US"/>
              </w:rPr>
            </w:pPr>
            <w:r w:rsidRPr="00FB2515">
              <w:rPr>
                <w:sz w:val="24"/>
                <w:szCs w:val="24"/>
                <w:lang w:eastAsia="en-US"/>
              </w:rPr>
              <w:t xml:space="preserve"> государственных </w:t>
            </w:r>
          </w:p>
          <w:p w:rsidR="00793BEF" w:rsidRPr="00FB2515" w:rsidRDefault="00793BEF" w:rsidP="0070481C">
            <w:pPr>
              <w:ind w:left="157" w:hanging="37"/>
              <w:rPr>
                <w:sz w:val="24"/>
                <w:szCs w:val="24"/>
                <w:lang w:eastAsia="en-US"/>
              </w:rPr>
            </w:pPr>
            <w:r w:rsidRPr="00FB2515">
              <w:rPr>
                <w:sz w:val="24"/>
                <w:szCs w:val="24"/>
                <w:lang w:eastAsia="en-US"/>
              </w:rPr>
              <w:t xml:space="preserve"> (муниципальных) </w:t>
            </w:r>
          </w:p>
          <w:p w:rsidR="00793BEF" w:rsidRPr="00FB2515" w:rsidRDefault="00793BEF" w:rsidP="0070481C">
            <w:pPr>
              <w:ind w:left="157" w:hanging="37"/>
              <w:rPr>
                <w:sz w:val="24"/>
                <w:szCs w:val="24"/>
              </w:rPr>
            </w:pPr>
            <w:r w:rsidRPr="00FB2515">
              <w:rPr>
                <w:sz w:val="24"/>
                <w:szCs w:val="24"/>
                <w:lang w:eastAsia="en-US"/>
              </w:rPr>
              <w:t xml:space="preserve"> </w:t>
            </w:r>
            <w:r w:rsidR="007A2766">
              <w:rPr>
                <w:sz w:val="24"/>
                <w:szCs w:val="24"/>
                <w:lang w:eastAsia="en-US"/>
              </w:rPr>
              <w:t>о</w:t>
            </w:r>
            <w:r w:rsidRPr="00FB2515">
              <w:rPr>
                <w:sz w:val="24"/>
                <w:szCs w:val="24"/>
                <w:lang w:eastAsia="en-US"/>
              </w:rPr>
              <w:t>рганизаций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FB2515" w:rsidRDefault="00793BEF" w:rsidP="0070481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FB2515">
              <w:rPr>
                <w:sz w:val="24"/>
                <w:szCs w:val="24"/>
                <w:lang w:eastAsia="en-US"/>
              </w:rPr>
              <w:t>1</w:t>
            </w:r>
            <w:r w:rsidR="00FB2515" w:rsidRPr="00FB2515">
              <w:rPr>
                <w:sz w:val="24"/>
                <w:szCs w:val="24"/>
                <w:lang w:val="en-US" w:eastAsia="en-US"/>
              </w:rPr>
              <w:t>8</w:t>
            </w:r>
            <w:r w:rsidRPr="00FB2515">
              <w:rPr>
                <w:sz w:val="24"/>
                <w:szCs w:val="24"/>
                <w:lang w:eastAsia="en-US"/>
              </w:rPr>
              <w:t> </w:t>
            </w:r>
            <w:r w:rsidR="00FB2515" w:rsidRPr="00FB2515">
              <w:rPr>
                <w:sz w:val="24"/>
                <w:szCs w:val="24"/>
                <w:lang w:val="en-US" w:eastAsia="en-US"/>
              </w:rPr>
              <w:t>544</w:t>
            </w:r>
            <w:r w:rsidRPr="00FB2515">
              <w:rPr>
                <w:sz w:val="24"/>
                <w:szCs w:val="24"/>
                <w:lang w:eastAsia="en-US"/>
              </w:rPr>
              <w:t>,</w:t>
            </w:r>
            <w:r w:rsidR="00FB2515" w:rsidRPr="00FB2515">
              <w:rPr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FB2515" w:rsidRDefault="00FB2515" w:rsidP="0070481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FB2515">
              <w:rPr>
                <w:sz w:val="24"/>
                <w:szCs w:val="24"/>
                <w:lang w:val="en-US" w:eastAsia="en-US"/>
              </w:rPr>
              <w:t>20 542</w:t>
            </w:r>
            <w:r w:rsidR="00793BEF" w:rsidRPr="00FB2515">
              <w:rPr>
                <w:sz w:val="24"/>
                <w:szCs w:val="24"/>
                <w:lang w:eastAsia="en-US"/>
              </w:rPr>
              <w:t>,</w:t>
            </w:r>
            <w:r w:rsidRPr="00FB2515">
              <w:rPr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FB2515" w:rsidRDefault="00FB2515" w:rsidP="0070481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FB2515">
              <w:rPr>
                <w:sz w:val="24"/>
                <w:szCs w:val="24"/>
                <w:lang w:val="en-US" w:eastAsia="en-US"/>
              </w:rPr>
              <w:t>1 998</w:t>
            </w:r>
            <w:r w:rsidR="00793BEF" w:rsidRPr="00FB2515">
              <w:rPr>
                <w:sz w:val="24"/>
                <w:szCs w:val="24"/>
                <w:lang w:eastAsia="en-US"/>
              </w:rPr>
              <w:t>,</w:t>
            </w:r>
            <w:r w:rsidRPr="00FB2515">
              <w:rPr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FB2515" w:rsidRDefault="00793BEF" w:rsidP="0070481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FB2515">
              <w:rPr>
                <w:sz w:val="24"/>
                <w:szCs w:val="24"/>
                <w:lang w:eastAsia="en-US"/>
              </w:rPr>
              <w:t>1</w:t>
            </w:r>
            <w:r w:rsidR="00FB2515" w:rsidRPr="00FB2515">
              <w:rPr>
                <w:sz w:val="24"/>
                <w:szCs w:val="24"/>
                <w:lang w:val="en-US" w:eastAsia="en-US"/>
              </w:rPr>
              <w:t>10</w:t>
            </w:r>
            <w:r w:rsidRPr="00FB2515">
              <w:rPr>
                <w:sz w:val="24"/>
                <w:szCs w:val="24"/>
                <w:lang w:eastAsia="en-US"/>
              </w:rPr>
              <w:t>,</w:t>
            </w:r>
            <w:r w:rsidR="00FB2515" w:rsidRPr="00FB2515">
              <w:rPr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793BEF" w:rsidRPr="00DF6A17" w:rsidRDefault="00793BEF" w:rsidP="0070481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182F59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B2515" w:rsidRPr="00DF6A17" w:rsidTr="00742C96">
        <w:trPr>
          <w:trHeight w:val="671"/>
        </w:trPr>
        <w:tc>
          <w:tcPr>
            <w:tcW w:w="281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</w:tcPr>
          <w:p w:rsidR="00FB2515" w:rsidRPr="00FB2515" w:rsidRDefault="00FB2515" w:rsidP="0070481C">
            <w:pPr>
              <w:ind w:left="157" w:hanging="37"/>
              <w:rPr>
                <w:sz w:val="24"/>
                <w:szCs w:val="24"/>
                <w:lang w:eastAsia="en-US"/>
              </w:rPr>
            </w:pPr>
            <w:r w:rsidRPr="00FB2515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Прочие б</w:t>
            </w:r>
            <w:r w:rsidRPr="00FB2515">
              <w:rPr>
                <w:sz w:val="24"/>
                <w:szCs w:val="24"/>
                <w:lang w:eastAsia="en-US"/>
              </w:rPr>
              <w:t xml:space="preserve">езвозмездные </w:t>
            </w:r>
          </w:p>
          <w:p w:rsidR="00FB2515" w:rsidRPr="00DF6A17" w:rsidRDefault="00FB2515" w:rsidP="0070481C">
            <w:pPr>
              <w:ind w:left="157" w:hanging="37"/>
              <w:rPr>
                <w:sz w:val="24"/>
                <w:szCs w:val="24"/>
                <w:highlight w:val="yellow"/>
                <w:lang w:eastAsia="en-US"/>
              </w:rPr>
            </w:pPr>
            <w:r w:rsidRPr="00FB2515">
              <w:rPr>
                <w:sz w:val="24"/>
                <w:szCs w:val="24"/>
                <w:lang w:eastAsia="en-US"/>
              </w:rPr>
              <w:t xml:space="preserve"> поступления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B2515" w:rsidRPr="00FB2515" w:rsidRDefault="004F6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="00FB2515" w:rsidRPr="00FB2515">
              <w:rPr>
                <w:sz w:val="24"/>
                <w:szCs w:val="24"/>
                <w:lang w:eastAsia="en-US"/>
              </w:rPr>
              <w:t>8 773,1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B2515" w:rsidRPr="00FB2515" w:rsidRDefault="004F62B9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="00FB2515" w:rsidRPr="00FB2515">
              <w:rPr>
                <w:sz w:val="24"/>
                <w:szCs w:val="24"/>
                <w:lang w:eastAsia="en-US"/>
              </w:rPr>
              <w:t>8 773,1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B2515" w:rsidRPr="00FB2515" w:rsidRDefault="00FB2515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FB2515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B2515" w:rsidRPr="00FB2515" w:rsidRDefault="00FB2515" w:rsidP="0070481C">
            <w:pPr>
              <w:jc w:val="center"/>
              <w:rPr>
                <w:sz w:val="24"/>
                <w:szCs w:val="24"/>
                <w:lang w:eastAsia="en-US"/>
              </w:rPr>
            </w:pPr>
            <w:r w:rsidRPr="00FB2515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B2515" w:rsidRPr="00DF6A17" w:rsidRDefault="00182F59" w:rsidP="0070481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182F59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B2515" w:rsidRPr="00DF6A17" w:rsidTr="00742C96">
        <w:trPr>
          <w:trHeight w:val="671"/>
        </w:trPr>
        <w:tc>
          <w:tcPr>
            <w:tcW w:w="281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</w:tcPr>
          <w:p w:rsidR="00FB2515" w:rsidRPr="00F646BE" w:rsidRDefault="00FB2515" w:rsidP="0070481C">
            <w:pPr>
              <w:ind w:left="157"/>
              <w:rPr>
                <w:sz w:val="24"/>
                <w:szCs w:val="24"/>
                <w:lang w:eastAsia="en-US"/>
              </w:rPr>
            </w:pPr>
            <w:r w:rsidRPr="00F646BE">
              <w:rPr>
                <w:sz w:val="24"/>
                <w:szCs w:val="24"/>
                <w:lang w:eastAsia="en-US"/>
              </w:rPr>
              <w:t xml:space="preserve">Доходы бюджетов </w:t>
            </w:r>
            <w:r w:rsidR="003F67E3">
              <w:rPr>
                <w:sz w:val="24"/>
                <w:szCs w:val="24"/>
                <w:lang w:eastAsia="en-US"/>
              </w:rPr>
              <w:t xml:space="preserve">        </w:t>
            </w:r>
            <w:r w:rsidRPr="00F646BE">
              <w:rPr>
                <w:sz w:val="24"/>
                <w:szCs w:val="24"/>
                <w:lang w:eastAsia="en-US"/>
              </w:rPr>
              <w:t>бюджетной системы Российской Федерации от возвр</w:t>
            </w:r>
            <w:r w:rsidR="00011FBB" w:rsidRPr="00F646BE">
              <w:rPr>
                <w:sz w:val="24"/>
                <w:szCs w:val="24"/>
                <w:lang w:eastAsia="en-US"/>
              </w:rPr>
              <w:t xml:space="preserve">ата </w:t>
            </w:r>
            <w:r w:rsidRPr="00F646BE">
              <w:rPr>
                <w:sz w:val="24"/>
                <w:szCs w:val="24"/>
                <w:lang w:eastAsia="en-US"/>
              </w:rPr>
              <w:t xml:space="preserve">остатков </w:t>
            </w:r>
          </w:p>
          <w:p w:rsidR="00FB2515" w:rsidRPr="00F646BE" w:rsidRDefault="00011FBB" w:rsidP="0070481C">
            <w:pPr>
              <w:ind w:left="157"/>
              <w:rPr>
                <w:sz w:val="24"/>
                <w:szCs w:val="24"/>
                <w:lang w:eastAsia="en-US"/>
              </w:rPr>
            </w:pPr>
            <w:r w:rsidRPr="00F646BE">
              <w:rPr>
                <w:sz w:val="24"/>
                <w:szCs w:val="24"/>
                <w:lang w:eastAsia="en-US"/>
              </w:rPr>
              <w:t xml:space="preserve">субсидий, субвенций и иных </w:t>
            </w:r>
            <w:r w:rsidR="00FB2515" w:rsidRPr="00F646BE">
              <w:rPr>
                <w:sz w:val="24"/>
                <w:szCs w:val="24"/>
                <w:lang w:eastAsia="en-US"/>
              </w:rPr>
              <w:t xml:space="preserve">межбюджетных </w:t>
            </w:r>
          </w:p>
          <w:p w:rsidR="00FB2515" w:rsidRPr="00F646BE" w:rsidRDefault="00011FBB" w:rsidP="0070481C">
            <w:pPr>
              <w:ind w:left="157" w:hanging="37"/>
              <w:rPr>
                <w:sz w:val="24"/>
                <w:szCs w:val="24"/>
                <w:lang w:eastAsia="en-US"/>
              </w:rPr>
            </w:pPr>
            <w:r w:rsidRPr="00F646BE">
              <w:rPr>
                <w:sz w:val="24"/>
                <w:szCs w:val="24"/>
                <w:lang w:eastAsia="en-US"/>
              </w:rPr>
              <w:t xml:space="preserve"> т</w:t>
            </w:r>
            <w:r w:rsidR="00FB2515" w:rsidRPr="00F646BE">
              <w:rPr>
                <w:sz w:val="24"/>
                <w:szCs w:val="24"/>
                <w:lang w:eastAsia="en-US"/>
              </w:rPr>
              <w:t>рансфертов, имеющих</w:t>
            </w:r>
          </w:p>
          <w:p w:rsidR="00FB2515" w:rsidRPr="00F646BE" w:rsidRDefault="00011FBB" w:rsidP="0070481C">
            <w:pPr>
              <w:ind w:left="157" w:hanging="37"/>
              <w:rPr>
                <w:sz w:val="24"/>
                <w:szCs w:val="24"/>
                <w:lang w:eastAsia="en-US"/>
              </w:rPr>
            </w:pPr>
            <w:r w:rsidRPr="00F646BE">
              <w:rPr>
                <w:sz w:val="24"/>
                <w:szCs w:val="24"/>
                <w:lang w:eastAsia="en-US"/>
              </w:rPr>
              <w:t xml:space="preserve"> </w:t>
            </w:r>
            <w:r w:rsidR="00FB2515" w:rsidRPr="00F646BE">
              <w:rPr>
                <w:sz w:val="24"/>
                <w:szCs w:val="24"/>
                <w:lang w:eastAsia="en-US"/>
              </w:rPr>
              <w:t xml:space="preserve">целевое назначение,   </w:t>
            </w:r>
          </w:p>
          <w:p w:rsidR="00FB2515" w:rsidRPr="00FB2515" w:rsidRDefault="00011FBB" w:rsidP="0070481C">
            <w:pPr>
              <w:ind w:left="157" w:hanging="37"/>
              <w:rPr>
                <w:sz w:val="24"/>
                <w:szCs w:val="24"/>
                <w:lang w:eastAsia="en-US"/>
              </w:rPr>
            </w:pPr>
            <w:r w:rsidRPr="00F646BE">
              <w:rPr>
                <w:sz w:val="24"/>
                <w:szCs w:val="24"/>
                <w:lang w:eastAsia="en-US"/>
              </w:rPr>
              <w:t xml:space="preserve"> </w:t>
            </w:r>
            <w:r w:rsidR="00FB2515" w:rsidRPr="00F646BE">
              <w:rPr>
                <w:sz w:val="24"/>
                <w:szCs w:val="24"/>
                <w:lang w:eastAsia="en-US"/>
              </w:rPr>
              <w:t>прошлых лет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B2515" w:rsidRPr="00FB2515" w:rsidRDefault="00884125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5 304,</w:t>
            </w:r>
            <w:r w:rsidR="00DC2E0E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B2515" w:rsidRPr="00FB2515" w:rsidRDefault="00884125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4 737,7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B2515" w:rsidRPr="00FB2515" w:rsidRDefault="00884125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-566,5</w:t>
            </w:r>
          </w:p>
        </w:tc>
        <w:tc>
          <w:tcPr>
            <w:tcW w:w="1418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B2515" w:rsidRPr="00FB2515" w:rsidRDefault="00884125" w:rsidP="0070481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89,3</w:t>
            </w:r>
          </w:p>
        </w:tc>
        <w:tc>
          <w:tcPr>
            <w:tcW w:w="1417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FB2515" w:rsidRPr="00DF6A17" w:rsidRDefault="00182F59" w:rsidP="0070481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182F59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A25CAA" w:rsidRPr="00DF6A17" w:rsidTr="00742C96">
        <w:trPr>
          <w:trHeight w:val="1349"/>
        </w:trPr>
        <w:tc>
          <w:tcPr>
            <w:tcW w:w="2812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hideMark/>
          </w:tcPr>
          <w:p w:rsidR="00A25CAA" w:rsidRPr="00A25CAA" w:rsidRDefault="00A25CAA" w:rsidP="0070481C">
            <w:pPr>
              <w:ind w:left="157"/>
              <w:rPr>
                <w:sz w:val="24"/>
                <w:szCs w:val="24"/>
                <w:lang w:eastAsia="en-US"/>
              </w:rPr>
            </w:pPr>
            <w:r w:rsidRPr="00A25CAA">
              <w:rPr>
                <w:sz w:val="24"/>
                <w:szCs w:val="24"/>
                <w:lang w:eastAsia="en-US"/>
              </w:rPr>
              <w:t xml:space="preserve">Возврат остатков субсидий, субвенций и иных межбюджетных </w:t>
            </w:r>
          </w:p>
          <w:p w:rsidR="00A25CAA" w:rsidRPr="00A25CAA" w:rsidRDefault="00A25CAA" w:rsidP="0070481C">
            <w:pPr>
              <w:ind w:left="157"/>
              <w:rPr>
                <w:sz w:val="24"/>
                <w:szCs w:val="24"/>
                <w:lang w:eastAsia="en-US"/>
              </w:rPr>
            </w:pPr>
            <w:r w:rsidRPr="00A25CAA">
              <w:rPr>
                <w:sz w:val="24"/>
                <w:szCs w:val="24"/>
                <w:lang w:eastAsia="en-US"/>
              </w:rPr>
              <w:t>трансфертов, имеющих</w:t>
            </w:r>
          </w:p>
          <w:p w:rsidR="00A25CAA" w:rsidRPr="00A25CAA" w:rsidRDefault="00A25CAA" w:rsidP="0070481C">
            <w:pPr>
              <w:ind w:left="157"/>
              <w:rPr>
                <w:sz w:val="24"/>
                <w:szCs w:val="24"/>
                <w:lang w:eastAsia="en-US"/>
              </w:rPr>
            </w:pPr>
            <w:r w:rsidRPr="00A25CAA">
              <w:rPr>
                <w:sz w:val="24"/>
                <w:szCs w:val="24"/>
                <w:lang w:eastAsia="en-US"/>
              </w:rPr>
              <w:t xml:space="preserve">целевое назначение,   </w:t>
            </w:r>
          </w:p>
          <w:p w:rsidR="00A25CAA" w:rsidRPr="00DF6A17" w:rsidRDefault="00A25CAA" w:rsidP="0070481C">
            <w:pPr>
              <w:ind w:left="157"/>
              <w:rPr>
                <w:sz w:val="24"/>
                <w:szCs w:val="24"/>
                <w:highlight w:val="yellow"/>
                <w:lang w:eastAsia="en-US"/>
              </w:rPr>
            </w:pPr>
            <w:r w:rsidRPr="00A25CAA">
              <w:rPr>
                <w:sz w:val="24"/>
                <w:szCs w:val="24"/>
                <w:lang w:eastAsia="en-US"/>
              </w:rPr>
              <w:lastRenderedPageBreak/>
              <w:t>прошлых лет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A25CAA" w:rsidRPr="00845EAD" w:rsidRDefault="00A25CAA" w:rsidP="0070481C">
            <w:pPr>
              <w:jc w:val="center"/>
              <w:rPr>
                <w:sz w:val="24"/>
                <w:szCs w:val="24"/>
              </w:rPr>
            </w:pPr>
            <w:r w:rsidRPr="00845EAD">
              <w:rPr>
                <w:sz w:val="24"/>
                <w:szCs w:val="24"/>
              </w:rPr>
              <w:lastRenderedPageBreak/>
              <w:t>-2</w:t>
            </w:r>
            <w:r w:rsidR="00884125">
              <w:rPr>
                <w:sz w:val="24"/>
                <w:szCs w:val="24"/>
              </w:rPr>
              <w:t>37</w:t>
            </w:r>
            <w:r w:rsidRPr="00845EAD">
              <w:rPr>
                <w:sz w:val="24"/>
                <w:szCs w:val="24"/>
              </w:rPr>
              <w:t> </w:t>
            </w:r>
            <w:r w:rsidR="00884125">
              <w:rPr>
                <w:sz w:val="24"/>
                <w:szCs w:val="24"/>
              </w:rPr>
              <w:t>242</w:t>
            </w:r>
            <w:r w:rsidRPr="00845EAD">
              <w:rPr>
                <w:sz w:val="24"/>
                <w:szCs w:val="24"/>
              </w:rPr>
              <w:t>,9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noWrap/>
            <w:vAlign w:val="center"/>
          </w:tcPr>
          <w:p w:rsidR="00A25CAA" w:rsidRPr="00845EAD" w:rsidRDefault="00A25CAA" w:rsidP="0070481C">
            <w:pPr>
              <w:jc w:val="center"/>
              <w:rPr>
                <w:sz w:val="24"/>
                <w:szCs w:val="24"/>
              </w:rPr>
            </w:pPr>
            <w:r w:rsidRPr="00845EAD">
              <w:rPr>
                <w:sz w:val="24"/>
                <w:szCs w:val="24"/>
              </w:rPr>
              <w:t>-269 163,0</w:t>
            </w:r>
          </w:p>
        </w:tc>
        <w:tc>
          <w:tcPr>
            <w:tcW w:w="1559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shd w:val="clear" w:color="auto" w:fill="auto"/>
            <w:vAlign w:val="center"/>
          </w:tcPr>
          <w:p w:rsidR="00A25CAA" w:rsidRPr="00845EAD" w:rsidRDefault="00884125" w:rsidP="00704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25CAA" w:rsidRPr="00845EA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  <w:r w:rsidR="00A25CAA" w:rsidRPr="00845EAD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</w:t>
            </w:r>
            <w:r w:rsidR="00A25CAA" w:rsidRPr="00845EAD">
              <w:rPr>
                <w:sz w:val="24"/>
                <w:szCs w:val="24"/>
              </w:rPr>
              <w:t>20,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A25CAA" w:rsidRPr="00DF6A17" w:rsidRDefault="00884125" w:rsidP="0070481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884125">
              <w:rPr>
                <w:sz w:val="24"/>
                <w:szCs w:val="24"/>
                <w:lang w:eastAsia="en-US"/>
              </w:rPr>
              <w:t>113,5</w:t>
            </w:r>
          </w:p>
        </w:tc>
        <w:tc>
          <w:tcPr>
            <w:tcW w:w="1417" w:type="dxa"/>
            <w:tcBorders>
              <w:top w:val="single" w:sz="4" w:space="0" w:color="2F75B5"/>
              <w:left w:val="single" w:sz="4" w:space="0" w:color="2F75B5"/>
              <w:bottom w:val="single" w:sz="4" w:space="0" w:color="2F75B5"/>
              <w:right w:val="single" w:sz="4" w:space="0" w:color="2F75B5"/>
            </w:tcBorders>
            <w:noWrap/>
            <w:vAlign w:val="center"/>
          </w:tcPr>
          <w:p w:rsidR="00A25CAA" w:rsidRPr="00182F59" w:rsidRDefault="00A64804" w:rsidP="0070481C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A64804">
              <w:rPr>
                <w:sz w:val="24"/>
                <w:szCs w:val="24"/>
                <w:lang w:eastAsia="en-US"/>
              </w:rPr>
              <w:t>-</w:t>
            </w:r>
          </w:p>
        </w:tc>
      </w:tr>
    </w:tbl>
    <w:p w:rsidR="00E26284" w:rsidRDefault="00E26284" w:rsidP="0070481C">
      <w:pPr>
        <w:ind w:firstLine="709"/>
        <w:jc w:val="both"/>
        <w:rPr>
          <w:sz w:val="28"/>
          <w:szCs w:val="28"/>
        </w:rPr>
      </w:pPr>
    </w:p>
    <w:p w:rsidR="00793BEF" w:rsidRPr="00267359" w:rsidRDefault="00793BEF" w:rsidP="0070481C">
      <w:pPr>
        <w:ind w:firstLine="709"/>
        <w:jc w:val="both"/>
        <w:rPr>
          <w:sz w:val="28"/>
          <w:szCs w:val="28"/>
        </w:rPr>
      </w:pPr>
      <w:r w:rsidRPr="00267359">
        <w:rPr>
          <w:sz w:val="28"/>
          <w:szCs w:val="28"/>
        </w:rPr>
        <w:t>Подробный анализ исполнения по видам доходов приведен в приложении 2 «Аналитическая информация об исполнении доходов бюджета города за 202</w:t>
      </w:r>
      <w:r w:rsidR="00267359">
        <w:rPr>
          <w:sz w:val="28"/>
          <w:szCs w:val="28"/>
        </w:rPr>
        <w:t>5</w:t>
      </w:r>
      <w:r w:rsidRPr="00267359">
        <w:rPr>
          <w:sz w:val="28"/>
          <w:szCs w:val="28"/>
        </w:rPr>
        <w:t xml:space="preserve"> год» к пояснительной записке.</w:t>
      </w:r>
    </w:p>
    <w:p w:rsidR="00793BEF" w:rsidRPr="00DF6A17" w:rsidRDefault="00793BEF" w:rsidP="0070481C">
      <w:pPr>
        <w:ind w:left="-851" w:firstLine="851"/>
        <w:rPr>
          <w:highlight w:val="yellow"/>
        </w:rPr>
      </w:pPr>
    </w:p>
    <w:p w:rsidR="0032752B" w:rsidRPr="000178D1" w:rsidRDefault="000346FE" w:rsidP="0070481C">
      <w:pPr>
        <w:pStyle w:val="21"/>
        <w:tabs>
          <w:tab w:val="left" w:pos="0"/>
        </w:tabs>
        <w:jc w:val="center"/>
        <w:rPr>
          <w:bCs/>
          <w:color w:val="000000" w:themeColor="text1"/>
          <w:sz w:val="28"/>
          <w:szCs w:val="28"/>
        </w:rPr>
      </w:pPr>
      <w:r w:rsidRPr="000178D1">
        <w:rPr>
          <w:bCs/>
          <w:color w:val="000000" w:themeColor="text1"/>
          <w:sz w:val="28"/>
          <w:szCs w:val="28"/>
        </w:rPr>
        <w:t>Характеристик</w:t>
      </w:r>
      <w:r w:rsidR="000E5C66" w:rsidRPr="000178D1">
        <w:rPr>
          <w:bCs/>
          <w:color w:val="000000" w:themeColor="text1"/>
          <w:sz w:val="28"/>
          <w:szCs w:val="28"/>
        </w:rPr>
        <w:t>а</w:t>
      </w:r>
      <w:r w:rsidRPr="000178D1">
        <w:rPr>
          <w:bCs/>
          <w:color w:val="000000" w:themeColor="text1"/>
          <w:sz w:val="28"/>
          <w:szCs w:val="28"/>
        </w:rPr>
        <w:t xml:space="preserve"> </w:t>
      </w:r>
      <w:r w:rsidR="00BF57A7" w:rsidRPr="000178D1">
        <w:rPr>
          <w:bCs/>
          <w:color w:val="000000" w:themeColor="text1"/>
          <w:sz w:val="28"/>
          <w:szCs w:val="28"/>
        </w:rPr>
        <w:t>исполнения</w:t>
      </w:r>
      <w:r w:rsidRPr="000178D1">
        <w:rPr>
          <w:bCs/>
          <w:color w:val="000000" w:themeColor="text1"/>
          <w:sz w:val="28"/>
          <w:szCs w:val="28"/>
        </w:rPr>
        <w:t xml:space="preserve"> бюджета города </w:t>
      </w:r>
      <w:r w:rsidR="00BE0ED9" w:rsidRPr="000178D1">
        <w:rPr>
          <w:bCs/>
          <w:color w:val="000000" w:themeColor="text1"/>
          <w:sz w:val="28"/>
          <w:szCs w:val="28"/>
        </w:rPr>
        <w:t>по расходам</w:t>
      </w:r>
    </w:p>
    <w:p w:rsidR="000346FE" w:rsidRPr="000178D1" w:rsidRDefault="000346FE" w:rsidP="0070481C">
      <w:pPr>
        <w:pStyle w:val="21"/>
        <w:tabs>
          <w:tab w:val="left" w:pos="0"/>
        </w:tabs>
        <w:jc w:val="center"/>
        <w:rPr>
          <w:bCs/>
          <w:color w:val="000000" w:themeColor="text1"/>
          <w:sz w:val="28"/>
          <w:szCs w:val="28"/>
        </w:rPr>
      </w:pPr>
    </w:p>
    <w:p w:rsidR="003104C0" w:rsidRPr="000178D1" w:rsidRDefault="003104C0" w:rsidP="0070481C">
      <w:pPr>
        <w:pStyle w:val="a3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8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бюджета города </w:t>
      </w:r>
      <w:r w:rsidR="0015729F" w:rsidRPr="000178D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A14A93" w:rsidRPr="000178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6974" w:rsidRPr="000178D1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0178D1" w:rsidRPr="000178D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0178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15729F" w:rsidRPr="000178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были направлены на цели финансового обеспечения деятельности муниципального образования по решению вопросов, законодательно определенных для </w:t>
      </w:r>
      <w:r w:rsidR="00BE6589" w:rsidRPr="000178D1">
        <w:rPr>
          <w:rFonts w:ascii="Times New Roman" w:hAnsi="Times New Roman" w:cs="Times New Roman"/>
          <w:color w:val="000000" w:themeColor="text1"/>
          <w:sz w:val="28"/>
          <w:szCs w:val="28"/>
        </w:rPr>
        <w:t>органов местного самоуправления</w:t>
      </w:r>
      <w:r w:rsidR="0015729F" w:rsidRPr="000178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городских округов, исполнению ряда полномочий органов государственной власти, переданных в установленном порядке для </w:t>
      </w:r>
      <w:r w:rsidR="00D836FD" w:rsidRPr="000178D1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 на территории города и</w:t>
      </w:r>
      <w:r w:rsidR="0015729F" w:rsidRPr="000178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решению иных вопросов в соответствии с решениями Думы города</w:t>
      </w:r>
      <w:r w:rsidR="007D5777" w:rsidRPr="000178D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0178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62911" w:rsidRPr="000178D1" w:rsidRDefault="00C660A3" w:rsidP="0070481C">
      <w:pPr>
        <w:pStyle w:val="a3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8D1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Исполнение бюджета города по расходам характеризуется следующими показателями:</w:t>
      </w:r>
    </w:p>
    <w:p w:rsidR="00447B82" w:rsidRPr="000178D1" w:rsidRDefault="00A82944" w:rsidP="0070481C">
      <w:pPr>
        <w:pStyle w:val="a3"/>
        <w:spacing w:after="0"/>
        <w:ind w:firstLine="72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8D1">
        <w:rPr>
          <w:rFonts w:ascii="Times New Roman" w:hAnsi="Times New Roman" w:cs="Times New Roman"/>
          <w:color w:val="000000" w:themeColor="text1"/>
          <w:sz w:val="28"/>
          <w:szCs w:val="28"/>
        </w:rPr>
        <w:t>Таблица 8</w:t>
      </w:r>
    </w:p>
    <w:p w:rsidR="000F1115" w:rsidRPr="000178D1" w:rsidRDefault="00E5702F" w:rsidP="0070481C">
      <w:pPr>
        <w:pStyle w:val="a3"/>
        <w:spacing w:after="0"/>
        <w:ind w:firstLine="7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8D1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Исполнение</w:t>
      </w:r>
      <w:r w:rsidR="000F1115" w:rsidRPr="000178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города по расходам</w:t>
      </w:r>
    </w:p>
    <w:p w:rsidR="00A82944" w:rsidRPr="00DF6A17" w:rsidRDefault="00A82944" w:rsidP="0070481C">
      <w:pPr>
        <w:pStyle w:val="a3"/>
        <w:spacing w:after="0"/>
        <w:ind w:firstLine="720"/>
        <w:jc w:val="right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W w:w="10348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2268"/>
        <w:gridCol w:w="1701"/>
        <w:gridCol w:w="1560"/>
        <w:gridCol w:w="1842"/>
        <w:gridCol w:w="1843"/>
        <w:gridCol w:w="1134"/>
      </w:tblGrid>
      <w:tr w:rsidR="00B06B77" w:rsidRPr="00DF6A17" w:rsidTr="00AF5694">
        <w:trPr>
          <w:trHeight w:val="1240"/>
        </w:trPr>
        <w:tc>
          <w:tcPr>
            <w:tcW w:w="2268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nil"/>
            </w:tcBorders>
            <w:shd w:val="clear" w:color="000000" w:fill="DDEBF7"/>
            <w:vAlign w:val="center"/>
            <w:hideMark/>
          </w:tcPr>
          <w:p w:rsidR="002733B1" w:rsidRPr="00DF68A9" w:rsidRDefault="002733B1" w:rsidP="0070481C">
            <w:pPr>
              <w:jc w:val="center"/>
              <w:rPr>
                <w:bCs/>
                <w:sz w:val="22"/>
                <w:szCs w:val="22"/>
              </w:rPr>
            </w:pPr>
            <w:r w:rsidRPr="00DF68A9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  <w:hideMark/>
          </w:tcPr>
          <w:p w:rsidR="005F0C78" w:rsidRPr="00DF68A9" w:rsidRDefault="00A56C9B" w:rsidP="0070481C">
            <w:pPr>
              <w:jc w:val="center"/>
              <w:rPr>
                <w:bCs/>
                <w:sz w:val="22"/>
                <w:szCs w:val="22"/>
              </w:rPr>
            </w:pPr>
            <w:r w:rsidRPr="00DF68A9">
              <w:rPr>
                <w:bCs/>
                <w:sz w:val="22"/>
                <w:szCs w:val="22"/>
              </w:rPr>
              <w:t>Уточненный план</w:t>
            </w:r>
            <w:r w:rsidR="005F0C78" w:rsidRPr="00DF68A9">
              <w:rPr>
                <w:bCs/>
                <w:sz w:val="22"/>
                <w:szCs w:val="22"/>
              </w:rPr>
              <w:t xml:space="preserve">, </w:t>
            </w:r>
          </w:p>
          <w:p w:rsidR="002733B1" w:rsidRPr="00DF68A9" w:rsidRDefault="005F0C78" w:rsidP="0070481C">
            <w:pPr>
              <w:jc w:val="center"/>
              <w:rPr>
                <w:bCs/>
                <w:sz w:val="22"/>
                <w:szCs w:val="22"/>
              </w:rPr>
            </w:pPr>
            <w:r w:rsidRPr="00DF68A9">
              <w:rPr>
                <w:bCs/>
                <w:sz w:val="22"/>
                <w:szCs w:val="22"/>
              </w:rPr>
              <w:t>тыс. рублей</w:t>
            </w:r>
            <w:r w:rsidR="002733B1" w:rsidRPr="00DF68A9">
              <w:rPr>
                <w:bCs/>
                <w:sz w:val="22"/>
                <w:szCs w:val="22"/>
              </w:rPr>
              <w:br/>
            </w:r>
          </w:p>
        </w:tc>
        <w:tc>
          <w:tcPr>
            <w:tcW w:w="156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  <w:hideMark/>
          </w:tcPr>
          <w:p w:rsidR="002733B1" w:rsidRPr="00DF68A9" w:rsidRDefault="00A56C9B" w:rsidP="0070481C">
            <w:pPr>
              <w:jc w:val="center"/>
              <w:rPr>
                <w:bCs/>
                <w:sz w:val="22"/>
                <w:szCs w:val="22"/>
              </w:rPr>
            </w:pPr>
            <w:r w:rsidRPr="00DF68A9">
              <w:rPr>
                <w:bCs/>
                <w:sz w:val="22"/>
                <w:szCs w:val="22"/>
              </w:rPr>
              <w:t>Исполнение</w:t>
            </w:r>
            <w:r w:rsidR="005F0C78" w:rsidRPr="00DF68A9">
              <w:rPr>
                <w:bCs/>
                <w:sz w:val="22"/>
                <w:szCs w:val="22"/>
              </w:rPr>
              <w:t>, тыс. рублей</w:t>
            </w:r>
            <w:r w:rsidR="002733B1" w:rsidRPr="00DF68A9">
              <w:rPr>
                <w:bCs/>
                <w:sz w:val="22"/>
                <w:szCs w:val="22"/>
              </w:rPr>
              <w:br/>
              <w:t xml:space="preserve"> </w:t>
            </w:r>
          </w:p>
        </w:tc>
        <w:tc>
          <w:tcPr>
            <w:tcW w:w="1842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  <w:hideMark/>
          </w:tcPr>
          <w:p w:rsidR="005F0C78" w:rsidRPr="00DF68A9" w:rsidRDefault="002733B1" w:rsidP="0070481C">
            <w:pPr>
              <w:jc w:val="center"/>
              <w:rPr>
                <w:bCs/>
                <w:sz w:val="22"/>
                <w:szCs w:val="22"/>
              </w:rPr>
            </w:pPr>
            <w:r w:rsidRPr="00DF68A9">
              <w:rPr>
                <w:bCs/>
                <w:sz w:val="22"/>
                <w:szCs w:val="22"/>
              </w:rPr>
              <w:t>Отклонение от уточненного плана</w:t>
            </w:r>
            <w:r w:rsidR="005F0C78" w:rsidRPr="00DF68A9">
              <w:rPr>
                <w:bCs/>
                <w:sz w:val="22"/>
                <w:szCs w:val="22"/>
              </w:rPr>
              <w:t xml:space="preserve">, </w:t>
            </w:r>
          </w:p>
          <w:p w:rsidR="002733B1" w:rsidRPr="00DF68A9" w:rsidRDefault="005F0C78" w:rsidP="0070481C">
            <w:pPr>
              <w:jc w:val="center"/>
              <w:rPr>
                <w:bCs/>
                <w:sz w:val="22"/>
                <w:szCs w:val="22"/>
              </w:rPr>
            </w:pPr>
            <w:r w:rsidRPr="00DF68A9">
              <w:rPr>
                <w:bCs/>
                <w:sz w:val="22"/>
                <w:szCs w:val="22"/>
              </w:rPr>
              <w:t>тыс. рублей</w:t>
            </w:r>
          </w:p>
        </w:tc>
        <w:tc>
          <w:tcPr>
            <w:tcW w:w="1843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  <w:hideMark/>
          </w:tcPr>
          <w:p w:rsidR="002733B1" w:rsidRPr="00DF68A9" w:rsidRDefault="002733B1" w:rsidP="0070481C">
            <w:pPr>
              <w:jc w:val="center"/>
              <w:rPr>
                <w:bCs/>
                <w:sz w:val="22"/>
                <w:szCs w:val="22"/>
              </w:rPr>
            </w:pPr>
            <w:r w:rsidRPr="00DF68A9">
              <w:rPr>
                <w:bCs/>
                <w:sz w:val="22"/>
                <w:szCs w:val="22"/>
              </w:rPr>
              <w:t>% исполнения к уточненному плану</w:t>
            </w:r>
          </w:p>
        </w:tc>
        <w:tc>
          <w:tcPr>
            <w:tcW w:w="1134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  <w:hideMark/>
          </w:tcPr>
          <w:p w:rsidR="002733B1" w:rsidRPr="00DF68A9" w:rsidRDefault="002733B1" w:rsidP="0070481C">
            <w:pPr>
              <w:jc w:val="center"/>
              <w:rPr>
                <w:bCs/>
                <w:sz w:val="22"/>
                <w:szCs w:val="22"/>
              </w:rPr>
            </w:pPr>
            <w:r w:rsidRPr="00DF68A9">
              <w:rPr>
                <w:bCs/>
                <w:sz w:val="22"/>
                <w:szCs w:val="22"/>
              </w:rPr>
              <w:t>Уд. вес в общей сумме расходов %</w:t>
            </w:r>
          </w:p>
        </w:tc>
      </w:tr>
      <w:tr w:rsidR="00DF68A9" w:rsidRPr="00DF6A17" w:rsidTr="00E9047C">
        <w:trPr>
          <w:trHeight w:val="390"/>
        </w:trPr>
        <w:tc>
          <w:tcPr>
            <w:tcW w:w="2268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shd w:val="clear" w:color="auto" w:fill="auto"/>
            <w:hideMark/>
          </w:tcPr>
          <w:p w:rsidR="00DF68A9" w:rsidRPr="00DF68A9" w:rsidRDefault="00DF68A9" w:rsidP="0070481C">
            <w:pPr>
              <w:rPr>
                <w:bCs/>
                <w:color w:val="000000" w:themeColor="text1"/>
                <w:sz w:val="24"/>
                <w:szCs w:val="26"/>
              </w:rPr>
            </w:pPr>
            <w:r w:rsidRPr="00DF68A9">
              <w:rPr>
                <w:bCs/>
                <w:color w:val="000000" w:themeColor="text1"/>
                <w:sz w:val="24"/>
                <w:szCs w:val="26"/>
              </w:rPr>
              <w:t>Всего расходов</w:t>
            </w:r>
          </w:p>
        </w:tc>
        <w:tc>
          <w:tcPr>
            <w:tcW w:w="170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F68A9" w:rsidRPr="00DF68A9" w:rsidRDefault="00DF68A9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DF68A9">
              <w:rPr>
                <w:color w:val="000000"/>
                <w:sz w:val="22"/>
                <w:szCs w:val="22"/>
              </w:rPr>
              <w:t>52 599 066,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F68A9" w:rsidRPr="00DF68A9" w:rsidRDefault="00DF68A9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DF68A9">
              <w:rPr>
                <w:color w:val="000000"/>
                <w:sz w:val="22"/>
                <w:szCs w:val="22"/>
              </w:rPr>
              <w:t>49 453 472,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F68A9" w:rsidRPr="00DF68A9" w:rsidRDefault="00665B14" w:rsidP="007048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="00DF68A9" w:rsidRPr="00DF68A9">
              <w:rPr>
                <w:color w:val="000000"/>
                <w:sz w:val="22"/>
                <w:szCs w:val="22"/>
              </w:rPr>
              <w:t>3 145 593,8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DF68A9" w:rsidRPr="00DF68A9" w:rsidRDefault="00DF68A9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DF68A9">
              <w:rPr>
                <w:color w:val="000000"/>
                <w:sz w:val="22"/>
                <w:szCs w:val="22"/>
              </w:rPr>
              <w:t>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DF68A9" w:rsidRPr="00DF68A9" w:rsidRDefault="00DF68A9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DF68A9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DF68A9" w:rsidRPr="00DF6A17" w:rsidTr="00027454">
        <w:trPr>
          <w:trHeight w:val="488"/>
        </w:trPr>
        <w:tc>
          <w:tcPr>
            <w:tcW w:w="2268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shd w:val="clear" w:color="auto" w:fill="auto"/>
            <w:hideMark/>
          </w:tcPr>
          <w:p w:rsidR="00DF68A9" w:rsidRPr="00DF68A9" w:rsidRDefault="00DF68A9" w:rsidP="0070481C">
            <w:pPr>
              <w:rPr>
                <w:color w:val="000000" w:themeColor="text1"/>
                <w:sz w:val="24"/>
                <w:szCs w:val="26"/>
              </w:rPr>
            </w:pPr>
            <w:r w:rsidRPr="00DF68A9">
              <w:rPr>
                <w:color w:val="000000" w:themeColor="text1"/>
                <w:sz w:val="24"/>
                <w:szCs w:val="26"/>
              </w:rPr>
              <w:t>-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F68A9" w:rsidRPr="00DF68A9" w:rsidRDefault="00DF68A9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DF68A9">
              <w:rPr>
                <w:color w:val="000000"/>
                <w:sz w:val="22"/>
                <w:szCs w:val="22"/>
              </w:rPr>
              <w:t>25 634 595,1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F68A9" w:rsidRPr="00DF68A9" w:rsidRDefault="00DF68A9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DF68A9">
              <w:rPr>
                <w:color w:val="000000"/>
                <w:sz w:val="22"/>
                <w:szCs w:val="22"/>
              </w:rPr>
              <w:t>23 737 766,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DF68A9" w:rsidRPr="00DF68A9" w:rsidRDefault="00665B14" w:rsidP="007048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 w:rsidR="00DF68A9" w:rsidRPr="00DF68A9">
              <w:rPr>
                <w:color w:val="000000"/>
                <w:sz w:val="22"/>
                <w:szCs w:val="22"/>
              </w:rPr>
              <w:t>1 896 828,</w:t>
            </w:r>
            <w:r w:rsidR="00DF68A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F68A9" w:rsidRPr="00DF68A9" w:rsidRDefault="00DF68A9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DF68A9">
              <w:rPr>
                <w:color w:val="000000"/>
                <w:sz w:val="22"/>
                <w:szCs w:val="22"/>
              </w:rPr>
              <w:t>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F68A9" w:rsidRPr="00DF68A9" w:rsidRDefault="00DF68A9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DF68A9">
              <w:rPr>
                <w:color w:val="000000"/>
                <w:sz w:val="22"/>
                <w:szCs w:val="22"/>
              </w:rPr>
              <w:t>48,0</w:t>
            </w:r>
          </w:p>
        </w:tc>
      </w:tr>
      <w:tr w:rsidR="00DF68A9" w:rsidRPr="00DF6A17" w:rsidTr="00027454">
        <w:trPr>
          <w:trHeight w:val="698"/>
        </w:trPr>
        <w:tc>
          <w:tcPr>
            <w:tcW w:w="2268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shd w:val="clear" w:color="auto" w:fill="auto"/>
            <w:hideMark/>
          </w:tcPr>
          <w:p w:rsidR="00DF68A9" w:rsidRPr="00DF68A9" w:rsidRDefault="00DF68A9" w:rsidP="0070481C">
            <w:pPr>
              <w:rPr>
                <w:color w:val="000000" w:themeColor="text1"/>
                <w:sz w:val="24"/>
                <w:szCs w:val="26"/>
              </w:rPr>
            </w:pPr>
            <w:r w:rsidRPr="00DF68A9">
              <w:rPr>
                <w:color w:val="000000" w:themeColor="text1"/>
                <w:sz w:val="24"/>
                <w:szCs w:val="26"/>
              </w:rPr>
              <w:t>- за счет межбюджетных трансфертов</w:t>
            </w:r>
          </w:p>
        </w:tc>
        <w:tc>
          <w:tcPr>
            <w:tcW w:w="170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F68A9" w:rsidRPr="00DF68A9" w:rsidRDefault="00DF68A9" w:rsidP="007048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26 964 471,5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F68A9" w:rsidRPr="00DF68A9" w:rsidRDefault="00DF68A9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DF68A9">
              <w:rPr>
                <w:color w:val="000000"/>
                <w:sz w:val="22"/>
                <w:szCs w:val="22"/>
              </w:rPr>
              <w:t>25 715 706,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DF68A9" w:rsidRPr="00DF68A9" w:rsidRDefault="00665B14" w:rsidP="007048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</w:t>
            </w:r>
            <w:r w:rsidR="00DF68A9" w:rsidRPr="00DF68A9">
              <w:rPr>
                <w:color w:val="000000"/>
                <w:sz w:val="22"/>
                <w:szCs w:val="22"/>
              </w:rPr>
              <w:t>1 248 765,</w:t>
            </w:r>
            <w:r w:rsidR="00DF68A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F68A9" w:rsidRPr="00DF68A9" w:rsidRDefault="00DF68A9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DF68A9">
              <w:rPr>
                <w:color w:val="000000"/>
                <w:sz w:val="22"/>
                <w:szCs w:val="22"/>
              </w:rPr>
              <w:t>95,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F68A9" w:rsidRPr="00DF68A9" w:rsidRDefault="00DF68A9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DF68A9">
              <w:rPr>
                <w:color w:val="000000"/>
                <w:sz w:val="22"/>
                <w:szCs w:val="22"/>
              </w:rPr>
              <w:t>52,0</w:t>
            </w:r>
          </w:p>
        </w:tc>
      </w:tr>
    </w:tbl>
    <w:p w:rsidR="00C660A3" w:rsidRPr="00DF6A17" w:rsidRDefault="00C660A3" w:rsidP="0070481C">
      <w:pPr>
        <w:pStyle w:val="a9"/>
        <w:spacing w:after="0"/>
        <w:ind w:firstLine="567"/>
        <w:rPr>
          <w:color w:val="000000" w:themeColor="text1"/>
          <w:sz w:val="28"/>
          <w:szCs w:val="28"/>
          <w:highlight w:val="yellow"/>
          <w:lang w:eastAsia="ar-SA"/>
        </w:rPr>
      </w:pPr>
    </w:p>
    <w:p w:rsidR="00001A59" w:rsidRPr="0035178A" w:rsidRDefault="00C660A3" w:rsidP="0070481C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5178A">
        <w:rPr>
          <w:color w:val="000000" w:themeColor="text1"/>
          <w:sz w:val="28"/>
          <w:szCs w:val="28"/>
        </w:rPr>
        <w:t xml:space="preserve">В качестве </w:t>
      </w:r>
      <w:r w:rsidRPr="0035178A">
        <w:rPr>
          <w:sz w:val="28"/>
          <w:szCs w:val="28"/>
        </w:rPr>
        <w:t>основных причин, повлиявших на неполное использование средств, можно отметить следующие:</w:t>
      </w:r>
    </w:p>
    <w:p w:rsidR="00001A59" w:rsidRPr="0035178A" w:rsidRDefault="004B0C00" w:rsidP="0070481C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5178A">
        <w:rPr>
          <w:sz w:val="28"/>
          <w:szCs w:val="28"/>
        </w:rPr>
        <w:t>- отсутствием потребности уплаты процентов по муниципальным контрактам в связи с досрочным возвратом кредитов, привлеченных ранее, и невыборкой кредитов в течение года;</w:t>
      </w:r>
    </w:p>
    <w:p w:rsidR="00001A59" w:rsidRPr="0035178A" w:rsidRDefault="004B0C00" w:rsidP="0070481C">
      <w:pPr>
        <w:tabs>
          <w:tab w:val="num" w:pos="0"/>
        </w:tabs>
        <w:ind w:firstLine="709"/>
        <w:jc w:val="both"/>
        <w:rPr>
          <w:rFonts w:eastAsia="Arial"/>
          <w:sz w:val="28"/>
          <w:szCs w:val="28"/>
          <w:lang w:eastAsia="x-none"/>
        </w:rPr>
      </w:pPr>
      <w:r w:rsidRPr="0035178A">
        <w:rPr>
          <w:sz w:val="28"/>
          <w:szCs w:val="28"/>
        </w:rPr>
        <w:t>- отсутствием обращений главных распорядителей бюджетных средств о перераспределении средств, иным образом зарезервированных в составе утвержденных бюджетных ассигнований</w:t>
      </w:r>
      <w:r w:rsidRPr="0035178A">
        <w:rPr>
          <w:rFonts w:eastAsia="Arial"/>
          <w:sz w:val="28"/>
          <w:szCs w:val="28"/>
          <w:lang w:eastAsia="x-none"/>
        </w:rPr>
        <w:t>;</w:t>
      </w:r>
    </w:p>
    <w:p w:rsidR="00274153" w:rsidRPr="00274153" w:rsidRDefault="00274153" w:rsidP="007048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sz w:val="28"/>
          <w:szCs w:val="28"/>
        </w:rPr>
      </w:pPr>
      <w:r w:rsidRPr="00274153">
        <w:rPr>
          <w:sz w:val="28"/>
          <w:szCs w:val="28"/>
        </w:rPr>
        <w:t>- отсутствием фактической востребованности средств резервного фонда Администрации города,</w:t>
      </w:r>
      <w:r w:rsidRPr="00274153">
        <w:rPr>
          <w:rFonts w:eastAsiaTheme="minorHAnsi"/>
          <w:lang w:eastAsia="en-US"/>
        </w:rPr>
        <w:t xml:space="preserve"> </w:t>
      </w:r>
      <w:r w:rsidRPr="00274153">
        <w:rPr>
          <w:sz w:val="28"/>
          <w:szCs w:val="28"/>
        </w:rPr>
        <w:t>запланированных на расходы, связанные с предупреждением, либо ликвидацией чрезвычайных ситуаций;</w:t>
      </w:r>
    </w:p>
    <w:p w:rsidR="00274153" w:rsidRPr="00274153" w:rsidRDefault="00274153" w:rsidP="007048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sz w:val="28"/>
          <w:szCs w:val="28"/>
        </w:rPr>
      </w:pPr>
      <w:r w:rsidRPr="00274153">
        <w:rPr>
          <w:sz w:val="28"/>
          <w:szCs w:val="28"/>
        </w:rPr>
        <w:t xml:space="preserve"> - расторжением концессионного соглашения на создание объекта образования «Средняя общеобразовательная школа в микрорайоне 5А г. Сургут (Общеобразовательная организация с универсальной безбарьерной средой)»;</w:t>
      </w:r>
    </w:p>
    <w:p w:rsidR="00274153" w:rsidRPr="00274153" w:rsidRDefault="00274153" w:rsidP="007048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sz w:val="28"/>
          <w:szCs w:val="28"/>
        </w:rPr>
      </w:pPr>
      <w:r w:rsidRPr="00274153">
        <w:rPr>
          <w:sz w:val="28"/>
          <w:szCs w:val="28"/>
        </w:rPr>
        <w:lastRenderedPageBreak/>
        <w:t xml:space="preserve"> -  нарушением концессионерами сроков создания объектов «Средняя общеобразовательная школа в микрорайоне 20А г. Сургут (Общеобразовательная организация с универсальной безбарьерной средой)», «Спортивный комплекс с искусственным льдом (хоз. зона)», а также сроков реконструкции и строительства объектов наружного освещения;</w:t>
      </w:r>
    </w:p>
    <w:p w:rsidR="00D117BF" w:rsidRDefault="00274153" w:rsidP="007048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sz w:val="28"/>
          <w:szCs w:val="28"/>
        </w:rPr>
      </w:pPr>
      <w:r w:rsidRPr="00274153">
        <w:rPr>
          <w:sz w:val="28"/>
          <w:szCs w:val="28"/>
        </w:rPr>
        <w:t>- нарушением подрядными организациями сроков исполнения и иных условий контрактов (в том числе на выполнение работ по проектированию автомобильных дорог и инженерных сетей, объектов благоустройства, объектов капитального ремонта, сносу муниципального имущества, строительству объектов «Проезд Мунарева на участке от пр. Комсомольский до ул. Мелик-Карамова в г. Сургуте», «Сети газоснабжения "Научно-технологического центра в городе Сургуте», «Внутриквартальные сети электроснабжения "Научно-технологического центра в городе Сургуте»,  «Участок набережной протоки Кривуля в г. Сургуте»);</w:t>
      </w:r>
    </w:p>
    <w:p w:rsidR="00D117BF" w:rsidRDefault="00834C85" w:rsidP="007048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rFonts w:eastAsia="Arial"/>
          <w:color w:val="000000" w:themeColor="text1"/>
          <w:sz w:val="28"/>
          <w:szCs w:val="28"/>
          <w:lang w:eastAsia="x-none"/>
        </w:rPr>
      </w:pPr>
      <w:r w:rsidRPr="00274153">
        <w:rPr>
          <w:rFonts w:eastAsia="Arial"/>
          <w:sz w:val="28"/>
          <w:szCs w:val="28"/>
          <w:lang w:eastAsia="x-none"/>
        </w:rPr>
        <w:t xml:space="preserve">- экономией, </w:t>
      </w:r>
      <w:r w:rsidRPr="00274153">
        <w:rPr>
          <w:rFonts w:eastAsia="Arial"/>
          <w:color w:val="000000" w:themeColor="text1"/>
          <w:sz w:val="28"/>
          <w:szCs w:val="28"/>
          <w:lang w:eastAsia="x-none"/>
        </w:rPr>
        <w:t>сложившейся по результатам проведения конкурсных процедур на поставку</w:t>
      </w:r>
      <w:r w:rsidR="00E10E0F" w:rsidRPr="00274153">
        <w:rPr>
          <w:rFonts w:eastAsia="Arial"/>
          <w:color w:val="000000" w:themeColor="text1"/>
          <w:sz w:val="28"/>
          <w:szCs w:val="28"/>
          <w:lang w:eastAsia="x-none"/>
        </w:rPr>
        <w:t xml:space="preserve"> товаров</w:t>
      </w:r>
      <w:r w:rsidR="00637FC3" w:rsidRPr="00274153">
        <w:rPr>
          <w:rFonts w:eastAsia="Arial"/>
          <w:color w:val="000000" w:themeColor="text1"/>
          <w:sz w:val="28"/>
          <w:szCs w:val="28"/>
          <w:lang w:eastAsia="x-none"/>
        </w:rPr>
        <w:t>, выполнения работ, оказания услуг</w:t>
      </w:r>
      <w:r w:rsidRPr="00274153">
        <w:rPr>
          <w:rFonts w:eastAsia="Arial"/>
          <w:color w:val="000000" w:themeColor="text1"/>
          <w:sz w:val="28"/>
          <w:szCs w:val="28"/>
          <w:lang w:eastAsia="x-none"/>
        </w:rPr>
        <w:t>;</w:t>
      </w:r>
    </w:p>
    <w:p w:rsidR="001F4B84" w:rsidRDefault="00724BF7" w:rsidP="007048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rFonts w:eastAsia="Arial"/>
          <w:sz w:val="28"/>
          <w:szCs w:val="28"/>
          <w:lang w:eastAsia="x-none"/>
        </w:rPr>
      </w:pPr>
      <w:r w:rsidRPr="00D117BF">
        <w:rPr>
          <w:rFonts w:eastAsia="Arial"/>
          <w:sz w:val="28"/>
          <w:szCs w:val="28"/>
          <w:lang w:eastAsia="x-none"/>
        </w:rPr>
        <w:t>- экономией, сложившейся на оплату услуг по подвозу обучающихся в образовательные учреждения в связи с организацией образовательного процесса с применением дистанционных образовательных технологий обучения по причине актированных дней, закрытия классов на карантин;</w:t>
      </w:r>
    </w:p>
    <w:p w:rsidR="001F4B84" w:rsidRDefault="001F76BC" w:rsidP="007048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sz w:val="28"/>
          <w:szCs w:val="28"/>
        </w:rPr>
      </w:pPr>
      <w:r w:rsidRPr="00D117BF">
        <w:rPr>
          <w:sz w:val="28"/>
          <w:szCs w:val="28"/>
        </w:rPr>
        <w:t>- уменьшением численности детей, которым были предоставлены путевки, от планируемой численности по причине болезни детей, отказа родителей (законных представителей) направлять на отдых;</w:t>
      </w:r>
    </w:p>
    <w:p w:rsidR="001F4B84" w:rsidRDefault="001F76BC" w:rsidP="007048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sz w:val="28"/>
          <w:szCs w:val="28"/>
        </w:rPr>
      </w:pPr>
      <w:r w:rsidRPr="00D117BF">
        <w:rPr>
          <w:sz w:val="28"/>
          <w:szCs w:val="28"/>
        </w:rPr>
        <w:t xml:space="preserve">- уменьшением фактического количества дней посещения детьми общеобразовательных учреждений по причине перевода обучающихся льготных категорий на обучение с применением дистанционных образовательных технологий и заменой социальной поддержки за двухразовое питание денежной выплатой (без учета торговой наценки) в период действия </w:t>
      </w:r>
      <w:r w:rsidR="00444EDD" w:rsidRPr="00D117BF">
        <w:rPr>
          <w:sz w:val="28"/>
          <w:szCs w:val="28"/>
        </w:rPr>
        <w:t>карантина</w:t>
      </w:r>
      <w:r w:rsidR="005F716A" w:rsidRPr="00D117BF">
        <w:rPr>
          <w:sz w:val="28"/>
          <w:szCs w:val="28"/>
        </w:rPr>
        <w:t>;</w:t>
      </w:r>
    </w:p>
    <w:p w:rsidR="00294A8C" w:rsidRPr="00DE72E4" w:rsidRDefault="00294A8C" w:rsidP="007048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sz w:val="28"/>
          <w:szCs w:val="28"/>
        </w:rPr>
      </w:pPr>
      <w:r w:rsidRPr="00DE72E4">
        <w:rPr>
          <w:rFonts w:eastAsia="Arial"/>
          <w:sz w:val="28"/>
          <w:szCs w:val="28"/>
          <w:lang w:eastAsia="x-none"/>
        </w:rPr>
        <w:t>- экономией, сложившейся по факту выполненных работ.</w:t>
      </w:r>
    </w:p>
    <w:p w:rsidR="00221032" w:rsidRPr="00DF6A17" w:rsidRDefault="00221032" w:rsidP="0070481C">
      <w:pPr>
        <w:pStyle w:val="a9"/>
        <w:spacing w:after="0"/>
        <w:ind w:firstLine="567"/>
        <w:rPr>
          <w:highlight w:val="yellow"/>
        </w:rPr>
      </w:pPr>
    </w:p>
    <w:p w:rsidR="00C41131" w:rsidRDefault="00C41131" w:rsidP="0070481C">
      <w:pPr>
        <w:pStyle w:val="21"/>
        <w:ind w:firstLine="709"/>
        <w:jc w:val="right"/>
        <w:rPr>
          <w:sz w:val="28"/>
          <w:szCs w:val="28"/>
          <w:lang w:eastAsia="ar-SA"/>
        </w:rPr>
      </w:pPr>
    </w:p>
    <w:p w:rsidR="00C41131" w:rsidRDefault="00C41131" w:rsidP="0070481C">
      <w:pPr>
        <w:pStyle w:val="21"/>
        <w:ind w:firstLine="709"/>
        <w:jc w:val="right"/>
        <w:rPr>
          <w:sz w:val="28"/>
          <w:szCs w:val="28"/>
          <w:lang w:eastAsia="ar-SA"/>
        </w:rPr>
      </w:pPr>
    </w:p>
    <w:p w:rsidR="003E6207" w:rsidRPr="00274153" w:rsidRDefault="003E6207" w:rsidP="0070481C">
      <w:pPr>
        <w:pStyle w:val="21"/>
        <w:ind w:firstLine="709"/>
        <w:jc w:val="right"/>
        <w:rPr>
          <w:sz w:val="28"/>
          <w:szCs w:val="28"/>
          <w:lang w:eastAsia="ar-SA"/>
        </w:rPr>
      </w:pPr>
      <w:r w:rsidRPr="00274153">
        <w:rPr>
          <w:sz w:val="28"/>
          <w:szCs w:val="28"/>
          <w:lang w:eastAsia="ar-SA"/>
        </w:rPr>
        <w:t>Таблица 9</w:t>
      </w:r>
    </w:p>
    <w:p w:rsidR="003E6207" w:rsidRPr="00274153" w:rsidRDefault="003E6207" w:rsidP="0070481C">
      <w:pPr>
        <w:pStyle w:val="a3"/>
        <w:spacing w:after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74153">
        <w:rPr>
          <w:rFonts w:ascii="Times New Roman" w:hAnsi="Times New Roman" w:cs="Times New Roman"/>
          <w:color w:val="auto"/>
          <w:sz w:val="28"/>
          <w:szCs w:val="28"/>
        </w:rPr>
        <w:t xml:space="preserve">Исполнение расходов бюджета </w:t>
      </w:r>
    </w:p>
    <w:p w:rsidR="003E6207" w:rsidRPr="00274153" w:rsidRDefault="003E6207" w:rsidP="0070481C">
      <w:pPr>
        <w:pStyle w:val="a3"/>
        <w:spacing w:after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74153">
        <w:rPr>
          <w:rFonts w:ascii="Times New Roman" w:hAnsi="Times New Roman" w:cs="Times New Roman"/>
          <w:color w:val="auto"/>
          <w:sz w:val="28"/>
          <w:szCs w:val="28"/>
        </w:rPr>
        <w:t>по главным распорядителям бюджетных средств</w:t>
      </w:r>
    </w:p>
    <w:p w:rsidR="00C11D67" w:rsidRPr="00DF6A17" w:rsidRDefault="00C11D67" w:rsidP="0070481C">
      <w:pPr>
        <w:pStyle w:val="a3"/>
        <w:spacing w:after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  <w:highlight w:val="yellow"/>
        </w:rPr>
      </w:pPr>
    </w:p>
    <w:tbl>
      <w:tblPr>
        <w:tblW w:w="10343" w:type="dxa"/>
        <w:tblInd w:w="113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823"/>
        <w:gridCol w:w="2268"/>
        <w:gridCol w:w="2268"/>
        <w:gridCol w:w="1984"/>
      </w:tblGrid>
      <w:tr w:rsidR="00C11D67" w:rsidRPr="00DF6A17" w:rsidTr="00C11D67">
        <w:trPr>
          <w:trHeight w:val="945"/>
        </w:trPr>
        <w:tc>
          <w:tcPr>
            <w:tcW w:w="3823" w:type="dxa"/>
            <w:shd w:val="clear" w:color="000000" w:fill="DDEBF7"/>
            <w:vAlign w:val="center"/>
            <w:hideMark/>
          </w:tcPr>
          <w:p w:rsidR="00C11D67" w:rsidRPr="009C5576" w:rsidRDefault="00C11D67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Наименование ГРБС</w:t>
            </w:r>
          </w:p>
        </w:tc>
        <w:tc>
          <w:tcPr>
            <w:tcW w:w="2268" w:type="dxa"/>
            <w:shd w:val="clear" w:color="000000" w:fill="DDEBF7"/>
            <w:vAlign w:val="center"/>
            <w:hideMark/>
          </w:tcPr>
          <w:p w:rsidR="00C11D67" w:rsidRPr="009C5576" w:rsidRDefault="00C11D67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Уточненный план, тыс. рублей</w:t>
            </w:r>
          </w:p>
        </w:tc>
        <w:tc>
          <w:tcPr>
            <w:tcW w:w="2268" w:type="dxa"/>
            <w:shd w:val="clear" w:color="000000" w:fill="DDEBF7"/>
            <w:vAlign w:val="center"/>
            <w:hideMark/>
          </w:tcPr>
          <w:p w:rsidR="00C11D67" w:rsidRPr="009C5576" w:rsidRDefault="00C11D67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Исполнение, тыс. рублей</w:t>
            </w:r>
          </w:p>
        </w:tc>
        <w:tc>
          <w:tcPr>
            <w:tcW w:w="1984" w:type="dxa"/>
            <w:shd w:val="clear" w:color="000000" w:fill="DDEBF7"/>
            <w:vAlign w:val="center"/>
            <w:hideMark/>
          </w:tcPr>
          <w:p w:rsidR="00C11D67" w:rsidRPr="009C5576" w:rsidRDefault="00C11D67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% исполнения к уточненному плану</w:t>
            </w:r>
          </w:p>
        </w:tc>
      </w:tr>
      <w:tr w:rsidR="00371C60" w:rsidRPr="00DF6A17" w:rsidTr="00A4157D">
        <w:trPr>
          <w:trHeight w:val="315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371C60" w:rsidRPr="009C5576" w:rsidRDefault="00371C60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Дума города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89 042,2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83 888,8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1C60" w:rsidRPr="009C5576" w:rsidRDefault="00371C60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94,2</w:t>
            </w:r>
          </w:p>
        </w:tc>
      </w:tr>
      <w:tr w:rsidR="00371C60" w:rsidRPr="00DF6A17" w:rsidTr="00A4157D">
        <w:trPr>
          <w:trHeight w:val="630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371C60" w:rsidRPr="009C5576" w:rsidRDefault="00371C60" w:rsidP="0070481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 xml:space="preserve"> - за счет средств местного бюджета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89 042,2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83 888,8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1C60" w:rsidRPr="009C5576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>94,2</w:t>
            </w:r>
          </w:p>
        </w:tc>
      </w:tr>
      <w:tr w:rsidR="00371C60" w:rsidRPr="00DF6A17" w:rsidTr="00A4157D">
        <w:trPr>
          <w:trHeight w:val="630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371C60" w:rsidRPr="009C5576" w:rsidRDefault="00371C60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Администрация города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18 050 511,8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17 358 830,2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1C60" w:rsidRPr="009C5576" w:rsidRDefault="00371C60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96,2</w:t>
            </w:r>
          </w:p>
        </w:tc>
      </w:tr>
      <w:tr w:rsidR="00371C60" w:rsidRPr="00DF6A17" w:rsidTr="00A4157D">
        <w:trPr>
          <w:trHeight w:val="640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371C60" w:rsidRPr="009C5576" w:rsidRDefault="00371C60" w:rsidP="0070481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 xml:space="preserve"> - за счет средств межбюджетных трансфертов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1 323 055,1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1 276 642,1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1C60" w:rsidRPr="009C5576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>96,5</w:t>
            </w:r>
          </w:p>
        </w:tc>
      </w:tr>
      <w:tr w:rsidR="00371C60" w:rsidRPr="00DF6A17" w:rsidTr="00A4157D">
        <w:trPr>
          <w:trHeight w:val="630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371C60" w:rsidRPr="009C5576" w:rsidRDefault="00371C60" w:rsidP="0070481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 xml:space="preserve"> - за счет средств местного бюджета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16 727 456,7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16 082 188,2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1C60" w:rsidRPr="009C5576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>96,1</w:t>
            </w:r>
          </w:p>
        </w:tc>
      </w:tr>
      <w:tr w:rsidR="00371C60" w:rsidRPr="00DF6A17" w:rsidTr="00A4157D">
        <w:trPr>
          <w:trHeight w:val="488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371C60" w:rsidRPr="009C5576" w:rsidRDefault="00371C60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lastRenderedPageBreak/>
              <w:t>Контрольно-счетная палата города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82 134,9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80 355,2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1C60" w:rsidRPr="009C5576" w:rsidRDefault="00371C60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97,8</w:t>
            </w:r>
          </w:p>
        </w:tc>
      </w:tr>
      <w:tr w:rsidR="00371C60" w:rsidRPr="00DF6A17" w:rsidTr="00A4157D">
        <w:trPr>
          <w:trHeight w:val="630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371C60" w:rsidRPr="009C5576" w:rsidRDefault="00371C60" w:rsidP="0070481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>- за счет средств местного бюджета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371C60">
              <w:rPr>
                <w:color w:val="000000"/>
                <w:sz w:val="24"/>
                <w:szCs w:val="24"/>
              </w:rPr>
              <w:t>82 134,9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371C60">
              <w:rPr>
                <w:color w:val="000000"/>
                <w:sz w:val="24"/>
                <w:szCs w:val="24"/>
              </w:rPr>
              <w:t>80 355,2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1C60" w:rsidRPr="009C5576" w:rsidRDefault="00371C60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97,8</w:t>
            </w:r>
          </w:p>
        </w:tc>
      </w:tr>
      <w:tr w:rsidR="00371C60" w:rsidRPr="00DF6A17" w:rsidTr="00A4157D">
        <w:trPr>
          <w:trHeight w:val="493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371C60" w:rsidRPr="009C5576" w:rsidRDefault="00371C60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 xml:space="preserve"> Департамент образования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25 391 859,9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25 140 016,1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1C60" w:rsidRPr="009C5576" w:rsidRDefault="00371C60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371C60" w:rsidRPr="00DF6A17" w:rsidTr="00A4157D">
        <w:trPr>
          <w:trHeight w:val="685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371C60" w:rsidRPr="009C5576" w:rsidRDefault="00371C60" w:rsidP="0070481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 xml:space="preserve"> - за счет средств межбюджетных трансфертов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20 591 516,4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20 520 355,4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1C60" w:rsidRPr="009C5576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>99,7</w:t>
            </w:r>
          </w:p>
        </w:tc>
      </w:tr>
      <w:tr w:rsidR="00371C60" w:rsidRPr="00DF6A17" w:rsidTr="00A4157D">
        <w:trPr>
          <w:trHeight w:val="630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371C60" w:rsidRPr="009C5576" w:rsidRDefault="00371C60" w:rsidP="0070481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 xml:space="preserve"> - за счет средств местного бюджета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4 800 343,5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4 619 660,8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1C60" w:rsidRPr="009C5576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>96,2</w:t>
            </w:r>
          </w:p>
        </w:tc>
      </w:tr>
      <w:tr w:rsidR="00371C60" w:rsidRPr="00DF6A17" w:rsidTr="00A4157D">
        <w:trPr>
          <w:trHeight w:val="945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371C60" w:rsidRPr="009C5576" w:rsidRDefault="00371C60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Департамент архитектуры и градостроительства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7 080 789,2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5 222 417,5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1C60" w:rsidRPr="009C5576" w:rsidRDefault="00371C60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73,8</w:t>
            </w:r>
          </w:p>
        </w:tc>
      </w:tr>
      <w:tr w:rsidR="00371C60" w:rsidRPr="00DF6A17" w:rsidTr="00A4157D">
        <w:trPr>
          <w:trHeight w:val="703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371C60" w:rsidRPr="009C5576" w:rsidRDefault="00371C60" w:rsidP="0070481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 xml:space="preserve"> - за счет средств межбюджетных трансфертов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4 429 039,4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3 298 706,9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1C60" w:rsidRPr="009C5576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>74,5</w:t>
            </w:r>
          </w:p>
        </w:tc>
      </w:tr>
      <w:tr w:rsidR="00371C60" w:rsidRPr="00DF6A17" w:rsidTr="00A4157D">
        <w:trPr>
          <w:trHeight w:val="630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371C60" w:rsidRPr="009C5576" w:rsidRDefault="00371C60" w:rsidP="0070481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 xml:space="preserve"> - за счет средств местного бюджета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2 651 749,8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1 923 710,6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1C60" w:rsidRPr="009C5576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>72,5</w:t>
            </w:r>
          </w:p>
        </w:tc>
      </w:tr>
      <w:tr w:rsidR="00371C60" w:rsidRPr="00DF6A17" w:rsidTr="00A4157D">
        <w:trPr>
          <w:trHeight w:val="527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371C60" w:rsidRPr="009C5576" w:rsidRDefault="00371C60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Департамент финансов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545 244,0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218 209,2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1C60" w:rsidRPr="009C5576" w:rsidRDefault="00371C60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71C60" w:rsidRPr="00DF6A17" w:rsidTr="00A4157D">
        <w:trPr>
          <w:trHeight w:val="527"/>
        </w:trPr>
        <w:tc>
          <w:tcPr>
            <w:tcW w:w="3823" w:type="dxa"/>
            <w:shd w:val="clear" w:color="000000" w:fill="FFFFFF"/>
            <w:vAlign w:val="center"/>
          </w:tcPr>
          <w:p w:rsidR="00371C60" w:rsidRPr="009C5576" w:rsidRDefault="00371C60" w:rsidP="0070481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>- за счет средств межбюджетных трансфертов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1C60" w:rsidRPr="009C5576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371C60" w:rsidRPr="00DF6A17" w:rsidTr="00A4157D">
        <w:trPr>
          <w:trHeight w:val="630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371C60" w:rsidRPr="009C5576" w:rsidRDefault="00371C60" w:rsidP="0070481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>- за счет средств местного бюджета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545 244,0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218 209,2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1C60" w:rsidRPr="009C5576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>40,0</w:t>
            </w:r>
          </w:p>
        </w:tc>
      </w:tr>
      <w:tr w:rsidR="00371C60" w:rsidRPr="00DF6A17" w:rsidTr="00A4157D">
        <w:trPr>
          <w:trHeight w:val="658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371C60" w:rsidRPr="009C5576" w:rsidRDefault="00371C60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Департамент имущественных и земельных отношений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1 359 484,6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1 349 755,8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1C60" w:rsidRPr="009C5576" w:rsidRDefault="00371C60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99,3</w:t>
            </w:r>
          </w:p>
        </w:tc>
      </w:tr>
      <w:tr w:rsidR="00371C60" w:rsidRPr="00DF6A17" w:rsidTr="00A4157D">
        <w:trPr>
          <w:trHeight w:val="701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371C60" w:rsidRPr="009C5576" w:rsidRDefault="00371C60" w:rsidP="0070481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>- за счет средств межбюджетных трансфертов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622 536,4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621 677,7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1C60" w:rsidRPr="009C5576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>99,9</w:t>
            </w:r>
          </w:p>
        </w:tc>
      </w:tr>
      <w:tr w:rsidR="00371C60" w:rsidRPr="00DF6A17" w:rsidTr="00A4157D">
        <w:trPr>
          <w:trHeight w:val="630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371C60" w:rsidRPr="009C5576" w:rsidRDefault="00371C60" w:rsidP="0070481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>- за счет средств местного бюджета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736 948,2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71C60">
              <w:rPr>
                <w:i/>
                <w:iCs/>
                <w:color w:val="000000"/>
                <w:sz w:val="24"/>
                <w:szCs w:val="24"/>
              </w:rPr>
              <w:t>728 078,1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1C60" w:rsidRPr="009C5576" w:rsidRDefault="00371C60" w:rsidP="0070481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9C5576">
              <w:rPr>
                <w:i/>
                <w:iCs/>
                <w:color w:val="000000"/>
                <w:sz w:val="24"/>
                <w:szCs w:val="24"/>
              </w:rPr>
              <w:t>98,8</w:t>
            </w:r>
          </w:p>
        </w:tc>
      </w:tr>
      <w:tr w:rsidR="00371C60" w:rsidRPr="00DF6A17" w:rsidTr="00A4157D">
        <w:trPr>
          <w:trHeight w:val="315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371C60" w:rsidRPr="009C5576" w:rsidRDefault="00371C60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371C60">
              <w:rPr>
                <w:color w:val="000000"/>
                <w:sz w:val="24"/>
                <w:szCs w:val="24"/>
              </w:rPr>
              <w:t>52 599 066,6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71C60" w:rsidRPr="00371C60" w:rsidRDefault="00371C60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371C60">
              <w:rPr>
                <w:color w:val="000000"/>
                <w:sz w:val="24"/>
                <w:szCs w:val="24"/>
              </w:rPr>
              <w:t>49 453 472,8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1C60" w:rsidRPr="009C5576" w:rsidRDefault="00371C60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94,0</w:t>
            </w:r>
          </w:p>
        </w:tc>
      </w:tr>
    </w:tbl>
    <w:p w:rsidR="003E6207" w:rsidRPr="00DF6A17" w:rsidRDefault="003E6207" w:rsidP="0070481C">
      <w:pPr>
        <w:ind w:firstLine="709"/>
        <w:jc w:val="both"/>
        <w:rPr>
          <w:b/>
          <w:sz w:val="28"/>
          <w:szCs w:val="28"/>
          <w:highlight w:val="yellow"/>
          <w:lang w:eastAsia="ar-SA"/>
        </w:rPr>
      </w:pPr>
    </w:p>
    <w:p w:rsidR="00401722" w:rsidRPr="009C5576" w:rsidRDefault="00401722" w:rsidP="0070481C">
      <w:pPr>
        <w:pStyle w:val="af"/>
        <w:ind w:left="0" w:firstLine="567"/>
        <w:jc w:val="both"/>
        <w:rPr>
          <w:color w:val="000000" w:themeColor="text1"/>
          <w:sz w:val="28"/>
          <w:szCs w:val="28"/>
          <w:lang w:eastAsia="ar-SA"/>
        </w:rPr>
      </w:pPr>
      <w:r w:rsidRPr="009C5576">
        <w:rPr>
          <w:color w:val="000000" w:themeColor="text1"/>
          <w:sz w:val="28"/>
          <w:szCs w:val="28"/>
          <w:lang w:eastAsia="ar-SA"/>
        </w:rPr>
        <w:t>Информация о причинах, повлиявших на неполное испол</w:t>
      </w:r>
      <w:r w:rsidR="007C5B8A" w:rsidRPr="009C5576">
        <w:rPr>
          <w:color w:val="000000" w:themeColor="text1"/>
          <w:sz w:val="28"/>
          <w:szCs w:val="28"/>
          <w:lang w:eastAsia="ar-SA"/>
        </w:rPr>
        <w:t>нение</w:t>
      </w:r>
      <w:r w:rsidRPr="009C5576">
        <w:rPr>
          <w:color w:val="000000" w:themeColor="text1"/>
          <w:sz w:val="28"/>
          <w:szCs w:val="28"/>
          <w:lang w:eastAsia="ar-SA"/>
        </w:rPr>
        <w:t xml:space="preserve"> бюджетных ассигнований</w:t>
      </w:r>
      <w:r w:rsidR="003E6207" w:rsidRPr="009C5576">
        <w:rPr>
          <w:color w:val="000000" w:themeColor="text1"/>
          <w:sz w:val="28"/>
          <w:szCs w:val="28"/>
          <w:lang w:eastAsia="ar-SA"/>
        </w:rPr>
        <w:t xml:space="preserve"> главными распорядителями бюджетных средств</w:t>
      </w:r>
      <w:r w:rsidR="005F5186" w:rsidRPr="009C5576">
        <w:rPr>
          <w:color w:val="000000" w:themeColor="text1"/>
          <w:sz w:val="28"/>
          <w:szCs w:val="28"/>
          <w:lang w:eastAsia="ar-SA"/>
        </w:rPr>
        <w:t>,</w:t>
      </w:r>
      <w:r w:rsidRPr="009C5576">
        <w:rPr>
          <w:color w:val="000000" w:themeColor="text1"/>
          <w:sz w:val="28"/>
          <w:szCs w:val="28"/>
          <w:lang w:eastAsia="ar-SA"/>
        </w:rPr>
        <w:t xml:space="preserve"> представлена в приложении 3</w:t>
      </w:r>
      <w:r w:rsidR="00C736E6" w:rsidRPr="009C5576">
        <w:rPr>
          <w:color w:val="000000" w:themeColor="text1"/>
          <w:sz w:val="28"/>
          <w:szCs w:val="28"/>
          <w:lang w:eastAsia="ar-SA"/>
        </w:rPr>
        <w:t xml:space="preserve"> «Аналитическая информация об исполнении расходов главными распорядителями бюджетных средств за </w:t>
      </w:r>
      <w:r w:rsidR="00826974" w:rsidRPr="009C5576">
        <w:rPr>
          <w:color w:val="000000" w:themeColor="text1"/>
          <w:sz w:val="28"/>
          <w:szCs w:val="28"/>
          <w:lang w:eastAsia="ar-SA"/>
        </w:rPr>
        <w:t>202</w:t>
      </w:r>
      <w:r w:rsidR="009B153D" w:rsidRPr="009C5576">
        <w:rPr>
          <w:color w:val="000000" w:themeColor="text1"/>
          <w:sz w:val="28"/>
          <w:szCs w:val="28"/>
          <w:lang w:eastAsia="ar-SA"/>
        </w:rPr>
        <w:t>4</w:t>
      </w:r>
      <w:r w:rsidR="00C736E6" w:rsidRPr="009C5576">
        <w:rPr>
          <w:color w:val="000000" w:themeColor="text1"/>
          <w:sz w:val="28"/>
          <w:szCs w:val="28"/>
          <w:lang w:eastAsia="ar-SA"/>
        </w:rPr>
        <w:t xml:space="preserve"> год»</w:t>
      </w:r>
      <w:r w:rsidRPr="009C5576">
        <w:rPr>
          <w:color w:val="000000" w:themeColor="text1"/>
          <w:sz w:val="28"/>
          <w:szCs w:val="28"/>
          <w:lang w:eastAsia="ar-SA"/>
        </w:rPr>
        <w:t xml:space="preserve"> к пояснительной записке. </w:t>
      </w:r>
    </w:p>
    <w:p w:rsidR="004D60FB" w:rsidRDefault="004D60FB" w:rsidP="0070481C">
      <w:pPr>
        <w:pStyle w:val="21"/>
        <w:ind w:firstLine="709"/>
        <w:jc w:val="right"/>
        <w:rPr>
          <w:color w:val="000000" w:themeColor="text1"/>
          <w:sz w:val="28"/>
          <w:szCs w:val="28"/>
          <w:lang w:eastAsia="ar-SA"/>
        </w:rPr>
      </w:pPr>
    </w:p>
    <w:p w:rsidR="003E6207" w:rsidRPr="009C5576" w:rsidRDefault="003E6207" w:rsidP="0070481C">
      <w:pPr>
        <w:pStyle w:val="21"/>
        <w:ind w:firstLine="709"/>
        <w:jc w:val="right"/>
        <w:rPr>
          <w:color w:val="000000" w:themeColor="text1"/>
          <w:sz w:val="28"/>
          <w:szCs w:val="28"/>
          <w:lang w:eastAsia="ar-SA"/>
        </w:rPr>
      </w:pPr>
      <w:r w:rsidRPr="009C5576">
        <w:rPr>
          <w:color w:val="000000" w:themeColor="text1"/>
          <w:sz w:val="28"/>
          <w:szCs w:val="28"/>
          <w:lang w:eastAsia="ar-SA"/>
        </w:rPr>
        <w:t>Таблица 10</w:t>
      </w:r>
    </w:p>
    <w:p w:rsidR="003E6207" w:rsidRPr="009C5576" w:rsidRDefault="003E6207" w:rsidP="0070481C">
      <w:pPr>
        <w:ind w:firstLine="708"/>
        <w:jc w:val="center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9C5576">
        <w:rPr>
          <w:color w:val="000000" w:themeColor="text1"/>
          <w:sz w:val="28"/>
          <w:szCs w:val="28"/>
        </w:rPr>
        <w:t xml:space="preserve">Исполнение расходов бюджета города </w:t>
      </w:r>
      <w:r w:rsidRPr="009C5576">
        <w:rPr>
          <w:rFonts w:ascii="Times New Roman CYR" w:hAnsi="Times New Roman CYR" w:cs="Times New Roman CYR"/>
          <w:color w:val="000000" w:themeColor="text1"/>
          <w:sz w:val="28"/>
          <w:szCs w:val="28"/>
        </w:rPr>
        <w:t>по разделам бюджетной классификации</w:t>
      </w:r>
    </w:p>
    <w:p w:rsidR="003E6207" w:rsidRPr="00DF6A17" w:rsidRDefault="003E6207" w:rsidP="0070481C">
      <w:pPr>
        <w:rPr>
          <w:rFonts w:ascii="Times New Roman CYR" w:hAnsi="Times New Roman CYR" w:cs="Times New Roman CYR"/>
          <w:sz w:val="28"/>
          <w:szCs w:val="28"/>
          <w:highlight w:val="yellow"/>
        </w:rPr>
      </w:pPr>
    </w:p>
    <w:tbl>
      <w:tblPr>
        <w:tblW w:w="10088" w:type="dxa"/>
        <w:tblInd w:w="108" w:type="dxa"/>
        <w:tblLook w:val="04A0" w:firstRow="1" w:lastRow="0" w:firstColumn="1" w:lastColumn="0" w:noHBand="0" w:noVBand="1"/>
      </w:tblPr>
      <w:tblGrid>
        <w:gridCol w:w="3261"/>
        <w:gridCol w:w="1866"/>
        <w:gridCol w:w="1843"/>
        <w:gridCol w:w="1701"/>
        <w:gridCol w:w="1417"/>
      </w:tblGrid>
      <w:tr w:rsidR="005D6DEA" w:rsidRPr="00DF6A17" w:rsidTr="005D6DEA">
        <w:trPr>
          <w:trHeight w:val="1376"/>
        </w:trPr>
        <w:tc>
          <w:tcPr>
            <w:tcW w:w="326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5D6DEA" w:rsidRPr="009C5576" w:rsidRDefault="005D6DE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66" w:type="dxa"/>
            <w:tcBorders>
              <w:top w:val="single" w:sz="8" w:space="0" w:color="2F75B5"/>
              <w:left w:val="nil"/>
              <w:bottom w:val="single" w:sz="4" w:space="0" w:color="auto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5D6DEA" w:rsidRPr="009C5576" w:rsidRDefault="005D6DE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 xml:space="preserve">Уточненный план, </w:t>
            </w:r>
          </w:p>
          <w:p w:rsidR="005D6DEA" w:rsidRPr="009C5576" w:rsidRDefault="005D6DE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1843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5D6DEA" w:rsidRPr="009C5576" w:rsidRDefault="005D6DE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Исполнение, тыс. рублей</w:t>
            </w:r>
          </w:p>
        </w:tc>
        <w:tc>
          <w:tcPr>
            <w:tcW w:w="170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5D6DEA" w:rsidRPr="009C5576" w:rsidRDefault="005D6DE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% исполнения к уточненному плану</w:t>
            </w:r>
          </w:p>
        </w:tc>
        <w:tc>
          <w:tcPr>
            <w:tcW w:w="1417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5D6DEA" w:rsidRPr="009C5576" w:rsidRDefault="005D6DE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Удельный вес в общей структуре расходов, %</w:t>
            </w:r>
          </w:p>
        </w:tc>
      </w:tr>
      <w:tr w:rsidR="009C5576" w:rsidRPr="00DF6A17" w:rsidTr="00CF0CDC">
        <w:trPr>
          <w:trHeight w:val="443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9C5576" w:rsidRPr="009C5576" w:rsidRDefault="009C5576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1. Общегосударственные  вопросы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3 463 021,2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3 116 537,9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6,3</w:t>
            </w:r>
          </w:p>
        </w:tc>
      </w:tr>
      <w:tr w:rsidR="009C5576" w:rsidRPr="00DF6A17" w:rsidTr="00444EDD">
        <w:trPr>
          <w:trHeight w:val="443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9C5576" w:rsidRPr="009C5576" w:rsidRDefault="009C5576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lastRenderedPageBreak/>
              <w:t>2. Национальная безопасность и правоохранительная деятельность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465 798,1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462 938,9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0,9</w:t>
            </w:r>
          </w:p>
        </w:tc>
      </w:tr>
      <w:tr w:rsidR="009C5576" w:rsidRPr="00DF6A17" w:rsidTr="00444EDD">
        <w:trPr>
          <w:trHeight w:val="443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9C5576" w:rsidRPr="009C5576" w:rsidRDefault="009C5576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3. Национальная экономика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10 483 222,4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10 020 619,8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9C5576" w:rsidRPr="00DF6A17" w:rsidTr="00444EDD">
        <w:trPr>
          <w:trHeight w:val="443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9C5576" w:rsidRPr="009C5576" w:rsidRDefault="009C5576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4. Жилищно-коммунальное хозяйство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4 366 275,3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3 370 735,6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6,8</w:t>
            </w:r>
          </w:p>
        </w:tc>
      </w:tr>
      <w:tr w:rsidR="009C5576" w:rsidRPr="00DF6A17" w:rsidTr="00CF0CDC">
        <w:trPr>
          <w:trHeight w:val="445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9C5576" w:rsidRPr="009C5576" w:rsidRDefault="009C5576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5. Охрана окружающей среды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822 275,3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388 680,1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0,8</w:t>
            </w:r>
          </w:p>
        </w:tc>
      </w:tr>
      <w:tr w:rsidR="009C5576" w:rsidRPr="00DF6A17" w:rsidTr="00CF0CDC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9C5576" w:rsidRPr="009C5576" w:rsidRDefault="009C5576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 xml:space="preserve">6. Образование 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27 656 983,5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27 027 096,8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54,7</w:t>
            </w:r>
          </w:p>
        </w:tc>
      </w:tr>
      <w:tr w:rsidR="009C5576" w:rsidRPr="00DF6A17" w:rsidTr="00CF0CDC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9C5576" w:rsidRPr="009C5576" w:rsidRDefault="009C5576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7. Культура, кинематография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1 919 105,0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1 899 623,8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3,8</w:t>
            </w:r>
          </w:p>
        </w:tc>
      </w:tr>
      <w:tr w:rsidR="009C5576" w:rsidRPr="00DF6A17" w:rsidTr="00CF0CDC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9C5576" w:rsidRPr="009C5576" w:rsidRDefault="009C5576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8. Здравоохранение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7 118,6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5 216,8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C5576" w:rsidRPr="00DF6A17" w:rsidTr="00CF0CDC">
        <w:trPr>
          <w:trHeight w:val="481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9C5576" w:rsidRPr="009C5576" w:rsidRDefault="009C5576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9. Социальная политика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943 053,5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877 421,9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1,8</w:t>
            </w:r>
          </w:p>
        </w:tc>
      </w:tr>
      <w:tr w:rsidR="009C5576" w:rsidRPr="00DF6A17" w:rsidTr="00CF0CDC">
        <w:trPr>
          <w:trHeight w:val="559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9C5576" w:rsidRPr="009C5576" w:rsidRDefault="009C5576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10. Физическая культура и спорт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2 444 888,3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2 280 439,8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4,6</w:t>
            </w:r>
          </w:p>
        </w:tc>
      </w:tr>
      <w:tr w:rsidR="009C5576" w:rsidRPr="00DF6A17" w:rsidTr="00D841FD">
        <w:trPr>
          <w:trHeight w:val="431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9C5576" w:rsidRPr="009C5576" w:rsidRDefault="009C5576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11. Средства массовой информации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3 702,3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3 661,9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98,9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C5576" w:rsidRPr="00DF6A17" w:rsidTr="00CF0CDC">
        <w:trPr>
          <w:trHeight w:val="665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9C5576" w:rsidRPr="009C5576" w:rsidRDefault="009C5576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12.Обслуживание государственного и муниципального долга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23 623,1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499,3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C5576" w:rsidRPr="00DF6A17" w:rsidTr="0054615E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52 599 066,6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49 453 472,8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C5576" w:rsidRPr="009C5576" w:rsidRDefault="009C557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C5576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3E6207" w:rsidRDefault="003E6207" w:rsidP="0070481C">
      <w:pPr>
        <w:ind w:firstLine="708"/>
        <w:jc w:val="both"/>
        <w:rPr>
          <w:sz w:val="28"/>
          <w:szCs w:val="28"/>
        </w:rPr>
      </w:pPr>
      <w:r w:rsidRPr="009D0962">
        <w:rPr>
          <w:sz w:val="28"/>
          <w:szCs w:val="28"/>
        </w:rPr>
        <w:t>Основной объем расходов (</w:t>
      </w:r>
      <w:r w:rsidR="009D0962" w:rsidRPr="009D0962">
        <w:rPr>
          <w:sz w:val="28"/>
          <w:szCs w:val="28"/>
        </w:rPr>
        <w:t xml:space="preserve">32 089 799,10 </w:t>
      </w:r>
      <w:r w:rsidRPr="009D0962">
        <w:rPr>
          <w:sz w:val="28"/>
          <w:szCs w:val="28"/>
        </w:rPr>
        <w:t xml:space="preserve">тыс. рублей или </w:t>
      </w:r>
      <w:r w:rsidR="009D0962" w:rsidRPr="009D0962">
        <w:rPr>
          <w:sz w:val="28"/>
          <w:szCs w:val="28"/>
        </w:rPr>
        <w:t>65</w:t>
      </w:r>
      <w:r w:rsidRPr="009D0962">
        <w:rPr>
          <w:sz w:val="28"/>
          <w:szCs w:val="28"/>
        </w:rPr>
        <w:t xml:space="preserve"> % от общего объема расходов бюджета города) направлен на финансирование отраслей социальной сферы - образования, культуры, </w:t>
      </w:r>
      <w:r w:rsidR="0082789E" w:rsidRPr="009D0962">
        <w:rPr>
          <w:sz w:val="28"/>
          <w:szCs w:val="28"/>
        </w:rPr>
        <w:t>физ</w:t>
      </w:r>
      <w:r w:rsidR="0082789E">
        <w:rPr>
          <w:sz w:val="28"/>
          <w:szCs w:val="28"/>
        </w:rPr>
        <w:t xml:space="preserve">ической </w:t>
      </w:r>
      <w:r w:rsidR="0082789E" w:rsidRPr="009D0962">
        <w:rPr>
          <w:sz w:val="28"/>
          <w:szCs w:val="28"/>
        </w:rPr>
        <w:t>культуры и спорта</w:t>
      </w:r>
      <w:r w:rsidR="0082789E">
        <w:rPr>
          <w:sz w:val="28"/>
          <w:szCs w:val="28"/>
        </w:rPr>
        <w:t>,</w:t>
      </w:r>
      <w:r w:rsidR="0082789E" w:rsidRPr="009D0962">
        <w:rPr>
          <w:sz w:val="28"/>
          <w:szCs w:val="28"/>
        </w:rPr>
        <w:t xml:space="preserve"> </w:t>
      </w:r>
      <w:r w:rsidRPr="009D0962">
        <w:rPr>
          <w:sz w:val="28"/>
          <w:szCs w:val="28"/>
        </w:rPr>
        <w:t>здравоохранени</w:t>
      </w:r>
      <w:r w:rsidR="00D03645" w:rsidRPr="009D0962">
        <w:rPr>
          <w:sz w:val="28"/>
          <w:szCs w:val="28"/>
        </w:rPr>
        <w:t>я</w:t>
      </w:r>
      <w:r w:rsidR="0082789E">
        <w:rPr>
          <w:sz w:val="28"/>
          <w:szCs w:val="28"/>
        </w:rPr>
        <w:t xml:space="preserve"> и</w:t>
      </w:r>
      <w:r w:rsidRPr="009D0962">
        <w:rPr>
          <w:sz w:val="28"/>
          <w:szCs w:val="28"/>
        </w:rPr>
        <w:t xml:space="preserve"> </w:t>
      </w:r>
      <w:r w:rsidR="002077EB" w:rsidRPr="009D0962">
        <w:rPr>
          <w:sz w:val="28"/>
          <w:szCs w:val="28"/>
        </w:rPr>
        <w:t xml:space="preserve">социальной политики, </w:t>
      </w:r>
      <w:r w:rsidRPr="009D0962">
        <w:rPr>
          <w:sz w:val="28"/>
          <w:szCs w:val="28"/>
        </w:rPr>
        <w:t>что соответствует программной структуре расходов бюджета и обусловлено составом полномочий, закрепленных за муниципальным образованием.</w:t>
      </w:r>
    </w:p>
    <w:p w:rsidR="00F301E1" w:rsidRPr="00DE72E4" w:rsidRDefault="00F301E1" w:rsidP="0070481C">
      <w:pPr>
        <w:pStyle w:val="21"/>
        <w:ind w:firstLine="709"/>
        <w:jc w:val="right"/>
        <w:rPr>
          <w:sz w:val="28"/>
          <w:szCs w:val="28"/>
          <w:lang w:eastAsia="ar-SA"/>
        </w:rPr>
      </w:pPr>
      <w:r w:rsidRPr="00DE72E4">
        <w:rPr>
          <w:sz w:val="28"/>
          <w:szCs w:val="28"/>
          <w:lang w:eastAsia="ar-SA"/>
        </w:rPr>
        <w:t>Таблица 11</w:t>
      </w:r>
    </w:p>
    <w:p w:rsidR="00F511F8" w:rsidRDefault="00F511F8" w:rsidP="0070481C">
      <w:pPr>
        <w:pStyle w:val="21"/>
        <w:ind w:firstLine="709"/>
        <w:jc w:val="center"/>
        <w:rPr>
          <w:sz w:val="28"/>
          <w:szCs w:val="28"/>
          <w:lang w:eastAsia="ar-SA"/>
        </w:rPr>
      </w:pPr>
      <w:r w:rsidRPr="00DE72E4">
        <w:rPr>
          <w:sz w:val="28"/>
          <w:szCs w:val="28"/>
          <w:lang w:eastAsia="ar-SA"/>
        </w:rPr>
        <w:t>Исполнение расходов бюджета города по муниципальным программам</w:t>
      </w:r>
    </w:p>
    <w:p w:rsidR="0082789E" w:rsidRDefault="0082789E" w:rsidP="0070481C">
      <w:pPr>
        <w:pStyle w:val="21"/>
        <w:ind w:firstLine="709"/>
        <w:jc w:val="center"/>
        <w:rPr>
          <w:sz w:val="28"/>
          <w:szCs w:val="28"/>
          <w:lang w:eastAsia="ar-SA"/>
        </w:rPr>
      </w:pPr>
    </w:p>
    <w:tbl>
      <w:tblPr>
        <w:tblW w:w="10080" w:type="dxa"/>
        <w:tblInd w:w="118" w:type="dxa"/>
        <w:tblLook w:val="04A0" w:firstRow="1" w:lastRow="0" w:firstColumn="1" w:lastColumn="0" w:noHBand="0" w:noVBand="1"/>
      </w:tblPr>
      <w:tblGrid>
        <w:gridCol w:w="3303"/>
        <w:gridCol w:w="1974"/>
        <w:gridCol w:w="1975"/>
        <w:gridCol w:w="1566"/>
        <w:gridCol w:w="1262"/>
      </w:tblGrid>
      <w:tr w:rsidR="0082789E" w:rsidRPr="0082789E" w:rsidTr="0082789E">
        <w:trPr>
          <w:trHeight w:val="1260"/>
        </w:trPr>
        <w:tc>
          <w:tcPr>
            <w:tcW w:w="3675" w:type="dxa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000000"/>
              <w:right w:val="single" w:sz="8" w:space="0" w:color="4F81BD"/>
            </w:tcBorders>
            <w:shd w:val="clear" w:color="000000" w:fill="DBE5F1"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sz w:val="24"/>
                <w:szCs w:val="24"/>
              </w:rPr>
            </w:pPr>
            <w:r w:rsidRPr="0082789E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974" w:type="dxa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000000"/>
              <w:right w:val="single" w:sz="8" w:space="0" w:color="4F81BD"/>
            </w:tcBorders>
            <w:shd w:val="clear" w:color="000000" w:fill="DBE5F1"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sz w:val="24"/>
                <w:szCs w:val="24"/>
              </w:rPr>
            </w:pPr>
            <w:r w:rsidRPr="0082789E">
              <w:rPr>
                <w:sz w:val="24"/>
                <w:szCs w:val="24"/>
              </w:rPr>
              <w:t xml:space="preserve">Уточненный план, тыс. рублей </w:t>
            </w:r>
          </w:p>
        </w:tc>
        <w:tc>
          <w:tcPr>
            <w:tcW w:w="1975" w:type="dxa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000000"/>
              <w:right w:val="single" w:sz="8" w:space="0" w:color="4F81BD"/>
            </w:tcBorders>
            <w:shd w:val="clear" w:color="000000" w:fill="DBE5F1"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sz w:val="24"/>
                <w:szCs w:val="24"/>
              </w:rPr>
            </w:pPr>
            <w:r w:rsidRPr="0082789E">
              <w:rPr>
                <w:sz w:val="24"/>
                <w:szCs w:val="24"/>
              </w:rPr>
              <w:t>Исполнение, тыс. рублей</w:t>
            </w:r>
          </w:p>
        </w:tc>
        <w:tc>
          <w:tcPr>
            <w:tcW w:w="1380" w:type="dxa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000000"/>
              <w:right w:val="single" w:sz="8" w:space="0" w:color="4F81BD"/>
            </w:tcBorders>
            <w:shd w:val="clear" w:color="000000" w:fill="DBE5F1"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sz w:val="24"/>
                <w:szCs w:val="24"/>
              </w:rPr>
            </w:pPr>
            <w:r w:rsidRPr="0082789E">
              <w:rPr>
                <w:sz w:val="24"/>
                <w:szCs w:val="24"/>
              </w:rPr>
              <w:t>% исполнения к уточненному плану</w:t>
            </w:r>
          </w:p>
        </w:tc>
        <w:tc>
          <w:tcPr>
            <w:tcW w:w="1076" w:type="dxa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000000"/>
              <w:right w:val="single" w:sz="8" w:space="0" w:color="4F81BD"/>
            </w:tcBorders>
            <w:shd w:val="clear" w:color="000000" w:fill="DBE5F1"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sz w:val="24"/>
                <w:szCs w:val="24"/>
              </w:rPr>
            </w:pPr>
            <w:r w:rsidRPr="0082789E">
              <w:rPr>
                <w:sz w:val="24"/>
                <w:szCs w:val="24"/>
              </w:rPr>
              <w:t>Удельный вес в общей структуре расходов, %</w:t>
            </w:r>
          </w:p>
        </w:tc>
      </w:tr>
      <w:tr w:rsidR="0082789E" w:rsidRPr="0082789E" w:rsidTr="0082789E">
        <w:trPr>
          <w:trHeight w:val="300"/>
        </w:trPr>
        <w:tc>
          <w:tcPr>
            <w:tcW w:w="3675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000000"/>
              <w:right w:val="single" w:sz="8" w:space="0" w:color="4F81BD"/>
            </w:tcBorders>
            <w:vAlign w:val="center"/>
            <w:hideMark/>
          </w:tcPr>
          <w:p w:rsidR="0082789E" w:rsidRPr="0082789E" w:rsidRDefault="0082789E" w:rsidP="0070481C">
            <w:pPr>
              <w:rPr>
                <w:sz w:val="24"/>
                <w:szCs w:val="24"/>
              </w:rPr>
            </w:pPr>
          </w:p>
        </w:tc>
        <w:tc>
          <w:tcPr>
            <w:tcW w:w="1974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000000"/>
              <w:right w:val="single" w:sz="8" w:space="0" w:color="4F81BD"/>
            </w:tcBorders>
            <w:vAlign w:val="center"/>
            <w:hideMark/>
          </w:tcPr>
          <w:p w:rsidR="0082789E" w:rsidRPr="0082789E" w:rsidRDefault="0082789E" w:rsidP="0070481C">
            <w:pPr>
              <w:rPr>
                <w:sz w:val="24"/>
                <w:szCs w:val="24"/>
              </w:rPr>
            </w:pPr>
          </w:p>
        </w:tc>
        <w:tc>
          <w:tcPr>
            <w:tcW w:w="1975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000000"/>
              <w:right w:val="single" w:sz="8" w:space="0" w:color="4F81BD"/>
            </w:tcBorders>
            <w:vAlign w:val="center"/>
            <w:hideMark/>
          </w:tcPr>
          <w:p w:rsidR="0082789E" w:rsidRPr="0082789E" w:rsidRDefault="0082789E" w:rsidP="0070481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000000"/>
              <w:right w:val="single" w:sz="8" w:space="0" w:color="4F81BD"/>
            </w:tcBorders>
            <w:vAlign w:val="center"/>
            <w:hideMark/>
          </w:tcPr>
          <w:p w:rsidR="0082789E" w:rsidRPr="0082789E" w:rsidRDefault="0082789E" w:rsidP="0070481C">
            <w:pPr>
              <w:rPr>
                <w:sz w:val="24"/>
                <w:szCs w:val="24"/>
              </w:rPr>
            </w:pPr>
          </w:p>
        </w:tc>
        <w:tc>
          <w:tcPr>
            <w:tcW w:w="1076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000000"/>
              <w:right w:val="single" w:sz="8" w:space="0" w:color="4F81BD"/>
            </w:tcBorders>
            <w:vAlign w:val="center"/>
            <w:hideMark/>
          </w:tcPr>
          <w:p w:rsidR="0082789E" w:rsidRPr="0082789E" w:rsidRDefault="0082789E" w:rsidP="0070481C">
            <w:pPr>
              <w:rPr>
                <w:sz w:val="24"/>
                <w:szCs w:val="24"/>
              </w:rPr>
            </w:pPr>
          </w:p>
        </w:tc>
      </w:tr>
      <w:tr w:rsidR="0082789E" w:rsidRPr="0082789E" w:rsidTr="0082789E">
        <w:trPr>
          <w:trHeight w:val="276"/>
        </w:trPr>
        <w:tc>
          <w:tcPr>
            <w:tcW w:w="3675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000000"/>
              <w:right w:val="single" w:sz="8" w:space="0" w:color="4F81BD"/>
            </w:tcBorders>
            <w:vAlign w:val="center"/>
            <w:hideMark/>
          </w:tcPr>
          <w:p w:rsidR="0082789E" w:rsidRPr="0082789E" w:rsidRDefault="0082789E" w:rsidP="0070481C">
            <w:pPr>
              <w:rPr>
                <w:sz w:val="24"/>
                <w:szCs w:val="24"/>
              </w:rPr>
            </w:pPr>
          </w:p>
        </w:tc>
        <w:tc>
          <w:tcPr>
            <w:tcW w:w="1974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000000"/>
              <w:right w:val="single" w:sz="8" w:space="0" w:color="4F81BD"/>
            </w:tcBorders>
            <w:vAlign w:val="center"/>
            <w:hideMark/>
          </w:tcPr>
          <w:p w:rsidR="0082789E" w:rsidRPr="0082789E" w:rsidRDefault="0082789E" w:rsidP="0070481C">
            <w:pPr>
              <w:rPr>
                <w:sz w:val="24"/>
                <w:szCs w:val="24"/>
              </w:rPr>
            </w:pPr>
          </w:p>
        </w:tc>
        <w:tc>
          <w:tcPr>
            <w:tcW w:w="1975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000000"/>
              <w:right w:val="single" w:sz="8" w:space="0" w:color="4F81BD"/>
            </w:tcBorders>
            <w:vAlign w:val="center"/>
            <w:hideMark/>
          </w:tcPr>
          <w:p w:rsidR="0082789E" w:rsidRPr="0082789E" w:rsidRDefault="0082789E" w:rsidP="0070481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000000"/>
              <w:right w:val="single" w:sz="8" w:space="0" w:color="4F81BD"/>
            </w:tcBorders>
            <w:vAlign w:val="center"/>
            <w:hideMark/>
          </w:tcPr>
          <w:p w:rsidR="0082789E" w:rsidRPr="0082789E" w:rsidRDefault="0082789E" w:rsidP="0070481C">
            <w:pPr>
              <w:rPr>
                <w:sz w:val="24"/>
                <w:szCs w:val="24"/>
              </w:rPr>
            </w:pPr>
          </w:p>
        </w:tc>
        <w:tc>
          <w:tcPr>
            <w:tcW w:w="1076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000000"/>
              <w:right w:val="single" w:sz="8" w:space="0" w:color="4F81BD"/>
            </w:tcBorders>
            <w:vAlign w:val="center"/>
            <w:hideMark/>
          </w:tcPr>
          <w:p w:rsidR="0082789E" w:rsidRPr="0082789E" w:rsidRDefault="0082789E" w:rsidP="0070481C">
            <w:pPr>
              <w:rPr>
                <w:sz w:val="24"/>
                <w:szCs w:val="24"/>
              </w:rPr>
            </w:pPr>
          </w:p>
        </w:tc>
      </w:tr>
      <w:tr w:rsidR="0082789E" w:rsidRPr="0082789E" w:rsidTr="0082789E">
        <w:trPr>
          <w:trHeight w:val="799"/>
        </w:trPr>
        <w:tc>
          <w:tcPr>
            <w:tcW w:w="367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82789E" w:rsidRPr="0082789E" w:rsidRDefault="0082789E" w:rsidP="0070481C">
            <w:pPr>
              <w:jc w:val="both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«Развитие образования в городе Сургуте»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26 665 033,7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26 032 553,5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97,6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52,6</w:t>
            </w:r>
          </w:p>
        </w:tc>
      </w:tr>
      <w:tr w:rsidR="0082789E" w:rsidRPr="0082789E" w:rsidTr="0082789E">
        <w:trPr>
          <w:trHeight w:val="615"/>
        </w:trPr>
        <w:tc>
          <w:tcPr>
            <w:tcW w:w="367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82789E" w:rsidRPr="0082789E" w:rsidRDefault="0082789E" w:rsidP="0070481C">
            <w:pPr>
              <w:jc w:val="both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«Развитие транспортной системы города Сургута»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9 098 663,7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8 708 104,6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95,7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17,6</w:t>
            </w:r>
          </w:p>
        </w:tc>
      </w:tr>
      <w:tr w:rsidR="0082789E" w:rsidRPr="0082789E" w:rsidTr="0082789E">
        <w:trPr>
          <w:trHeight w:val="465"/>
        </w:trPr>
        <w:tc>
          <w:tcPr>
            <w:tcW w:w="367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82789E" w:rsidRPr="0082789E" w:rsidRDefault="0082789E" w:rsidP="0070481C">
            <w:pPr>
              <w:jc w:val="both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«Развитие культуры в городе Сургуте»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2 674 530,4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2 654 229,5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5,4</w:t>
            </w:r>
          </w:p>
        </w:tc>
      </w:tr>
      <w:tr w:rsidR="0082789E" w:rsidRPr="0082789E" w:rsidTr="0082789E">
        <w:trPr>
          <w:trHeight w:val="615"/>
        </w:trPr>
        <w:tc>
          <w:tcPr>
            <w:tcW w:w="367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82789E" w:rsidRPr="0082789E" w:rsidRDefault="0082789E" w:rsidP="0070481C">
            <w:pPr>
              <w:jc w:val="both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«Развитие физической культуры и спорта в городе Сургуте»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2 424 566,7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2 258 816,0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93,2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4,6</w:t>
            </w:r>
          </w:p>
        </w:tc>
      </w:tr>
      <w:tr w:rsidR="0082789E" w:rsidRPr="0082789E" w:rsidTr="0082789E">
        <w:trPr>
          <w:trHeight w:val="615"/>
        </w:trPr>
        <w:tc>
          <w:tcPr>
            <w:tcW w:w="367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82789E" w:rsidRPr="0082789E" w:rsidRDefault="0082789E" w:rsidP="0070481C">
            <w:pPr>
              <w:jc w:val="both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«Комфортная городская среда в городе Сургуте»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1 987 209,0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1 430 014,1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72,0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2,9</w:t>
            </w:r>
          </w:p>
        </w:tc>
      </w:tr>
      <w:tr w:rsidR="0082789E" w:rsidRPr="0082789E" w:rsidTr="0082789E">
        <w:trPr>
          <w:trHeight w:val="615"/>
        </w:trPr>
        <w:tc>
          <w:tcPr>
            <w:tcW w:w="3675" w:type="dxa"/>
            <w:tcBorders>
              <w:top w:val="nil"/>
              <w:left w:val="single" w:sz="8" w:space="0" w:color="4F81BD"/>
              <w:bottom w:val="single" w:sz="8" w:space="0" w:color="auto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82789E" w:rsidRPr="0082789E" w:rsidRDefault="0082789E" w:rsidP="0070481C">
            <w:pPr>
              <w:jc w:val="both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lastRenderedPageBreak/>
              <w:t>«Развитие жилищной сферы в городе Сургуте»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2 158 708,9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1 289 936,4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59,8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2,6</w:t>
            </w:r>
          </w:p>
        </w:tc>
      </w:tr>
      <w:tr w:rsidR="0082789E" w:rsidRPr="0082789E" w:rsidTr="0082789E">
        <w:trPr>
          <w:trHeight w:val="915"/>
        </w:trPr>
        <w:tc>
          <w:tcPr>
            <w:tcW w:w="367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82789E" w:rsidRPr="0082789E" w:rsidRDefault="0082789E" w:rsidP="0070481C">
            <w:pPr>
              <w:jc w:val="both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«Охрана окружающей среды и организация ритуальных услуг в городе Сургуте»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676 913,0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652 651,3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96,4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82789E" w:rsidRPr="0082789E" w:rsidTr="0082789E">
        <w:trPr>
          <w:trHeight w:val="915"/>
        </w:trPr>
        <w:tc>
          <w:tcPr>
            <w:tcW w:w="3675" w:type="dxa"/>
            <w:tcBorders>
              <w:top w:val="nil"/>
              <w:left w:val="single" w:sz="8" w:space="0" w:color="4F81BD"/>
              <w:bottom w:val="single" w:sz="8" w:space="0" w:color="auto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82789E" w:rsidRPr="0082789E" w:rsidRDefault="0082789E" w:rsidP="0070481C">
            <w:pPr>
              <w:jc w:val="both"/>
              <w:rPr>
                <w:sz w:val="22"/>
                <w:szCs w:val="22"/>
              </w:rPr>
            </w:pPr>
            <w:r w:rsidRPr="0082789E">
              <w:rPr>
                <w:sz w:val="22"/>
                <w:szCs w:val="22"/>
              </w:rPr>
              <w:t>«Развитие коммунального комплекса и повышение энергетической эффективности в городе Сургуте»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647 619,3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609 323,4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94,1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82789E" w:rsidRPr="0082789E" w:rsidTr="0082789E">
        <w:trPr>
          <w:trHeight w:val="615"/>
        </w:trPr>
        <w:tc>
          <w:tcPr>
            <w:tcW w:w="367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82789E" w:rsidRPr="0082789E" w:rsidRDefault="0082789E" w:rsidP="0070481C">
            <w:pPr>
              <w:jc w:val="both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«Развитие молодежной политики в городе Сургуте»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503 291,4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493 670,4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82789E" w:rsidRPr="0082789E" w:rsidTr="0082789E">
        <w:trPr>
          <w:trHeight w:val="915"/>
        </w:trPr>
        <w:tc>
          <w:tcPr>
            <w:tcW w:w="367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82789E" w:rsidRPr="0082789E" w:rsidRDefault="0082789E" w:rsidP="0070481C">
            <w:pPr>
              <w:jc w:val="both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«Управление муниципальными финансами города Сургута»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545 244,0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218 209,2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82789E" w:rsidRPr="0082789E" w:rsidTr="0082789E">
        <w:trPr>
          <w:trHeight w:val="615"/>
        </w:trPr>
        <w:tc>
          <w:tcPr>
            <w:tcW w:w="367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82789E" w:rsidRPr="0082789E" w:rsidRDefault="0082789E" w:rsidP="0070481C">
            <w:pPr>
              <w:jc w:val="both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Расходы на реализацию 8 муниципальных программ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1 638 115,2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1 622 869,4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3,3</w:t>
            </w:r>
          </w:p>
        </w:tc>
      </w:tr>
      <w:tr w:rsidR="0082789E" w:rsidRPr="0082789E" w:rsidTr="0082789E">
        <w:trPr>
          <w:trHeight w:val="465"/>
        </w:trPr>
        <w:tc>
          <w:tcPr>
            <w:tcW w:w="367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82789E" w:rsidRPr="0082789E" w:rsidRDefault="0082789E" w:rsidP="0070481C">
            <w:pPr>
              <w:jc w:val="both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3 579 171,2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3 483 095,0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97,3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7,0</w:t>
            </w:r>
          </w:p>
        </w:tc>
      </w:tr>
      <w:tr w:rsidR="0082789E" w:rsidRPr="0082789E" w:rsidTr="0082789E">
        <w:trPr>
          <w:trHeight w:val="465"/>
        </w:trPr>
        <w:tc>
          <w:tcPr>
            <w:tcW w:w="367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82789E" w:rsidRPr="0082789E" w:rsidRDefault="0082789E" w:rsidP="0070481C">
            <w:pPr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52 599 066,6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49 453 472,8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94,0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82789E" w:rsidRPr="0082789E" w:rsidRDefault="0082789E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82789E"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:rsidR="00F301E1" w:rsidRPr="00DF6A17" w:rsidRDefault="00F301E1" w:rsidP="0070481C">
      <w:pPr>
        <w:shd w:val="clear" w:color="auto" w:fill="FFFFFF"/>
        <w:ind w:right="-108" w:firstLine="816"/>
        <w:jc w:val="both"/>
        <w:rPr>
          <w:sz w:val="28"/>
          <w:szCs w:val="28"/>
          <w:highlight w:val="yellow"/>
        </w:rPr>
      </w:pPr>
    </w:p>
    <w:p w:rsidR="00F511F8" w:rsidRPr="00DE72E4" w:rsidRDefault="00F511F8" w:rsidP="0070481C">
      <w:pPr>
        <w:ind w:firstLine="708"/>
        <w:jc w:val="both"/>
        <w:rPr>
          <w:sz w:val="28"/>
          <w:szCs w:val="28"/>
        </w:rPr>
      </w:pPr>
      <w:r w:rsidRPr="00DE72E4">
        <w:rPr>
          <w:sz w:val="28"/>
          <w:szCs w:val="28"/>
        </w:rPr>
        <w:t xml:space="preserve">Исполнение бюджета города осуществлялось в программном формате. </w:t>
      </w:r>
      <w:r w:rsidR="00C41131">
        <w:rPr>
          <w:sz w:val="28"/>
          <w:szCs w:val="28"/>
        </w:rPr>
        <w:t>Расходы бюджета города в 2025 году н</w:t>
      </w:r>
      <w:r w:rsidRPr="00DE72E4">
        <w:rPr>
          <w:sz w:val="28"/>
          <w:szCs w:val="28"/>
        </w:rPr>
        <w:t xml:space="preserve">а реализацию </w:t>
      </w:r>
      <w:r w:rsidR="0082789E">
        <w:rPr>
          <w:sz w:val="28"/>
          <w:szCs w:val="28"/>
        </w:rPr>
        <w:t>18</w:t>
      </w:r>
      <w:r w:rsidRPr="00DE72E4">
        <w:rPr>
          <w:sz w:val="28"/>
          <w:szCs w:val="28"/>
        </w:rPr>
        <w:t xml:space="preserve"> муниципальных программ </w:t>
      </w:r>
      <w:r w:rsidR="00C41131">
        <w:rPr>
          <w:sz w:val="28"/>
          <w:szCs w:val="28"/>
        </w:rPr>
        <w:t xml:space="preserve">составили </w:t>
      </w:r>
      <w:r w:rsidR="00907C81">
        <w:rPr>
          <w:sz w:val="28"/>
          <w:szCs w:val="28"/>
        </w:rPr>
        <w:t>45 970 377,8</w:t>
      </w:r>
      <w:r w:rsidR="00DE72E4" w:rsidRPr="00DE72E4">
        <w:rPr>
          <w:sz w:val="28"/>
          <w:szCs w:val="28"/>
        </w:rPr>
        <w:t xml:space="preserve"> </w:t>
      </w:r>
      <w:r w:rsidRPr="00DE72E4">
        <w:rPr>
          <w:sz w:val="28"/>
          <w:szCs w:val="28"/>
        </w:rPr>
        <w:t>тыс. рублей (</w:t>
      </w:r>
      <w:r w:rsidR="0018089E" w:rsidRPr="00DE72E4">
        <w:rPr>
          <w:sz w:val="28"/>
          <w:szCs w:val="28"/>
        </w:rPr>
        <w:t>9</w:t>
      </w:r>
      <w:r w:rsidR="00BE34ED" w:rsidRPr="00DE72E4">
        <w:rPr>
          <w:sz w:val="28"/>
          <w:szCs w:val="28"/>
        </w:rPr>
        <w:t>3</w:t>
      </w:r>
      <w:r w:rsidR="0018089E" w:rsidRPr="00DE72E4">
        <w:rPr>
          <w:sz w:val="28"/>
          <w:szCs w:val="28"/>
        </w:rPr>
        <w:t>,</w:t>
      </w:r>
      <w:r w:rsidR="00DE72E4" w:rsidRPr="00DE72E4">
        <w:rPr>
          <w:sz w:val="28"/>
          <w:szCs w:val="28"/>
        </w:rPr>
        <w:t>8</w:t>
      </w:r>
      <w:r w:rsidRPr="00DE72E4">
        <w:rPr>
          <w:sz w:val="28"/>
          <w:szCs w:val="28"/>
        </w:rPr>
        <w:t xml:space="preserve"> % к плановым показателям). Доля программных расходов в общем объеме расходов бюджета города в </w:t>
      </w:r>
      <w:r w:rsidR="00826974" w:rsidRPr="00DE72E4">
        <w:rPr>
          <w:sz w:val="28"/>
          <w:szCs w:val="28"/>
        </w:rPr>
        <w:t>202</w:t>
      </w:r>
      <w:r w:rsidR="00DE72E4" w:rsidRPr="00DE72E4">
        <w:rPr>
          <w:sz w:val="28"/>
          <w:szCs w:val="28"/>
        </w:rPr>
        <w:t>5</w:t>
      </w:r>
      <w:r w:rsidRPr="00DE72E4">
        <w:rPr>
          <w:sz w:val="28"/>
          <w:szCs w:val="28"/>
        </w:rPr>
        <w:t xml:space="preserve"> году составила </w:t>
      </w:r>
      <w:r w:rsidR="00216A40" w:rsidRPr="00DE72E4">
        <w:rPr>
          <w:sz w:val="28"/>
          <w:szCs w:val="28"/>
        </w:rPr>
        <w:t>93,</w:t>
      </w:r>
      <w:r w:rsidR="00DE72E4" w:rsidRPr="00DE72E4">
        <w:rPr>
          <w:sz w:val="28"/>
          <w:szCs w:val="28"/>
        </w:rPr>
        <w:t>0</w:t>
      </w:r>
      <w:r w:rsidR="00216A40" w:rsidRPr="00DE72E4">
        <w:rPr>
          <w:sz w:val="28"/>
          <w:szCs w:val="28"/>
        </w:rPr>
        <w:t xml:space="preserve"> </w:t>
      </w:r>
      <w:r w:rsidRPr="00DE72E4">
        <w:rPr>
          <w:sz w:val="28"/>
          <w:szCs w:val="28"/>
        </w:rPr>
        <w:t xml:space="preserve">%. </w:t>
      </w:r>
    </w:p>
    <w:p w:rsidR="00625B45" w:rsidRPr="00EC5329" w:rsidRDefault="00F511F8" w:rsidP="0070481C">
      <w:pPr>
        <w:shd w:val="clear" w:color="auto" w:fill="FFFFFF"/>
        <w:ind w:right="-108" w:firstLine="708"/>
        <w:jc w:val="both"/>
        <w:rPr>
          <w:color w:val="000000" w:themeColor="text1"/>
          <w:sz w:val="28"/>
          <w:szCs w:val="28"/>
        </w:rPr>
      </w:pPr>
      <w:r w:rsidRPr="00EC5329">
        <w:rPr>
          <w:sz w:val="28"/>
          <w:szCs w:val="28"/>
        </w:rPr>
        <w:t xml:space="preserve">В качестве непрограммных расходов бюджета города осуществлялись расходы на оплату труда, начисления на выплаты по оплате труда и обеспечение деятельности аппарата управления структурных подразделений Администрации города, не являющихся юридическими лицами, </w:t>
      </w:r>
      <w:r w:rsidR="00092D3D" w:rsidRPr="00092D3D">
        <w:rPr>
          <w:sz w:val="28"/>
          <w:szCs w:val="28"/>
        </w:rPr>
        <w:t xml:space="preserve">на обеспечение деятельности муниципальных </w:t>
      </w:r>
      <w:r w:rsidRPr="00EC5329">
        <w:rPr>
          <w:sz w:val="28"/>
          <w:szCs w:val="28"/>
        </w:rPr>
        <w:t xml:space="preserve">казенных учреждений, </w:t>
      </w:r>
      <w:r w:rsidR="002122BC" w:rsidRPr="00EC5329">
        <w:rPr>
          <w:sz w:val="28"/>
          <w:szCs w:val="28"/>
        </w:rPr>
        <w:t xml:space="preserve">расходы </w:t>
      </w:r>
      <w:r w:rsidRPr="00EC5329">
        <w:rPr>
          <w:sz w:val="28"/>
          <w:szCs w:val="28"/>
        </w:rPr>
        <w:t>на дополнительные меры социальной поддержки отдельных категорий граждан</w:t>
      </w:r>
      <w:r w:rsidR="008912FD" w:rsidRPr="00EC5329">
        <w:rPr>
          <w:sz w:val="28"/>
          <w:szCs w:val="28"/>
        </w:rPr>
        <w:t xml:space="preserve">, за счёт иных межбюджетных трансфертов </w:t>
      </w:r>
      <w:r w:rsidR="002122BC" w:rsidRPr="00EC5329">
        <w:rPr>
          <w:sz w:val="28"/>
          <w:szCs w:val="28"/>
        </w:rPr>
        <w:t xml:space="preserve">осуществлялось </w:t>
      </w:r>
      <w:r w:rsidR="00B9116E" w:rsidRPr="00EC5329">
        <w:rPr>
          <w:sz w:val="28"/>
          <w:szCs w:val="28"/>
        </w:rPr>
        <w:t xml:space="preserve">возмещение расходов, </w:t>
      </w:r>
      <w:r w:rsidR="00232DDB" w:rsidRPr="00EC5329">
        <w:rPr>
          <w:sz w:val="28"/>
          <w:szCs w:val="28"/>
        </w:rPr>
        <w:t>понесенных бюджетами субъектов Российской Федерации, местными бюджетами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Российской Федерации, за счет средств резервного фонда Правительства Российской Федерации.</w:t>
      </w:r>
    </w:p>
    <w:p w:rsidR="00F301E1" w:rsidRPr="00DE72E4" w:rsidRDefault="00F301E1" w:rsidP="0070481C">
      <w:pPr>
        <w:shd w:val="clear" w:color="auto" w:fill="FFFFFF"/>
        <w:ind w:right="-108" w:firstLine="708"/>
        <w:jc w:val="both"/>
        <w:rPr>
          <w:sz w:val="28"/>
          <w:szCs w:val="28"/>
        </w:rPr>
      </w:pPr>
      <w:r w:rsidRPr="00DE72E4">
        <w:rPr>
          <w:sz w:val="28"/>
          <w:szCs w:val="28"/>
        </w:rPr>
        <w:t xml:space="preserve">Перечень муниципальных программ с объемами финансирования представлен в приложении 4 к проекту решения Думы города «Об исполнении бюджета городского округа Сургут Ханты-Мансийского автономного округа – Югры за </w:t>
      </w:r>
      <w:r w:rsidR="00826974" w:rsidRPr="00DE72E4">
        <w:rPr>
          <w:sz w:val="28"/>
          <w:szCs w:val="28"/>
        </w:rPr>
        <w:t>202</w:t>
      </w:r>
      <w:r w:rsidR="00DE72E4">
        <w:rPr>
          <w:sz w:val="28"/>
          <w:szCs w:val="28"/>
        </w:rPr>
        <w:t>5</w:t>
      </w:r>
      <w:r w:rsidRPr="00DE72E4">
        <w:rPr>
          <w:sz w:val="28"/>
          <w:szCs w:val="28"/>
        </w:rPr>
        <w:t xml:space="preserve"> год». </w:t>
      </w:r>
    </w:p>
    <w:p w:rsidR="00F301E1" w:rsidRPr="00E83F6A" w:rsidRDefault="00F301E1" w:rsidP="0070481C">
      <w:pPr>
        <w:shd w:val="clear" w:color="auto" w:fill="FFFFFF"/>
        <w:ind w:right="-108" w:firstLine="816"/>
        <w:jc w:val="both"/>
        <w:rPr>
          <w:sz w:val="28"/>
          <w:szCs w:val="28"/>
        </w:rPr>
      </w:pPr>
      <w:r w:rsidRPr="00E83F6A">
        <w:rPr>
          <w:sz w:val="28"/>
          <w:szCs w:val="28"/>
        </w:rPr>
        <w:t xml:space="preserve">Сводный годовой доклад о ходе реализации и об оценке эффективности реализации муниципальных программ за </w:t>
      </w:r>
      <w:r w:rsidR="00826974" w:rsidRPr="00E83F6A">
        <w:rPr>
          <w:sz w:val="28"/>
          <w:szCs w:val="28"/>
        </w:rPr>
        <w:t>202</w:t>
      </w:r>
      <w:r w:rsidR="00DE72E4" w:rsidRPr="00E83F6A">
        <w:rPr>
          <w:sz w:val="28"/>
          <w:szCs w:val="28"/>
        </w:rPr>
        <w:t>5</w:t>
      </w:r>
      <w:r w:rsidRPr="00E83F6A">
        <w:rPr>
          <w:sz w:val="28"/>
          <w:szCs w:val="28"/>
        </w:rPr>
        <w:t xml:space="preserve"> год будет размещен на официальном портале Администрации города в срок до 07 июня 202</w:t>
      </w:r>
      <w:r w:rsidR="00E83F6A" w:rsidRPr="00E83F6A">
        <w:rPr>
          <w:sz w:val="28"/>
          <w:szCs w:val="28"/>
        </w:rPr>
        <w:t>6</w:t>
      </w:r>
      <w:r w:rsidRPr="00E83F6A">
        <w:rPr>
          <w:sz w:val="28"/>
          <w:szCs w:val="28"/>
        </w:rPr>
        <w:t xml:space="preserve"> года. </w:t>
      </w:r>
    </w:p>
    <w:p w:rsidR="00922208" w:rsidRPr="00DF6A17" w:rsidRDefault="00922208" w:rsidP="0070481C">
      <w:pPr>
        <w:pStyle w:val="21"/>
        <w:ind w:firstLine="816"/>
        <w:jc w:val="right"/>
        <w:rPr>
          <w:color w:val="000000" w:themeColor="text1"/>
          <w:sz w:val="28"/>
          <w:szCs w:val="28"/>
          <w:highlight w:val="yellow"/>
          <w:lang w:eastAsia="ar-SA"/>
        </w:rPr>
      </w:pPr>
    </w:p>
    <w:p w:rsidR="006C078D" w:rsidRPr="00DE72E4" w:rsidRDefault="006C078D" w:rsidP="0070481C">
      <w:pPr>
        <w:ind w:firstLine="816"/>
        <w:jc w:val="both"/>
        <w:rPr>
          <w:rFonts w:eastAsia="Calibri"/>
          <w:bCs/>
          <w:sz w:val="28"/>
          <w:szCs w:val="28"/>
        </w:rPr>
      </w:pPr>
      <w:r w:rsidRPr="00DE72E4">
        <w:rPr>
          <w:rFonts w:eastAsia="Calibri"/>
          <w:bCs/>
          <w:sz w:val="28"/>
          <w:szCs w:val="28"/>
        </w:rPr>
        <w:lastRenderedPageBreak/>
        <w:t>Бюджетная деятельность в сфере расходов была направлена на своевременное финансирование всех принятых обязательств муниципалитета, создание условий для достижения запланированных показателей.</w:t>
      </w:r>
    </w:p>
    <w:p w:rsidR="00C2146D" w:rsidRPr="00DE72E4" w:rsidRDefault="0004517D" w:rsidP="0070481C">
      <w:pPr>
        <w:pStyle w:val="a3"/>
        <w:spacing w:after="0"/>
        <w:ind w:firstLine="81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C2146D" w:rsidRPr="00DE72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Приоритетным направлением в </w:t>
      </w:r>
      <w:r w:rsidR="00826974" w:rsidRPr="00DE72E4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DE72E4" w:rsidRPr="00DE72E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C2146D" w:rsidRPr="00DE72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являлось достижение показателей и результатов муниципальной составляющей региональных портфелей проектов, направленных на достижение результатов соответствующих национальных проектов. </w:t>
      </w:r>
      <w:r w:rsidR="005A63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в 2025 году на реализацию национальных проектов составили </w:t>
      </w:r>
      <w:r w:rsidR="00247DD7" w:rsidRPr="00DE72E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E72E4">
        <w:rPr>
          <w:rFonts w:ascii="Times New Roman" w:hAnsi="Times New Roman" w:cs="Times New Roman"/>
          <w:color w:val="000000" w:themeColor="text1"/>
          <w:sz w:val="28"/>
          <w:szCs w:val="28"/>
        </w:rPr>
        <w:t> 488 847,5</w:t>
      </w:r>
      <w:r w:rsidR="008D454B" w:rsidRPr="00DE72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r w:rsidR="00C2146D" w:rsidRPr="00DE72E4">
        <w:rPr>
          <w:rFonts w:ascii="Times New Roman" w:hAnsi="Times New Roman" w:cs="Times New Roman"/>
          <w:color w:val="000000" w:themeColor="text1"/>
          <w:sz w:val="28"/>
          <w:szCs w:val="28"/>
        </w:rPr>
        <w:t>. рублей.</w:t>
      </w:r>
    </w:p>
    <w:p w:rsidR="00983491" w:rsidRPr="00DF6A17" w:rsidRDefault="00983491" w:rsidP="0070481C">
      <w:pPr>
        <w:pStyle w:val="a3"/>
        <w:spacing w:after="0"/>
        <w:ind w:firstLine="816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6C078D" w:rsidRPr="00DE72E4" w:rsidRDefault="006C078D" w:rsidP="0070481C">
      <w:pPr>
        <w:pStyle w:val="21"/>
        <w:ind w:firstLine="709"/>
        <w:jc w:val="right"/>
        <w:rPr>
          <w:color w:val="000000" w:themeColor="text1"/>
          <w:sz w:val="28"/>
          <w:szCs w:val="28"/>
          <w:lang w:eastAsia="ar-SA"/>
        </w:rPr>
      </w:pPr>
      <w:r w:rsidRPr="00DE72E4">
        <w:rPr>
          <w:color w:val="000000" w:themeColor="text1"/>
          <w:sz w:val="28"/>
          <w:szCs w:val="28"/>
          <w:lang w:eastAsia="ar-SA"/>
        </w:rPr>
        <w:t>Таблица 12</w:t>
      </w:r>
    </w:p>
    <w:p w:rsidR="006C078D" w:rsidRPr="00DE72E4" w:rsidRDefault="006C078D" w:rsidP="0070481C">
      <w:pPr>
        <w:pStyle w:val="21"/>
        <w:ind w:firstLine="709"/>
        <w:jc w:val="center"/>
        <w:rPr>
          <w:color w:val="000000" w:themeColor="text1"/>
          <w:sz w:val="28"/>
          <w:szCs w:val="28"/>
          <w:lang w:eastAsia="ar-SA"/>
        </w:rPr>
      </w:pPr>
      <w:r w:rsidRPr="00DE72E4">
        <w:rPr>
          <w:color w:val="000000" w:themeColor="text1"/>
          <w:sz w:val="28"/>
          <w:szCs w:val="28"/>
          <w:lang w:eastAsia="ar-SA"/>
        </w:rPr>
        <w:t>Исполнение бюджета города по расходам, направленным на реализацию национальных проектов</w:t>
      </w:r>
    </w:p>
    <w:p w:rsidR="008D454B" w:rsidRPr="00DF6A17" w:rsidRDefault="008D454B" w:rsidP="0070481C">
      <w:pPr>
        <w:pStyle w:val="21"/>
        <w:ind w:firstLine="709"/>
        <w:jc w:val="center"/>
        <w:rPr>
          <w:color w:val="000000" w:themeColor="text1"/>
          <w:sz w:val="28"/>
          <w:szCs w:val="28"/>
          <w:highlight w:val="yellow"/>
          <w:lang w:eastAsia="ar-SA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895"/>
        <w:gridCol w:w="4492"/>
        <w:gridCol w:w="1843"/>
        <w:gridCol w:w="1655"/>
        <w:gridCol w:w="1321"/>
      </w:tblGrid>
      <w:tr w:rsidR="00F725BD" w:rsidRPr="00F725BD" w:rsidTr="00F725BD">
        <w:trPr>
          <w:trHeight w:val="915"/>
        </w:trPr>
        <w:tc>
          <w:tcPr>
            <w:tcW w:w="895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F725BD" w:rsidRPr="00F725BD" w:rsidRDefault="003A2406" w:rsidP="007048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п/п</w:t>
            </w:r>
            <w:r w:rsidR="00F725BD" w:rsidRPr="00F725B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92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F725BD">
              <w:rPr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F725BD">
              <w:rPr>
                <w:color w:val="000000"/>
                <w:sz w:val="22"/>
                <w:szCs w:val="22"/>
              </w:rPr>
              <w:t xml:space="preserve">Уточненный план, тыс. рублей </w:t>
            </w:r>
          </w:p>
        </w:tc>
        <w:tc>
          <w:tcPr>
            <w:tcW w:w="1655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F725BD">
              <w:rPr>
                <w:color w:val="000000"/>
                <w:sz w:val="22"/>
                <w:szCs w:val="22"/>
              </w:rPr>
              <w:t xml:space="preserve">Исполнение, тыс. рублей </w:t>
            </w:r>
          </w:p>
        </w:tc>
        <w:tc>
          <w:tcPr>
            <w:tcW w:w="1321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F725BD">
              <w:rPr>
                <w:color w:val="000000"/>
                <w:sz w:val="22"/>
                <w:szCs w:val="22"/>
              </w:rPr>
              <w:t>% исполнения</w:t>
            </w:r>
          </w:p>
        </w:tc>
      </w:tr>
      <w:tr w:rsidR="00F725BD" w:rsidRPr="00F725BD" w:rsidTr="00F725BD">
        <w:trPr>
          <w:trHeight w:val="421"/>
        </w:trPr>
        <w:tc>
          <w:tcPr>
            <w:tcW w:w="895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> 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1 506 857,3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1 488 847,5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98,8</w:t>
            </w:r>
          </w:p>
        </w:tc>
      </w:tr>
      <w:tr w:rsidR="00F725BD" w:rsidRPr="00F725BD" w:rsidTr="00F725BD">
        <w:trPr>
          <w:trHeight w:val="525"/>
        </w:trPr>
        <w:tc>
          <w:tcPr>
            <w:tcW w:w="895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>1.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 xml:space="preserve">Национальный проект </w:t>
            </w:r>
            <w:r w:rsidRPr="00F725BD">
              <w:rPr>
                <w:color w:val="000000"/>
              </w:rPr>
              <w:br/>
            </w:r>
            <w:r w:rsidR="00CC65AE">
              <w:rPr>
                <w:color w:val="000000"/>
              </w:rPr>
              <w:t>«</w:t>
            </w:r>
            <w:r w:rsidRPr="00F725BD">
              <w:rPr>
                <w:color w:val="000000"/>
              </w:rPr>
              <w:t>Инфраструктура для жизни</w:t>
            </w:r>
            <w:r w:rsidR="00CC65AE"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858 789,8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853 659,4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99,4</w:t>
            </w:r>
          </w:p>
        </w:tc>
      </w:tr>
      <w:tr w:rsidR="00F725BD" w:rsidRPr="00F725BD" w:rsidTr="00F725BD">
        <w:trPr>
          <w:trHeight w:val="525"/>
        </w:trPr>
        <w:tc>
          <w:tcPr>
            <w:tcW w:w="895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>1.1.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 xml:space="preserve">Федеральный проект </w:t>
            </w:r>
            <w:r w:rsidR="00CC65AE">
              <w:rPr>
                <w:color w:val="000000"/>
              </w:rPr>
              <w:t>«</w:t>
            </w:r>
            <w:r w:rsidRPr="00F725BD">
              <w:rPr>
                <w:color w:val="000000"/>
              </w:rPr>
              <w:t>Модернизация коммунальной инфраструктуры</w:t>
            </w:r>
            <w:r w:rsidR="00CC65AE"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205 044,5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203 328,6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99,2</w:t>
            </w:r>
          </w:p>
        </w:tc>
      </w:tr>
      <w:tr w:rsidR="00F725BD" w:rsidRPr="00F725BD" w:rsidTr="00F725BD">
        <w:trPr>
          <w:trHeight w:val="525"/>
        </w:trPr>
        <w:tc>
          <w:tcPr>
            <w:tcW w:w="895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>1.1.1.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 xml:space="preserve">Региональный проект </w:t>
            </w:r>
            <w:r w:rsidR="00CC65AE">
              <w:rPr>
                <w:color w:val="000000"/>
              </w:rPr>
              <w:t>«</w:t>
            </w:r>
            <w:r w:rsidRPr="00F725BD">
              <w:rPr>
                <w:color w:val="000000"/>
              </w:rPr>
              <w:t>Модернизация коммунальной инфраструктуры</w:t>
            </w:r>
            <w:r w:rsidR="00CC65AE"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205 044,5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203 328,6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99,2</w:t>
            </w:r>
          </w:p>
        </w:tc>
      </w:tr>
      <w:tr w:rsidR="00F725BD" w:rsidRPr="00F725BD" w:rsidTr="00F725BD">
        <w:trPr>
          <w:trHeight w:val="525"/>
        </w:trPr>
        <w:tc>
          <w:tcPr>
            <w:tcW w:w="895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>1.2.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 xml:space="preserve">Федеральный проект </w:t>
            </w:r>
            <w:r w:rsidR="00CC65AE">
              <w:rPr>
                <w:color w:val="000000"/>
              </w:rPr>
              <w:t>«</w:t>
            </w:r>
            <w:r w:rsidRPr="00F725BD">
              <w:rPr>
                <w:color w:val="000000"/>
              </w:rPr>
              <w:t>Формирование комфортной городской среды</w:t>
            </w:r>
            <w:r w:rsidR="00CC65AE"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180 445,9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179 799,1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99,6</w:t>
            </w:r>
          </w:p>
        </w:tc>
      </w:tr>
      <w:tr w:rsidR="00F725BD" w:rsidRPr="00F725BD" w:rsidTr="00F725BD">
        <w:trPr>
          <w:trHeight w:val="780"/>
        </w:trPr>
        <w:tc>
          <w:tcPr>
            <w:tcW w:w="89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>1.2.1.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both"/>
              <w:rPr>
                <w:color w:val="000000"/>
              </w:rPr>
            </w:pPr>
            <w:r w:rsidRPr="00F725BD">
              <w:rPr>
                <w:color w:val="000000"/>
              </w:rPr>
              <w:t xml:space="preserve">Региональный проект </w:t>
            </w:r>
            <w:r w:rsidR="00CC65AE">
              <w:rPr>
                <w:color w:val="000000"/>
              </w:rPr>
              <w:t>«</w:t>
            </w:r>
            <w:r w:rsidRPr="00F725BD">
              <w:rPr>
                <w:color w:val="000000"/>
              </w:rPr>
              <w:t>Формирование комфортной городской среды</w:t>
            </w:r>
            <w:r w:rsidR="00CC65AE">
              <w:rPr>
                <w:color w:val="000000"/>
              </w:rPr>
              <w:t>»</w:t>
            </w:r>
            <w:r w:rsidRPr="00F725BD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180 445,9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179 799,1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99,6</w:t>
            </w:r>
          </w:p>
        </w:tc>
      </w:tr>
      <w:tr w:rsidR="00F725BD" w:rsidRPr="00F725BD" w:rsidTr="00F725BD">
        <w:trPr>
          <w:trHeight w:val="525"/>
        </w:trPr>
        <w:tc>
          <w:tcPr>
            <w:tcW w:w="89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>1.3.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both"/>
              <w:rPr>
                <w:color w:val="000000"/>
              </w:rPr>
            </w:pPr>
            <w:r w:rsidRPr="00F725BD">
              <w:rPr>
                <w:color w:val="000000"/>
              </w:rPr>
              <w:t xml:space="preserve">Федеральный проект </w:t>
            </w:r>
            <w:r w:rsidR="00CC65AE">
              <w:rPr>
                <w:color w:val="000000"/>
              </w:rPr>
              <w:t>«</w:t>
            </w:r>
            <w:r w:rsidRPr="00F725BD">
              <w:rPr>
                <w:color w:val="000000"/>
              </w:rPr>
              <w:t>Региональная и местная дорожная сеть</w:t>
            </w:r>
            <w:r w:rsidR="00CC65AE"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442 737,8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439 970,1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99,4</w:t>
            </w:r>
          </w:p>
        </w:tc>
      </w:tr>
      <w:tr w:rsidR="00F725BD" w:rsidRPr="00F725BD" w:rsidTr="00F725BD">
        <w:trPr>
          <w:trHeight w:val="525"/>
        </w:trPr>
        <w:tc>
          <w:tcPr>
            <w:tcW w:w="89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>1.3.1.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 xml:space="preserve">Региональный проект </w:t>
            </w:r>
            <w:r w:rsidR="00CC65AE">
              <w:rPr>
                <w:color w:val="000000"/>
              </w:rPr>
              <w:t>«</w:t>
            </w:r>
            <w:r w:rsidRPr="00F725BD">
              <w:rPr>
                <w:color w:val="000000"/>
              </w:rPr>
              <w:t>Региональная и местная дорожная сеть</w:t>
            </w:r>
            <w:r w:rsidR="00CC65AE"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442 737,8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439 970,1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99,4</w:t>
            </w:r>
          </w:p>
        </w:tc>
      </w:tr>
      <w:tr w:rsidR="00F725BD" w:rsidRPr="00F725BD" w:rsidTr="00F725BD">
        <w:trPr>
          <w:trHeight w:val="780"/>
        </w:trPr>
        <w:tc>
          <w:tcPr>
            <w:tcW w:w="89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>1.4.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 xml:space="preserve">Федеральный проект </w:t>
            </w:r>
            <w:r w:rsidR="00CC65AE">
              <w:rPr>
                <w:color w:val="000000"/>
              </w:rPr>
              <w:t>«</w:t>
            </w:r>
            <w:r w:rsidRPr="00F725BD">
              <w:rPr>
                <w:color w:val="000000"/>
              </w:rPr>
              <w:t>Общесистемные меры развития дорожного хозяйства</w:t>
            </w:r>
            <w:r w:rsidR="00CC65AE"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30 561,6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30 561,6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100,0</w:t>
            </w:r>
          </w:p>
        </w:tc>
      </w:tr>
      <w:tr w:rsidR="00F725BD" w:rsidRPr="00F725BD" w:rsidTr="00F725BD">
        <w:trPr>
          <w:trHeight w:val="780"/>
        </w:trPr>
        <w:tc>
          <w:tcPr>
            <w:tcW w:w="89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>1.4.4.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 xml:space="preserve">Региональный проект </w:t>
            </w:r>
            <w:r w:rsidR="00CC65AE">
              <w:rPr>
                <w:color w:val="000000"/>
              </w:rPr>
              <w:t>«</w:t>
            </w:r>
            <w:r w:rsidRPr="00F725BD">
              <w:rPr>
                <w:color w:val="000000"/>
              </w:rPr>
              <w:t>Общесистемные меры развития дорожного хозяйства</w:t>
            </w:r>
            <w:r w:rsidR="00CC65AE"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30 561,6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30 561,6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100,0</w:t>
            </w:r>
          </w:p>
        </w:tc>
      </w:tr>
      <w:tr w:rsidR="00F725BD" w:rsidRPr="00F725BD" w:rsidTr="00F725BD">
        <w:trPr>
          <w:trHeight w:val="780"/>
        </w:trPr>
        <w:tc>
          <w:tcPr>
            <w:tcW w:w="895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>2.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 xml:space="preserve">Национальный проект </w:t>
            </w:r>
            <w:r w:rsidRPr="00F725BD">
              <w:rPr>
                <w:color w:val="000000"/>
              </w:rPr>
              <w:br/>
            </w:r>
            <w:r w:rsidR="00CC65AE">
              <w:rPr>
                <w:color w:val="000000"/>
              </w:rPr>
              <w:t>«</w:t>
            </w:r>
            <w:r w:rsidRPr="00F725BD">
              <w:rPr>
                <w:color w:val="000000"/>
              </w:rPr>
              <w:t>Эффективная и конкурентная экономика</w:t>
            </w:r>
            <w:r w:rsidR="00CC65AE">
              <w:rPr>
                <w:color w:val="000000"/>
              </w:rPr>
              <w:t>»</w:t>
            </w:r>
            <w:r w:rsidRPr="00F725BD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63 546,4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63 546,4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100,0</w:t>
            </w:r>
          </w:p>
        </w:tc>
      </w:tr>
      <w:tr w:rsidR="00F725BD" w:rsidRPr="00F725BD" w:rsidTr="00F725BD">
        <w:trPr>
          <w:trHeight w:val="1035"/>
        </w:trPr>
        <w:tc>
          <w:tcPr>
            <w:tcW w:w="895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>2.1.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 xml:space="preserve">Федеральный проект </w:t>
            </w:r>
            <w:r w:rsidR="00CC65AE">
              <w:rPr>
                <w:color w:val="000000"/>
              </w:rPr>
              <w:t>«</w:t>
            </w:r>
            <w:r w:rsidRPr="00F725BD">
              <w:rPr>
                <w:color w:val="000000"/>
              </w:rPr>
              <w:t>Малое и среднее предпринимательство и поддержка индивидуальной предпринимательской инициативы</w:t>
            </w:r>
            <w:r w:rsidR="00CC65AE">
              <w:rPr>
                <w:color w:val="000000"/>
              </w:rPr>
              <w:t>»</w:t>
            </w:r>
            <w:r w:rsidRPr="00F725BD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63 546,4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63 546,4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100,0</w:t>
            </w:r>
          </w:p>
        </w:tc>
      </w:tr>
      <w:tr w:rsidR="00F725BD" w:rsidRPr="00F725BD" w:rsidTr="00F725BD">
        <w:trPr>
          <w:trHeight w:val="1035"/>
        </w:trPr>
        <w:tc>
          <w:tcPr>
            <w:tcW w:w="895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>2.1.1.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 xml:space="preserve">Региональный проект </w:t>
            </w:r>
            <w:r w:rsidR="00CC65AE">
              <w:rPr>
                <w:color w:val="000000"/>
              </w:rPr>
              <w:t>«</w:t>
            </w:r>
            <w:r w:rsidRPr="00F725BD">
              <w:rPr>
                <w:color w:val="000000"/>
              </w:rPr>
              <w:t>Малое и среднее предпринимательство и поддержка индивидуальной предпринимательской инициативы</w:t>
            </w:r>
            <w:r w:rsidR="00CC65AE">
              <w:rPr>
                <w:color w:val="000000"/>
              </w:rPr>
              <w:t>»</w:t>
            </w:r>
            <w:r w:rsidRPr="00F725BD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63 546,4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63 546,4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100,0</w:t>
            </w:r>
          </w:p>
        </w:tc>
      </w:tr>
      <w:tr w:rsidR="00F725BD" w:rsidRPr="00F725BD" w:rsidTr="00F725BD">
        <w:trPr>
          <w:trHeight w:val="525"/>
        </w:trPr>
        <w:tc>
          <w:tcPr>
            <w:tcW w:w="89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>3.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 xml:space="preserve">Национальный проект </w:t>
            </w:r>
            <w:r w:rsidRPr="00F725BD">
              <w:rPr>
                <w:color w:val="000000"/>
              </w:rPr>
              <w:br/>
            </w:r>
            <w:r w:rsidR="00CC65AE">
              <w:rPr>
                <w:color w:val="000000"/>
              </w:rPr>
              <w:t>«</w:t>
            </w:r>
            <w:r w:rsidRPr="00F725BD">
              <w:rPr>
                <w:color w:val="000000"/>
              </w:rPr>
              <w:t>Молодежь и дети</w:t>
            </w:r>
            <w:r w:rsidR="00CC65AE">
              <w:rPr>
                <w:color w:val="000000"/>
              </w:rPr>
              <w:t>»</w:t>
            </w:r>
            <w:r w:rsidRPr="00F725BD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584 521,1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571 641,7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FFFFFF"/>
            <w:noWrap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97,8</w:t>
            </w:r>
          </w:p>
        </w:tc>
      </w:tr>
      <w:tr w:rsidR="00F725BD" w:rsidRPr="00F725BD" w:rsidTr="00F725BD">
        <w:trPr>
          <w:trHeight w:val="525"/>
        </w:trPr>
        <w:tc>
          <w:tcPr>
            <w:tcW w:w="895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>3.1.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 xml:space="preserve">Федеральный проект </w:t>
            </w:r>
            <w:r w:rsidR="00CC65AE">
              <w:rPr>
                <w:color w:val="000000"/>
              </w:rPr>
              <w:t>«</w:t>
            </w:r>
            <w:r w:rsidRPr="00F725BD">
              <w:rPr>
                <w:color w:val="000000"/>
              </w:rPr>
              <w:t>Все лучшее детям</w:t>
            </w:r>
            <w:r w:rsidR="003A2406"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201 330,6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188 458,4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93,6</w:t>
            </w:r>
          </w:p>
        </w:tc>
      </w:tr>
      <w:tr w:rsidR="00F725BD" w:rsidRPr="00F725BD" w:rsidTr="00F725BD">
        <w:trPr>
          <w:trHeight w:val="525"/>
        </w:trPr>
        <w:tc>
          <w:tcPr>
            <w:tcW w:w="895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lastRenderedPageBreak/>
              <w:t>3.1.2.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both"/>
              <w:rPr>
                <w:color w:val="000000"/>
              </w:rPr>
            </w:pPr>
            <w:r w:rsidRPr="00F725BD">
              <w:rPr>
                <w:color w:val="000000"/>
              </w:rPr>
              <w:t xml:space="preserve">Региональный проект </w:t>
            </w:r>
            <w:r w:rsidR="00CC65AE">
              <w:rPr>
                <w:color w:val="000000"/>
              </w:rPr>
              <w:t>«</w:t>
            </w:r>
            <w:r w:rsidRPr="00F725BD">
              <w:rPr>
                <w:color w:val="000000"/>
              </w:rPr>
              <w:t>Все лучшее детям</w:t>
            </w:r>
            <w:r w:rsidR="00CC65AE"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201 330,6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188 458,4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93,6</w:t>
            </w:r>
          </w:p>
        </w:tc>
      </w:tr>
      <w:tr w:rsidR="00F725BD" w:rsidRPr="00F725BD" w:rsidTr="00F725BD">
        <w:trPr>
          <w:trHeight w:val="496"/>
        </w:trPr>
        <w:tc>
          <w:tcPr>
            <w:tcW w:w="895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>3.2.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both"/>
              <w:rPr>
                <w:color w:val="000000"/>
              </w:rPr>
            </w:pPr>
            <w:r w:rsidRPr="00F725BD">
              <w:rPr>
                <w:color w:val="000000"/>
              </w:rPr>
              <w:t xml:space="preserve">Федеральный проект </w:t>
            </w:r>
            <w:r w:rsidR="00CC65AE">
              <w:rPr>
                <w:color w:val="000000"/>
              </w:rPr>
              <w:t>«</w:t>
            </w:r>
            <w:r w:rsidRPr="00F725BD">
              <w:rPr>
                <w:color w:val="000000"/>
              </w:rPr>
              <w:t>Педагоги и наставники</w:t>
            </w:r>
            <w:r w:rsidR="00CC65AE">
              <w:rPr>
                <w:color w:val="000000"/>
              </w:rPr>
              <w:t>»</w:t>
            </w:r>
            <w:r w:rsidRPr="00F725BD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383 190,5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383 183,3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100,0</w:t>
            </w:r>
          </w:p>
        </w:tc>
      </w:tr>
      <w:tr w:rsidR="00F725BD" w:rsidRPr="00F725BD" w:rsidTr="00F725BD">
        <w:trPr>
          <w:trHeight w:val="525"/>
        </w:trPr>
        <w:tc>
          <w:tcPr>
            <w:tcW w:w="895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rPr>
                <w:color w:val="000000"/>
              </w:rPr>
            </w:pPr>
            <w:r w:rsidRPr="00F725BD">
              <w:rPr>
                <w:color w:val="000000"/>
              </w:rPr>
              <w:t>3.2.1.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both"/>
              <w:rPr>
                <w:color w:val="000000"/>
              </w:rPr>
            </w:pPr>
            <w:r w:rsidRPr="00F725BD">
              <w:rPr>
                <w:color w:val="000000"/>
              </w:rPr>
              <w:t xml:space="preserve">Региональный проект </w:t>
            </w:r>
            <w:r w:rsidR="00CC65AE">
              <w:rPr>
                <w:color w:val="000000"/>
              </w:rPr>
              <w:t>«</w:t>
            </w:r>
            <w:r w:rsidRPr="00F725BD">
              <w:rPr>
                <w:color w:val="000000"/>
              </w:rPr>
              <w:t>Педагоги и наставники</w:t>
            </w:r>
            <w:r w:rsidR="00CC65AE"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383 190,5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383 183,3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F725BD" w:rsidRPr="00F725BD" w:rsidRDefault="00F725BD" w:rsidP="0070481C">
            <w:pPr>
              <w:jc w:val="center"/>
              <w:rPr>
                <w:color w:val="000000"/>
              </w:rPr>
            </w:pPr>
            <w:r w:rsidRPr="00F725BD">
              <w:rPr>
                <w:color w:val="000000"/>
              </w:rPr>
              <w:t>100,0</w:t>
            </w:r>
          </w:p>
        </w:tc>
      </w:tr>
    </w:tbl>
    <w:p w:rsidR="008D454B" w:rsidRPr="00DF6A17" w:rsidRDefault="008D454B" w:rsidP="0070481C">
      <w:pPr>
        <w:pStyle w:val="21"/>
        <w:ind w:firstLine="709"/>
        <w:jc w:val="center"/>
        <w:rPr>
          <w:color w:val="000000" w:themeColor="text1"/>
          <w:sz w:val="28"/>
          <w:szCs w:val="28"/>
          <w:highlight w:val="yellow"/>
          <w:lang w:eastAsia="ar-SA"/>
        </w:rPr>
      </w:pPr>
    </w:p>
    <w:p w:rsidR="00765CC8" w:rsidRDefault="00F725BD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64024A">
        <w:rPr>
          <w:color w:val="000000" w:themeColor="text1"/>
          <w:sz w:val="28"/>
          <w:szCs w:val="28"/>
        </w:rPr>
        <w:t xml:space="preserve">Расходы направлены на модернизацию коммунальной инфраструктуры, ремонт автомобильных дорог, разработку системы для автоматизации процессов управления дорожным движением, благоустройство общественных территорий, капитальный ремонт МБОУ СОШ № 8 имени Сибирцева А.Н.,   </w:t>
      </w:r>
      <w:r w:rsidR="003A2406">
        <w:rPr>
          <w:color w:val="000000" w:themeColor="text1"/>
          <w:sz w:val="28"/>
          <w:szCs w:val="28"/>
        </w:rPr>
        <w:t xml:space="preserve">реализацию </w:t>
      </w:r>
      <w:r w:rsidRPr="0064024A">
        <w:rPr>
          <w:color w:val="000000" w:themeColor="text1"/>
          <w:sz w:val="28"/>
          <w:szCs w:val="28"/>
        </w:rPr>
        <w:t>мероприяти</w:t>
      </w:r>
      <w:r w:rsidR="003A2406">
        <w:rPr>
          <w:color w:val="000000" w:themeColor="text1"/>
          <w:sz w:val="28"/>
          <w:szCs w:val="28"/>
        </w:rPr>
        <w:t>й</w:t>
      </w:r>
      <w:r w:rsidRPr="0064024A">
        <w:rPr>
          <w:color w:val="000000" w:themeColor="text1"/>
          <w:sz w:val="28"/>
          <w:szCs w:val="28"/>
        </w:rPr>
        <w:t xml:space="preserve"> по модернизации школьных систем образования, предусматривающи</w:t>
      </w:r>
      <w:r w:rsidR="003A2406">
        <w:rPr>
          <w:color w:val="000000" w:themeColor="text1"/>
          <w:sz w:val="28"/>
          <w:szCs w:val="28"/>
        </w:rPr>
        <w:t>х</w:t>
      </w:r>
      <w:r w:rsidRPr="0064024A">
        <w:rPr>
          <w:color w:val="000000" w:themeColor="text1"/>
          <w:sz w:val="28"/>
          <w:szCs w:val="28"/>
        </w:rPr>
        <w:t xml:space="preserve"> оборудование зданий общеобразовательных организаций (МБОУ СОШ № 8 имени Сибирцева А.Н.), финансовую поддержку субъектов малого и среднего предпринимательства,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</w:t>
      </w:r>
      <w:r w:rsidR="00B53174">
        <w:rPr>
          <w:color w:val="000000" w:themeColor="text1"/>
          <w:sz w:val="28"/>
          <w:szCs w:val="28"/>
        </w:rPr>
        <w:t>общеобразовательных организаций</w:t>
      </w:r>
      <w:r w:rsidRPr="0064024A">
        <w:rPr>
          <w:color w:val="000000" w:themeColor="text1"/>
          <w:sz w:val="28"/>
          <w:szCs w:val="28"/>
        </w:rPr>
        <w:t>, проведение мероприятий по обеспечению деятельности советников директора по воспитанию и взаимодействию с детск</w:t>
      </w:r>
      <w:r w:rsidR="00F26942">
        <w:rPr>
          <w:color w:val="000000" w:themeColor="text1"/>
          <w:sz w:val="28"/>
          <w:szCs w:val="28"/>
        </w:rPr>
        <w:t>ими общественными объединениями</w:t>
      </w:r>
      <w:r w:rsidRPr="0064024A">
        <w:rPr>
          <w:color w:val="000000" w:themeColor="text1"/>
          <w:sz w:val="28"/>
          <w:szCs w:val="28"/>
        </w:rPr>
        <w:t>, выплат</w:t>
      </w:r>
      <w:r w:rsidR="00AB1891">
        <w:rPr>
          <w:color w:val="000000" w:themeColor="text1"/>
          <w:sz w:val="28"/>
          <w:szCs w:val="28"/>
        </w:rPr>
        <w:t>у</w:t>
      </w:r>
      <w:r w:rsidRPr="0064024A">
        <w:rPr>
          <w:color w:val="000000" w:themeColor="text1"/>
          <w:sz w:val="28"/>
          <w:szCs w:val="28"/>
        </w:rPr>
        <w:t xml:space="preserve"> ежемесячного денежного вознаграждения за классное руководство педагогическим работн</w:t>
      </w:r>
      <w:r w:rsidR="007E0D09">
        <w:rPr>
          <w:color w:val="000000" w:themeColor="text1"/>
          <w:sz w:val="28"/>
          <w:szCs w:val="28"/>
        </w:rPr>
        <w:t xml:space="preserve">икам </w:t>
      </w:r>
      <w:r w:rsidR="00765CC8">
        <w:rPr>
          <w:color w:val="000000" w:themeColor="text1"/>
          <w:sz w:val="28"/>
          <w:szCs w:val="28"/>
        </w:rPr>
        <w:t>образовательным учреждениям.</w:t>
      </w:r>
    </w:p>
    <w:p w:rsidR="00F725BD" w:rsidRDefault="00F725BD" w:rsidP="00765CC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contextualSpacing/>
        <w:jc w:val="both"/>
        <w:rPr>
          <w:color w:val="000000" w:themeColor="text1"/>
          <w:sz w:val="28"/>
          <w:szCs w:val="28"/>
        </w:rPr>
      </w:pPr>
    </w:p>
    <w:p w:rsidR="00A65DF4" w:rsidRDefault="00CC65AE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C65AE">
        <w:rPr>
          <w:color w:val="000000" w:themeColor="text1"/>
          <w:sz w:val="28"/>
          <w:szCs w:val="28"/>
        </w:rPr>
        <w:t xml:space="preserve">Так, в рамках реализации </w:t>
      </w:r>
      <w:r w:rsidR="005A4F04">
        <w:rPr>
          <w:color w:val="000000" w:themeColor="text1"/>
          <w:sz w:val="28"/>
          <w:szCs w:val="28"/>
        </w:rPr>
        <w:t xml:space="preserve">регионального проекта </w:t>
      </w:r>
      <w:r w:rsidRPr="00CC65AE">
        <w:rPr>
          <w:color w:val="000000" w:themeColor="text1"/>
          <w:sz w:val="28"/>
          <w:szCs w:val="28"/>
        </w:rPr>
        <w:t>«</w:t>
      </w:r>
      <w:r w:rsidRPr="00F725BD">
        <w:rPr>
          <w:color w:val="000000" w:themeColor="text1"/>
          <w:sz w:val="28"/>
          <w:szCs w:val="28"/>
        </w:rPr>
        <w:t>Модернизация коммунальной инфраструктуры</w:t>
      </w:r>
      <w:r w:rsidRPr="00CC65AE">
        <w:rPr>
          <w:color w:val="000000" w:themeColor="text1"/>
          <w:sz w:val="28"/>
          <w:szCs w:val="28"/>
        </w:rPr>
        <w:t>»</w:t>
      </w:r>
      <w:r w:rsidR="00A65DF4">
        <w:rPr>
          <w:color w:val="000000" w:themeColor="text1"/>
          <w:sz w:val="28"/>
          <w:szCs w:val="28"/>
        </w:rPr>
        <w:t>:</w:t>
      </w:r>
    </w:p>
    <w:p w:rsidR="00A65DF4" w:rsidRDefault="00A65DF4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заключено соглашение на реконструкцию о</w:t>
      </w:r>
      <w:r w:rsidRPr="00A65DF4">
        <w:rPr>
          <w:color w:val="000000" w:themeColor="text1"/>
          <w:sz w:val="28"/>
          <w:szCs w:val="28"/>
        </w:rPr>
        <w:t>бъект</w:t>
      </w:r>
      <w:r>
        <w:rPr>
          <w:color w:val="000000" w:themeColor="text1"/>
          <w:sz w:val="28"/>
          <w:szCs w:val="28"/>
        </w:rPr>
        <w:t>а</w:t>
      </w:r>
      <w:r w:rsidRPr="00A65DF4">
        <w:rPr>
          <w:color w:val="000000" w:themeColor="text1"/>
          <w:sz w:val="28"/>
          <w:szCs w:val="28"/>
        </w:rPr>
        <w:t xml:space="preserve"> «Магистральный напорный канализационный коллектор от КНС-3 (речка «Черная») до мехколонны № 114 (колодец-гаситель)»</w:t>
      </w:r>
      <w:r>
        <w:rPr>
          <w:color w:val="000000" w:themeColor="text1"/>
          <w:sz w:val="28"/>
          <w:szCs w:val="28"/>
        </w:rPr>
        <w:t xml:space="preserve"> со сроком завершения работ в 2026 году;</w:t>
      </w:r>
    </w:p>
    <w:p w:rsidR="00CC65AE" w:rsidRDefault="00A65DF4" w:rsidP="00053A37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выполнен капитальный ремонт о</w:t>
      </w:r>
      <w:r w:rsidRPr="00A65DF4">
        <w:rPr>
          <w:color w:val="000000" w:themeColor="text1"/>
          <w:sz w:val="28"/>
          <w:szCs w:val="28"/>
        </w:rPr>
        <w:t>бъект</w:t>
      </w:r>
      <w:r>
        <w:rPr>
          <w:color w:val="000000" w:themeColor="text1"/>
          <w:sz w:val="28"/>
          <w:szCs w:val="28"/>
        </w:rPr>
        <w:t>а</w:t>
      </w:r>
      <w:r w:rsidRPr="00A65DF4">
        <w:rPr>
          <w:color w:val="000000" w:themeColor="text1"/>
          <w:sz w:val="28"/>
          <w:szCs w:val="28"/>
        </w:rPr>
        <w:t xml:space="preserve"> «Коллектор хозбытовой канализации». Инв. № 30236. Участок от КК-сущ. до КК-13*, L-811 (м) d-800</w:t>
      </w:r>
      <w:r>
        <w:rPr>
          <w:color w:val="000000" w:themeColor="text1"/>
          <w:sz w:val="28"/>
          <w:szCs w:val="28"/>
        </w:rPr>
        <w:t>»</w:t>
      </w:r>
      <w:r w:rsidRPr="00A65DF4">
        <w:rPr>
          <w:color w:val="000000" w:themeColor="text1"/>
          <w:sz w:val="28"/>
          <w:szCs w:val="28"/>
        </w:rPr>
        <w:t xml:space="preserve"> и </w:t>
      </w:r>
      <w:r>
        <w:rPr>
          <w:color w:val="000000" w:themeColor="text1"/>
          <w:sz w:val="28"/>
          <w:szCs w:val="28"/>
        </w:rPr>
        <w:t>у</w:t>
      </w:r>
      <w:r w:rsidRPr="00A65DF4">
        <w:rPr>
          <w:color w:val="000000" w:themeColor="text1"/>
          <w:sz w:val="28"/>
          <w:szCs w:val="28"/>
        </w:rPr>
        <w:t xml:space="preserve">часток от КК-19 до КК-20, L-87,3 (м.) d-500, расположенные по ул. Островского. («Коллектор хозбытовой канализации». Инв. № 30236. Участок от КК-сущ. до КК-, расположенный по ул. Островского)». </w:t>
      </w:r>
    </w:p>
    <w:p w:rsidR="00A65DF4" w:rsidRDefault="00A65DF4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8"/>
          <w:szCs w:val="28"/>
        </w:rPr>
      </w:pPr>
      <w:r w:rsidRPr="00F07782">
        <w:rPr>
          <w:color w:val="000000" w:themeColor="text1"/>
          <w:sz w:val="28"/>
          <w:szCs w:val="28"/>
        </w:rPr>
        <w:t xml:space="preserve">Осуществлялись мероприятия по формированию городской комфортной среды, в рамках которой были выполнены работы по </w:t>
      </w:r>
      <w:r w:rsidRPr="00F07782">
        <w:rPr>
          <w:sz w:val="28"/>
          <w:szCs w:val="28"/>
        </w:rPr>
        <w:t>благоустройству 4 общественных территорий:</w:t>
      </w:r>
    </w:p>
    <w:p w:rsidR="00A65DF4" w:rsidRPr="00A65DF4" w:rsidRDefault="00A65DF4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F07782">
        <w:rPr>
          <w:sz w:val="27"/>
          <w:szCs w:val="27"/>
        </w:rPr>
        <w:t>«</w:t>
      </w:r>
      <w:r w:rsidRPr="00A65DF4">
        <w:rPr>
          <w:color w:val="000000" w:themeColor="text1"/>
          <w:sz w:val="28"/>
          <w:szCs w:val="28"/>
        </w:rPr>
        <w:t>Парковая зона в мкр-не 20А». Детская площадка»</w:t>
      </w:r>
      <w:r>
        <w:rPr>
          <w:color w:val="000000" w:themeColor="text1"/>
          <w:sz w:val="28"/>
          <w:szCs w:val="28"/>
        </w:rPr>
        <w:t>;</w:t>
      </w:r>
      <w:r w:rsidRPr="00A65DF4">
        <w:rPr>
          <w:color w:val="000000" w:themeColor="text1"/>
          <w:sz w:val="28"/>
          <w:szCs w:val="28"/>
        </w:rPr>
        <w:t xml:space="preserve"> </w:t>
      </w:r>
    </w:p>
    <w:p w:rsidR="00A65DF4" w:rsidRPr="00A65DF4" w:rsidRDefault="00A65DF4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65DF4">
        <w:rPr>
          <w:color w:val="000000" w:themeColor="text1"/>
          <w:sz w:val="28"/>
          <w:szCs w:val="28"/>
        </w:rPr>
        <w:t>«Парк в микрорайоне № 8 по ул. Республики, 75». (Площадка для памп-трека)»</w:t>
      </w:r>
      <w:r>
        <w:rPr>
          <w:color w:val="000000" w:themeColor="text1"/>
          <w:sz w:val="28"/>
          <w:szCs w:val="28"/>
        </w:rPr>
        <w:t>;</w:t>
      </w:r>
    </w:p>
    <w:p w:rsidR="00A65DF4" w:rsidRPr="00A65DF4" w:rsidRDefault="00A65DF4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65DF4">
        <w:rPr>
          <w:color w:val="000000" w:themeColor="text1"/>
          <w:sz w:val="28"/>
          <w:szCs w:val="28"/>
        </w:rPr>
        <w:t>«Парк в микрорайоне № 8 по ул. Республики, 75»</w:t>
      </w:r>
      <w:r>
        <w:rPr>
          <w:color w:val="000000" w:themeColor="text1"/>
          <w:sz w:val="28"/>
          <w:szCs w:val="28"/>
        </w:rPr>
        <w:t>;</w:t>
      </w:r>
    </w:p>
    <w:p w:rsidR="00A65DF4" w:rsidRPr="00A65DF4" w:rsidRDefault="00A65DF4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65DF4">
        <w:rPr>
          <w:color w:val="000000" w:themeColor="text1"/>
          <w:sz w:val="28"/>
          <w:szCs w:val="28"/>
        </w:rPr>
        <w:t>«Экопарк «За Саймой». Дорожно-тропиночная сеть»</w:t>
      </w:r>
      <w:r>
        <w:rPr>
          <w:color w:val="000000" w:themeColor="text1"/>
          <w:sz w:val="28"/>
          <w:szCs w:val="28"/>
        </w:rPr>
        <w:t>.</w:t>
      </w:r>
    </w:p>
    <w:p w:rsidR="00A24F12" w:rsidRDefault="00A65DF4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C2146D" w:rsidRPr="00A24F12">
        <w:rPr>
          <w:color w:val="000000" w:themeColor="text1"/>
          <w:sz w:val="28"/>
          <w:szCs w:val="28"/>
        </w:rPr>
        <w:t xml:space="preserve"> рамках проекта «</w:t>
      </w:r>
      <w:r w:rsidR="00CC65AE" w:rsidRPr="00F725BD">
        <w:rPr>
          <w:color w:val="000000" w:themeColor="text1"/>
          <w:sz w:val="28"/>
          <w:szCs w:val="28"/>
        </w:rPr>
        <w:t>Региональная и местная дорожная сеть</w:t>
      </w:r>
      <w:r w:rsidR="00C2146D" w:rsidRPr="00A24F12">
        <w:rPr>
          <w:color w:val="000000" w:themeColor="text1"/>
          <w:sz w:val="28"/>
          <w:szCs w:val="28"/>
        </w:rPr>
        <w:t>» выполнен</w:t>
      </w:r>
      <w:r w:rsidR="00AA5391" w:rsidRPr="00A24F12">
        <w:rPr>
          <w:color w:val="000000" w:themeColor="text1"/>
          <w:sz w:val="28"/>
          <w:szCs w:val="28"/>
        </w:rPr>
        <w:t xml:space="preserve"> </w:t>
      </w:r>
      <w:r w:rsidR="00FA51D1" w:rsidRPr="00A24F12">
        <w:rPr>
          <w:color w:val="000000" w:themeColor="text1"/>
          <w:sz w:val="28"/>
          <w:szCs w:val="28"/>
        </w:rPr>
        <w:t>ремонт</w:t>
      </w:r>
      <w:r w:rsidR="00A24F12" w:rsidRPr="00A24F12">
        <w:rPr>
          <w:color w:val="000000" w:themeColor="text1"/>
          <w:sz w:val="28"/>
          <w:szCs w:val="28"/>
        </w:rPr>
        <w:t xml:space="preserve"> 2,11 км автомобильных дорог в отношении следующих объектов:</w:t>
      </w:r>
    </w:p>
    <w:p w:rsidR="00A24F12" w:rsidRPr="00A24F12" w:rsidRDefault="00A24F12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24F12">
        <w:rPr>
          <w:color w:val="000000" w:themeColor="text1"/>
          <w:sz w:val="28"/>
          <w:szCs w:val="28"/>
        </w:rPr>
        <w:t xml:space="preserve">1. «Капитальный ремонт автомобильной дороги. Улица Югорская                                                          (от ул. Мелик-Карамова до проспекта Пролетарский) (2024-2025 годы)»; </w:t>
      </w:r>
    </w:p>
    <w:p w:rsidR="00A24F12" w:rsidRPr="00A24F12" w:rsidRDefault="00A24F12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24F12">
        <w:rPr>
          <w:color w:val="000000" w:themeColor="text1"/>
          <w:sz w:val="28"/>
          <w:szCs w:val="28"/>
        </w:rPr>
        <w:t>2. «Ремонт объекта «Дорога автомобильная. Улица Бахилова»;</w:t>
      </w:r>
    </w:p>
    <w:p w:rsidR="00A24F12" w:rsidRPr="00A24F12" w:rsidRDefault="00A24F12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24F12">
        <w:rPr>
          <w:color w:val="000000" w:themeColor="text1"/>
          <w:sz w:val="28"/>
          <w:szCs w:val="28"/>
        </w:rPr>
        <w:t xml:space="preserve">3. «Ремонт объекта: «Сооружение: улица Юности»; </w:t>
      </w:r>
    </w:p>
    <w:p w:rsidR="00A24F12" w:rsidRPr="00A24F12" w:rsidRDefault="00A24F12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24F12">
        <w:rPr>
          <w:color w:val="000000" w:themeColor="text1"/>
          <w:sz w:val="28"/>
          <w:szCs w:val="28"/>
        </w:rPr>
        <w:lastRenderedPageBreak/>
        <w:t xml:space="preserve">4. «Ремонт объекта: «Дорога автомобильная. Проспект Ленина: на участке </w:t>
      </w:r>
      <w:r w:rsidRPr="00A24F12">
        <w:rPr>
          <w:color w:val="000000" w:themeColor="text1"/>
          <w:sz w:val="28"/>
          <w:szCs w:val="28"/>
        </w:rPr>
        <w:br/>
        <w:t>от ул. Магистральной до ул. Декабристов»;</w:t>
      </w:r>
    </w:p>
    <w:p w:rsidR="00A24F12" w:rsidRPr="00A24F12" w:rsidRDefault="00A24F12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24F12">
        <w:rPr>
          <w:color w:val="000000" w:themeColor="text1"/>
          <w:sz w:val="28"/>
          <w:szCs w:val="28"/>
        </w:rPr>
        <w:t xml:space="preserve">5. «Ремонт объекта: «Дорога автомобильная. Проспект Ленина: на участке </w:t>
      </w:r>
      <w:r w:rsidRPr="00A24F12">
        <w:rPr>
          <w:color w:val="000000" w:themeColor="text1"/>
          <w:sz w:val="28"/>
          <w:szCs w:val="28"/>
        </w:rPr>
        <w:br/>
        <w:t>от ул. Декабр</w:t>
      </w:r>
      <w:r>
        <w:rPr>
          <w:color w:val="000000" w:themeColor="text1"/>
          <w:sz w:val="28"/>
          <w:szCs w:val="28"/>
        </w:rPr>
        <w:t>истов до стр. 35 по ул. Ленина».</w:t>
      </w:r>
    </w:p>
    <w:p w:rsidR="00F07782" w:rsidRPr="00F07782" w:rsidRDefault="002E7876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F07782">
        <w:rPr>
          <w:color w:val="000000" w:themeColor="text1"/>
          <w:sz w:val="28"/>
          <w:szCs w:val="28"/>
        </w:rPr>
        <w:t xml:space="preserve">По итогам ремонтной кампании </w:t>
      </w:r>
      <w:r w:rsidR="00826974" w:rsidRPr="00F07782">
        <w:rPr>
          <w:color w:val="000000" w:themeColor="text1"/>
          <w:sz w:val="28"/>
          <w:szCs w:val="28"/>
        </w:rPr>
        <w:t>202</w:t>
      </w:r>
      <w:r w:rsidR="00A24F12" w:rsidRPr="00F07782">
        <w:rPr>
          <w:color w:val="000000" w:themeColor="text1"/>
          <w:sz w:val="28"/>
          <w:szCs w:val="28"/>
        </w:rPr>
        <w:t>5</w:t>
      </w:r>
      <w:r w:rsidRPr="00F07782">
        <w:rPr>
          <w:color w:val="000000" w:themeColor="text1"/>
          <w:sz w:val="28"/>
          <w:szCs w:val="28"/>
        </w:rPr>
        <w:t xml:space="preserve"> года </w:t>
      </w:r>
      <w:r w:rsidR="00924574" w:rsidRPr="00F07782">
        <w:rPr>
          <w:color w:val="000000" w:themeColor="text1"/>
          <w:sz w:val="28"/>
          <w:szCs w:val="28"/>
        </w:rPr>
        <w:t>показатель портфеля регионального проекта «Региональная и местная дорожная сеть» исполнен полностью.</w:t>
      </w:r>
      <w:r w:rsidR="00F07782" w:rsidRPr="00F07782">
        <w:rPr>
          <w:bCs/>
          <w:color w:val="000000"/>
        </w:rPr>
        <w:t xml:space="preserve"> </w:t>
      </w:r>
    </w:p>
    <w:p w:rsidR="00A24F12" w:rsidRDefault="00945477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24F12">
        <w:rPr>
          <w:color w:val="000000" w:themeColor="text1"/>
          <w:sz w:val="28"/>
          <w:szCs w:val="28"/>
        </w:rPr>
        <w:t xml:space="preserve">В </w:t>
      </w:r>
      <w:r w:rsidR="00A65DF4">
        <w:rPr>
          <w:color w:val="000000" w:themeColor="text1"/>
          <w:sz w:val="28"/>
          <w:szCs w:val="28"/>
        </w:rPr>
        <w:t>целях</w:t>
      </w:r>
      <w:r w:rsidRPr="00A24F12">
        <w:rPr>
          <w:color w:val="000000" w:themeColor="text1"/>
          <w:sz w:val="28"/>
          <w:szCs w:val="28"/>
        </w:rPr>
        <w:t xml:space="preserve"> реализации регионального проекта «Общесистемные меры развития дорожного хозяйства» </w:t>
      </w:r>
      <w:r w:rsidR="00A24F12" w:rsidRPr="00A24F12">
        <w:rPr>
          <w:color w:val="000000" w:themeColor="text1"/>
          <w:sz w:val="28"/>
          <w:szCs w:val="28"/>
        </w:rPr>
        <w:t>заключены 2 муниципальных контракта и 1 договор на модернизацию 6 светофорных объектов на общую сумму 30 561,6 тыс. руб</w:t>
      </w:r>
      <w:r w:rsidR="00904981">
        <w:rPr>
          <w:color w:val="000000" w:themeColor="text1"/>
          <w:sz w:val="28"/>
          <w:szCs w:val="28"/>
        </w:rPr>
        <w:t>лей</w:t>
      </w:r>
      <w:r w:rsidR="00A24F12" w:rsidRPr="00A24F12">
        <w:rPr>
          <w:color w:val="000000" w:themeColor="text1"/>
          <w:sz w:val="28"/>
          <w:szCs w:val="28"/>
        </w:rPr>
        <w:t>:</w:t>
      </w:r>
    </w:p>
    <w:p w:rsidR="00A24F12" w:rsidRPr="00A24F12" w:rsidRDefault="00A24F12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24F12">
        <w:rPr>
          <w:color w:val="000000" w:themeColor="text1"/>
          <w:sz w:val="28"/>
          <w:szCs w:val="28"/>
        </w:rPr>
        <w:t>- светофорный объект № 86 ул. Грибоедова - ул. Крылова;</w:t>
      </w:r>
    </w:p>
    <w:p w:rsidR="00A24F12" w:rsidRPr="00A24F12" w:rsidRDefault="00A24F12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24F12">
        <w:rPr>
          <w:color w:val="000000" w:themeColor="text1"/>
          <w:sz w:val="28"/>
          <w:szCs w:val="28"/>
        </w:rPr>
        <w:t>- светофорный объект № 57 ул. Грибоедова - ул. Привокзальная;</w:t>
      </w:r>
    </w:p>
    <w:p w:rsidR="00A24F12" w:rsidRPr="00A24F12" w:rsidRDefault="00A24F12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24F12">
        <w:rPr>
          <w:color w:val="000000" w:themeColor="text1"/>
          <w:sz w:val="28"/>
          <w:szCs w:val="28"/>
        </w:rPr>
        <w:t>- светофорный объект № 10 на перекрестке проспект Мира - улица Пушкина;</w:t>
      </w:r>
    </w:p>
    <w:p w:rsidR="00A24F12" w:rsidRPr="00A24F12" w:rsidRDefault="00A24F12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24F12">
        <w:rPr>
          <w:color w:val="000000" w:themeColor="text1"/>
          <w:sz w:val="28"/>
          <w:szCs w:val="28"/>
        </w:rPr>
        <w:t>- светофорное оборудование объекта пр. Мира - ул. Пушкина;</w:t>
      </w:r>
    </w:p>
    <w:p w:rsidR="00A24F12" w:rsidRPr="00A24F12" w:rsidRDefault="00A24F12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24F12">
        <w:rPr>
          <w:color w:val="000000" w:themeColor="text1"/>
          <w:sz w:val="28"/>
          <w:szCs w:val="28"/>
        </w:rPr>
        <w:t>- светофорный объект № 83 ул. Энергетиков, д. 3;</w:t>
      </w:r>
    </w:p>
    <w:p w:rsidR="00A24F12" w:rsidRPr="00A24F12" w:rsidRDefault="00A24F12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24F12">
        <w:rPr>
          <w:color w:val="000000" w:themeColor="text1"/>
          <w:sz w:val="28"/>
          <w:szCs w:val="28"/>
        </w:rPr>
        <w:t>- светофорный объект № 92 ул. Республики – Библиотека.</w:t>
      </w:r>
    </w:p>
    <w:p w:rsidR="00A24F12" w:rsidRPr="00A24F12" w:rsidRDefault="00A24F12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24F12">
        <w:rPr>
          <w:color w:val="000000" w:themeColor="text1"/>
          <w:sz w:val="28"/>
          <w:szCs w:val="28"/>
        </w:rPr>
        <w:t>На объектах произведена замена дорожного контроллера, установка видеонаблюдения, установка детекторов транспорта, обеспечение связи с центром организации дорожного движения.</w:t>
      </w:r>
    </w:p>
    <w:p w:rsidR="00A24F12" w:rsidRPr="00A24F12" w:rsidRDefault="00A24F12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A24F12">
        <w:rPr>
          <w:color w:val="000000" w:themeColor="text1"/>
          <w:sz w:val="28"/>
          <w:szCs w:val="28"/>
        </w:rPr>
        <w:t>Запланированные работы выполнены и оплачены в полном объёме.</w:t>
      </w:r>
    </w:p>
    <w:p w:rsidR="00B239C3" w:rsidRDefault="0057077C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8"/>
          <w:szCs w:val="28"/>
        </w:rPr>
      </w:pPr>
      <w:r w:rsidRPr="00A47BF1">
        <w:rPr>
          <w:sz w:val="28"/>
          <w:szCs w:val="28"/>
        </w:rPr>
        <w:t>В рамках национального проекта «</w:t>
      </w:r>
      <w:r w:rsidR="002C35D2" w:rsidRPr="00A47BF1">
        <w:rPr>
          <w:sz w:val="28"/>
          <w:szCs w:val="28"/>
        </w:rPr>
        <w:t>Эффективная и конкурентная экономика</w:t>
      </w:r>
      <w:r w:rsidRPr="00A47BF1">
        <w:rPr>
          <w:sz w:val="28"/>
          <w:szCs w:val="28"/>
        </w:rPr>
        <w:t>» осуществлялась реализация региональн</w:t>
      </w:r>
      <w:r w:rsidR="002C35D2" w:rsidRPr="00A47BF1">
        <w:rPr>
          <w:sz w:val="28"/>
          <w:szCs w:val="28"/>
        </w:rPr>
        <w:t>ого</w:t>
      </w:r>
      <w:r w:rsidRPr="00A47BF1">
        <w:rPr>
          <w:sz w:val="28"/>
          <w:szCs w:val="28"/>
        </w:rPr>
        <w:t xml:space="preserve"> проект</w:t>
      </w:r>
      <w:r w:rsidR="002C35D2" w:rsidRPr="00A47BF1">
        <w:rPr>
          <w:sz w:val="28"/>
          <w:szCs w:val="28"/>
        </w:rPr>
        <w:t xml:space="preserve">а </w:t>
      </w:r>
      <w:r w:rsidRPr="00A47BF1">
        <w:rPr>
          <w:sz w:val="28"/>
          <w:szCs w:val="28"/>
        </w:rPr>
        <w:t>«</w:t>
      </w:r>
      <w:r w:rsidR="002C35D2" w:rsidRPr="00A47BF1">
        <w:rPr>
          <w:sz w:val="28"/>
          <w:szCs w:val="28"/>
        </w:rPr>
        <w:t>Малое и среднее предпринимательство и поддержка индивидуальной предпринимательской инициативы</w:t>
      </w:r>
      <w:r w:rsidRPr="00A47BF1">
        <w:rPr>
          <w:sz w:val="28"/>
          <w:szCs w:val="28"/>
        </w:rPr>
        <w:t>», мероприятия котор</w:t>
      </w:r>
      <w:r w:rsidR="002C35D2" w:rsidRPr="00A47BF1">
        <w:rPr>
          <w:sz w:val="28"/>
          <w:szCs w:val="28"/>
        </w:rPr>
        <w:t>ого</w:t>
      </w:r>
      <w:r w:rsidRPr="00A47BF1">
        <w:rPr>
          <w:sz w:val="28"/>
          <w:szCs w:val="28"/>
        </w:rPr>
        <w:t xml:space="preserve"> направлены на предоставление</w:t>
      </w:r>
      <w:r w:rsidR="00A3362E" w:rsidRPr="00A47BF1">
        <w:rPr>
          <w:sz w:val="28"/>
          <w:szCs w:val="28"/>
        </w:rPr>
        <w:t xml:space="preserve"> </w:t>
      </w:r>
      <w:r w:rsidRPr="00A47BF1">
        <w:rPr>
          <w:sz w:val="28"/>
          <w:szCs w:val="28"/>
        </w:rPr>
        <w:t>финансовой</w:t>
      </w:r>
      <w:r w:rsidR="00F06D44">
        <w:rPr>
          <w:sz w:val="28"/>
          <w:szCs w:val="28"/>
        </w:rPr>
        <w:t xml:space="preserve"> </w:t>
      </w:r>
      <w:r w:rsidRPr="00A47BF1">
        <w:rPr>
          <w:sz w:val="28"/>
          <w:szCs w:val="28"/>
        </w:rPr>
        <w:t>поддержки субъектам малого и среднего предпринимательства.</w:t>
      </w:r>
    </w:p>
    <w:p w:rsidR="00CF4B90" w:rsidRDefault="00CF4B90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2025 года в рамках регионального проекта заключено 190 соглашений о предоставлении 286 субси</w:t>
      </w:r>
      <w:r w:rsidR="00276782">
        <w:rPr>
          <w:sz w:val="28"/>
          <w:szCs w:val="28"/>
        </w:rPr>
        <w:t xml:space="preserve">дий субъектам малого и среднего </w:t>
      </w:r>
      <w:r w:rsidR="00274077">
        <w:rPr>
          <w:sz w:val="28"/>
          <w:szCs w:val="28"/>
        </w:rPr>
        <w:t>п</w:t>
      </w:r>
      <w:r>
        <w:rPr>
          <w:sz w:val="28"/>
          <w:szCs w:val="28"/>
        </w:rPr>
        <w:t>редпринимательства.</w:t>
      </w:r>
    </w:p>
    <w:p w:rsidR="00F26942" w:rsidRPr="00E21777" w:rsidRDefault="0057077C" w:rsidP="00F2694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/>
          <w:sz w:val="28"/>
          <w:szCs w:val="28"/>
        </w:rPr>
      </w:pPr>
      <w:r w:rsidRPr="00E21777">
        <w:rPr>
          <w:color w:val="000000"/>
          <w:sz w:val="28"/>
          <w:szCs w:val="28"/>
        </w:rPr>
        <w:t xml:space="preserve">Показатели </w:t>
      </w:r>
      <w:r w:rsidR="00A47BF1" w:rsidRPr="00E21777">
        <w:rPr>
          <w:sz w:val="28"/>
          <w:szCs w:val="28"/>
        </w:rPr>
        <w:t>регионального проекта «Малое и среднее предпринимательство и поддержка индивидуальной предпринимательской инициативы»</w:t>
      </w:r>
      <w:r w:rsidRPr="00E21777">
        <w:rPr>
          <w:color w:val="000000"/>
          <w:sz w:val="28"/>
          <w:szCs w:val="28"/>
        </w:rPr>
        <w:t xml:space="preserve"> </w:t>
      </w:r>
      <w:r w:rsidR="004A19A5" w:rsidRPr="00E21777">
        <w:rPr>
          <w:color w:val="000000"/>
          <w:sz w:val="28"/>
          <w:szCs w:val="28"/>
        </w:rPr>
        <w:t xml:space="preserve">достигнуты </w:t>
      </w:r>
      <w:r w:rsidRPr="00E21777">
        <w:rPr>
          <w:color w:val="000000"/>
          <w:sz w:val="28"/>
          <w:szCs w:val="28"/>
        </w:rPr>
        <w:t>полностью.</w:t>
      </w:r>
    </w:p>
    <w:p w:rsidR="00F26942" w:rsidRPr="00E21777" w:rsidRDefault="00F061A8" w:rsidP="00F2694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Calibri"/>
          <w:sz w:val="28"/>
          <w:szCs w:val="28"/>
        </w:rPr>
      </w:pPr>
      <w:r w:rsidRPr="00E21777">
        <w:rPr>
          <w:rFonts w:eastAsia="Calibri"/>
          <w:sz w:val="28"/>
          <w:szCs w:val="28"/>
        </w:rPr>
        <w:t>В рамках регионального проекта «Педагоги и наставники» в 36-и муниципальных общеобразовательных учреждениях реализованы мероприятия, направленные на достижение показателей, в рамках заключенных соглашений:</w:t>
      </w:r>
    </w:p>
    <w:p w:rsidR="00F26942" w:rsidRPr="00E21777" w:rsidRDefault="00F061A8" w:rsidP="00F2694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Calibri"/>
          <w:sz w:val="28"/>
          <w:szCs w:val="28"/>
        </w:rPr>
      </w:pPr>
      <w:r w:rsidRPr="00E21777">
        <w:rPr>
          <w:rFonts w:eastAsia="Calibri"/>
          <w:sz w:val="28"/>
          <w:szCs w:val="28"/>
        </w:rPr>
        <w:t>- обеспечение деятельности советников директора по воспитанию и взаимодействию с детскими общественными объединениями;</w:t>
      </w:r>
    </w:p>
    <w:p w:rsidR="00F26942" w:rsidRPr="00E21777" w:rsidRDefault="00F061A8" w:rsidP="00F2694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Calibri"/>
          <w:sz w:val="28"/>
          <w:szCs w:val="28"/>
        </w:rPr>
      </w:pPr>
      <w:r w:rsidRPr="00E21777">
        <w:rPr>
          <w:rFonts w:eastAsia="Calibri"/>
          <w:sz w:val="28"/>
          <w:szCs w:val="28"/>
        </w:rPr>
        <w:t>- обеспечение выплаты ежемесячного денежного вознаграждения советникам директоров по воспитанию и взаимодействию с детскими общественными объединениями;</w:t>
      </w:r>
    </w:p>
    <w:p w:rsidR="00F26942" w:rsidRPr="00E21777" w:rsidRDefault="00F061A8" w:rsidP="00F2694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Calibri"/>
          <w:sz w:val="28"/>
          <w:szCs w:val="28"/>
        </w:rPr>
      </w:pPr>
      <w:r w:rsidRPr="00E21777">
        <w:rPr>
          <w:rFonts w:eastAsia="Calibri"/>
          <w:sz w:val="28"/>
          <w:szCs w:val="28"/>
        </w:rPr>
        <w:t xml:space="preserve">- обеспечение выплаты </w:t>
      </w:r>
      <w:r w:rsidR="00053A37" w:rsidRPr="00E21777">
        <w:rPr>
          <w:rFonts w:eastAsia="Calibri"/>
          <w:sz w:val="28"/>
          <w:szCs w:val="28"/>
        </w:rPr>
        <w:t xml:space="preserve">ежемесячного </w:t>
      </w:r>
      <w:r w:rsidRPr="00E21777">
        <w:rPr>
          <w:rFonts w:eastAsia="Calibri"/>
          <w:sz w:val="28"/>
          <w:szCs w:val="28"/>
        </w:rPr>
        <w:t>денежного вознаграждения за классное руководство, предоставляемые педагогическим работникам образовательных организаций.</w:t>
      </w:r>
    </w:p>
    <w:p w:rsidR="00F061A8" w:rsidRPr="008D10D6" w:rsidRDefault="00F061A8" w:rsidP="00F26942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="Calibri"/>
          <w:sz w:val="28"/>
          <w:szCs w:val="28"/>
        </w:rPr>
      </w:pPr>
      <w:r w:rsidRPr="00E21777">
        <w:rPr>
          <w:rFonts w:eastAsia="Calibri"/>
          <w:sz w:val="28"/>
          <w:szCs w:val="28"/>
        </w:rPr>
        <w:t>Выплаты произведены в полном объеме. Исполнение показателей составило 100%.</w:t>
      </w:r>
    </w:p>
    <w:p w:rsidR="009E5FE2" w:rsidRPr="006256A8" w:rsidRDefault="00EC5D2F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8"/>
          <w:szCs w:val="28"/>
        </w:rPr>
      </w:pPr>
      <w:r w:rsidRPr="009E5FE2">
        <w:rPr>
          <w:sz w:val="28"/>
          <w:szCs w:val="28"/>
        </w:rPr>
        <w:t xml:space="preserve">В рамках </w:t>
      </w:r>
      <w:r w:rsidR="009E5FE2" w:rsidRPr="009E5FE2">
        <w:rPr>
          <w:sz w:val="28"/>
          <w:szCs w:val="28"/>
        </w:rPr>
        <w:t>регионального проекта</w:t>
      </w:r>
      <w:r w:rsidRPr="009E5FE2">
        <w:rPr>
          <w:sz w:val="28"/>
          <w:szCs w:val="28"/>
        </w:rPr>
        <w:t xml:space="preserve"> «</w:t>
      </w:r>
      <w:r w:rsidR="009E5FE2" w:rsidRPr="009E5FE2">
        <w:rPr>
          <w:sz w:val="28"/>
          <w:szCs w:val="28"/>
        </w:rPr>
        <w:t>Все лучшее детям</w:t>
      </w:r>
      <w:r w:rsidRPr="009E5FE2">
        <w:rPr>
          <w:sz w:val="28"/>
          <w:szCs w:val="28"/>
        </w:rPr>
        <w:t xml:space="preserve">» </w:t>
      </w:r>
      <w:r w:rsidR="009E5FE2">
        <w:rPr>
          <w:sz w:val="28"/>
          <w:szCs w:val="28"/>
        </w:rPr>
        <w:t xml:space="preserve">в 2025 году </w:t>
      </w:r>
      <w:r w:rsidR="006256A8" w:rsidRPr="006256A8">
        <w:rPr>
          <w:sz w:val="28"/>
          <w:szCs w:val="28"/>
        </w:rPr>
        <w:t>завершился капитальный ремонт здания муниципального бюджетного общеобразовательного учреждения средней общеобразовательной школы № 8 имени А.Н. Сибирцева</w:t>
      </w:r>
      <w:r w:rsidR="009E5FE2" w:rsidRPr="006256A8">
        <w:rPr>
          <w:sz w:val="28"/>
          <w:szCs w:val="28"/>
        </w:rPr>
        <w:t>.</w:t>
      </w:r>
    </w:p>
    <w:p w:rsidR="00F725BD" w:rsidRPr="00F725BD" w:rsidRDefault="0004517D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F725BD" w:rsidRPr="00F725BD">
        <w:rPr>
          <w:sz w:val="28"/>
          <w:szCs w:val="28"/>
        </w:rPr>
        <w:t>В</w:t>
      </w:r>
      <w:r w:rsidR="00ED230B">
        <w:rPr>
          <w:sz w:val="28"/>
          <w:szCs w:val="28"/>
        </w:rPr>
        <w:t xml:space="preserve"> 2025 году были продолжены мероприятия по</w:t>
      </w:r>
      <w:r w:rsidR="00F725BD" w:rsidRPr="00F725BD">
        <w:rPr>
          <w:sz w:val="28"/>
          <w:szCs w:val="28"/>
        </w:rPr>
        <w:t xml:space="preserve"> реализации проекта «Научно-технологический центр в г. Сургуте»</w:t>
      </w:r>
      <w:r w:rsidR="00ED230B">
        <w:rPr>
          <w:sz w:val="28"/>
          <w:szCs w:val="28"/>
        </w:rPr>
        <w:t>.</w:t>
      </w:r>
      <w:r w:rsidR="00F725BD" w:rsidRPr="00F725BD">
        <w:rPr>
          <w:sz w:val="28"/>
          <w:szCs w:val="28"/>
        </w:rPr>
        <w:t xml:space="preserve"> </w:t>
      </w:r>
      <w:r w:rsidR="00ED230B">
        <w:rPr>
          <w:sz w:val="28"/>
          <w:szCs w:val="28"/>
        </w:rPr>
        <w:t>С</w:t>
      </w:r>
      <w:r w:rsidR="00F725BD" w:rsidRPr="00F725BD">
        <w:rPr>
          <w:sz w:val="28"/>
          <w:szCs w:val="28"/>
        </w:rPr>
        <w:t xml:space="preserve">редства </w:t>
      </w:r>
      <w:r w:rsidR="00F725BD">
        <w:rPr>
          <w:sz w:val="28"/>
          <w:szCs w:val="28"/>
        </w:rPr>
        <w:t xml:space="preserve">в размере </w:t>
      </w:r>
      <w:r w:rsidR="00D935BA">
        <w:rPr>
          <w:sz w:val="28"/>
          <w:szCs w:val="28"/>
        </w:rPr>
        <w:t xml:space="preserve">1 228 957,6 тыс. рублей </w:t>
      </w:r>
      <w:r w:rsidR="00F725BD" w:rsidRPr="00F725BD">
        <w:rPr>
          <w:sz w:val="28"/>
          <w:szCs w:val="28"/>
        </w:rPr>
        <w:t>были направлены на строительство объектов инженерной инфраструктуры, устройство набережной протоки Кривуля, завершен</w:t>
      </w:r>
      <w:r w:rsidR="00D935BA">
        <w:rPr>
          <w:sz w:val="28"/>
          <w:szCs w:val="28"/>
        </w:rPr>
        <w:t>ие</w:t>
      </w:r>
      <w:r w:rsidR="00F725BD" w:rsidRPr="00F725BD">
        <w:rPr>
          <w:sz w:val="28"/>
          <w:szCs w:val="28"/>
        </w:rPr>
        <w:t xml:space="preserve"> строительство объекта «Магистральная дорога на участках: ул. 16 «ЮР» от ул. 3 «ЮР» до примыкания к ул. Никольская; ул. 3 «ЮР» от ул. 16 «ЮР» до 18 «ЮР»; ул. 18 «ЮР» от 3 «ЮР» до примыкания к ул. Энгельса в г. Сургуте». </w:t>
      </w:r>
    </w:p>
    <w:p w:rsidR="00F725BD" w:rsidRPr="00F725BD" w:rsidRDefault="00D935BA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725BD">
        <w:rPr>
          <w:sz w:val="28"/>
          <w:szCs w:val="28"/>
        </w:rPr>
        <w:t xml:space="preserve"> связи с окончанием реконструкции </w:t>
      </w:r>
      <w:r>
        <w:rPr>
          <w:sz w:val="28"/>
          <w:szCs w:val="28"/>
        </w:rPr>
        <w:t>в</w:t>
      </w:r>
      <w:r w:rsidR="00F725BD" w:rsidRPr="00F725BD">
        <w:rPr>
          <w:sz w:val="28"/>
          <w:szCs w:val="28"/>
        </w:rPr>
        <w:t>веден в эксплуатацию объект «Очистные сооружения канализационных сточных вод (КОС) г.Сургут производительностью 150 000 м3/сутки. Строительство нового блока УФО сточных вод с внутриплощадочными инженерными сетями»</w:t>
      </w:r>
      <w:r w:rsidR="00F725BD">
        <w:rPr>
          <w:sz w:val="28"/>
          <w:szCs w:val="28"/>
        </w:rPr>
        <w:t>.</w:t>
      </w:r>
    </w:p>
    <w:p w:rsidR="00F725BD" w:rsidRPr="00F725BD" w:rsidRDefault="003E609E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725BD" w:rsidRPr="00F725BD">
        <w:rPr>
          <w:sz w:val="28"/>
          <w:szCs w:val="28"/>
        </w:rPr>
        <w:t>Также в отчетном году завершено строительство 5 объектов городской инфраструктуры:</w:t>
      </w:r>
    </w:p>
    <w:p w:rsidR="00F725BD" w:rsidRPr="00F725BD" w:rsidRDefault="00F725BD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8"/>
          <w:szCs w:val="28"/>
        </w:rPr>
      </w:pPr>
      <w:r w:rsidRPr="00F725BD">
        <w:rPr>
          <w:sz w:val="28"/>
          <w:szCs w:val="28"/>
        </w:rPr>
        <w:t>«Ул. Тюменская от ул. Сосновой до ул. Монтажников в г.Сургуте»;</w:t>
      </w:r>
    </w:p>
    <w:p w:rsidR="00F725BD" w:rsidRPr="00F725BD" w:rsidRDefault="00F725BD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8"/>
          <w:szCs w:val="28"/>
        </w:rPr>
      </w:pPr>
      <w:r w:rsidRPr="00F725BD">
        <w:rPr>
          <w:sz w:val="28"/>
          <w:szCs w:val="28"/>
        </w:rPr>
        <w:t>«Участок дороги с инженерными сетями ул. Усольцева на участке от</w:t>
      </w:r>
      <w:r w:rsidR="00ED230B">
        <w:rPr>
          <w:sz w:val="28"/>
          <w:szCs w:val="28"/>
        </w:rPr>
        <w:t xml:space="preserve">            </w:t>
      </w:r>
      <w:r w:rsidRPr="00F725BD">
        <w:rPr>
          <w:sz w:val="28"/>
          <w:szCs w:val="28"/>
        </w:rPr>
        <w:t xml:space="preserve"> ул. Шидловского до ул. Семена Билецкого»;</w:t>
      </w:r>
    </w:p>
    <w:p w:rsidR="00F725BD" w:rsidRPr="00F725BD" w:rsidRDefault="00F725BD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8"/>
          <w:szCs w:val="28"/>
        </w:rPr>
      </w:pPr>
      <w:r w:rsidRPr="00F725BD">
        <w:rPr>
          <w:sz w:val="28"/>
          <w:szCs w:val="28"/>
        </w:rPr>
        <w:t xml:space="preserve">«Внутриквартальный проезд с устройством открытой автостоянки в мкр.37 </w:t>
      </w:r>
      <w:r w:rsidR="00ED230B">
        <w:rPr>
          <w:sz w:val="28"/>
          <w:szCs w:val="28"/>
        </w:rPr>
        <w:t xml:space="preserve">   </w:t>
      </w:r>
      <w:r w:rsidRPr="00F725BD">
        <w:rPr>
          <w:sz w:val="28"/>
          <w:szCs w:val="28"/>
        </w:rPr>
        <w:t>г. Сургута»;</w:t>
      </w:r>
    </w:p>
    <w:p w:rsidR="00F725BD" w:rsidRPr="00F725BD" w:rsidRDefault="00F725BD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8"/>
          <w:szCs w:val="28"/>
        </w:rPr>
      </w:pPr>
      <w:r w:rsidRPr="00F725BD">
        <w:rPr>
          <w:sz w:val="28"/>
          <w:szCs w:val="28"/>
        </w:rPr>
        <w:t>«Инженерные сети к спортивным сооружениям в хоззоне на пересечении улиц Маяковского и 30 лет Победы г.Сургута»;</w:t>
      </w:r>
    </w:p>
    <w:p w:rsidR="00F725BD" w:rsidRPr="00F725BD" w:rsidRDefault="00F725BD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8"/>
          <w:szCs w:val="28"/>
        </w:rPr>
      </w:pPr>
      <w:r w:rsidRPr="00F725BD">
        <w:rPr>
          <w:sz w:val="28"/>
          <w:szCs w:val="28"/>
        </w:rPr>
        <w:t>«Инженерные сети к спортивным сооружениям в мкр.30А г.Сургута».</w:t>
      </w:r>
    </w:p>
    <w:p w:rsidR="00F725BD" w:rsidRPr="00F725BD" w:rsidRDefault="00F725BD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8"/>
          <w:szCs w:val="28"/>
        </w:rPr>
      </w:pPr>
      <w:r w:rsidRPr="00F725BD">
        <w:rPr>
          <w:sz w:val="28"/>
          <w:szCs w:val="28"/>
        </w:rPr>
        <w:t xml:space="preserve">В рамках реализации концессионных соглашений введены в эксплуатацию 4 </w:t>
      </w:r>
      <w:r w:rsidR="00E94096">
        <w:rPr>
          <w:sz w:val="28"/>
          <w:szCs w:val="28"/>
        </w:rPr>
        <w:t>с</w:t>
      </w:r>
      <w:r w:rsidRPr="00F725BD">
        <w:rPr>
          <w:sz w:val="28"/>
          <w:szCs w:val="28"/>
        </w:rPr>
        <w:t>портивных комплекса:</w:t>
      </w:r>
    </w:p>
    <w:p w:rsidR="00F725BD" w:rsidRPr="00F725BD" w:rsidRDefault="00F725BD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8"/>
          <w:szCs w:val="28"/>
        </w:rPr>
      </w:pPr>
      <w:r w:rsidRPr="00F725BD">
        <w:rPr>
          <w:sz w:val="28"/>
          <w:szCs w:val="28"/>
        </w:rPr>
        <w:t>«Спортивный комплекс с универсальным игровым залом г.Сургут, в микр</w:t>
      </w:r>
      <w:r w:rsidR="00241616">
        <w:rPr>
          <w:sz w:val="28"/>
          <w:szCs w:val="28"/>
        </w:rPr>
        <w:t>о</w:t>
      </w:r>
      <w:r w:rsidRPr="00F725BD">
        <w:rPr>
          <w:sz w:val="28"/>
          <w:szCs w:val="28"/>
        </w:rPr>
        <w:t>районе А»;</w:t>
      </w:r>
    </w:p>
    <w:p w:rsidR="00F725BD" w:rsidRPr="00F725BD" w:rsidRDefault="00F725BD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8"/>
          <w:szCs w:val="28"/>
        </w:rPr>
      </w:pPr>
      <w:r w:rsidRPr="00F725BD">
        <w:rPr>
          <w:sz w:val="28"/>
          <w:szCs w:val="28"/>
        </w:rPr>
        <w:t>«Спортивный комплекс с универсальным игровым залом и дворец боевых искусств в микрорайоне 30А в муниципальном образовании городской округа Сургут ХМАО-Югры. II этап строительства. Спортивный комплекс с универсальным игровым залом»;</w:t>
      </w:r>
    </w:p>
    <w:p w:rsidR="00F725BD" w:rsidRPr="00F725BD" w:rsidRDefault="00F725BD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8"/>
          <w:szCs w:val="28"/>
        </w:rPr>
      </w:pPr>
      <w:r w:rsidRPr="00F725BD">
        <w:rPr>
          <w:sz w:val="28"/>
          <w:szCs w:val="28"/>
        </w:rPr>
        <w:t>«Спортивный комплекс с универсальным игровым залом и дворец боевых искусств в микрорайоне 30А в муниципальном образовании городской округа Сургут ХМАО-Югры. I этап строительства. Дворец боевых искусств»;</w:t>
      </w:r>
    </w:p>
    <w:p w:rsidR="00F725BD" w:rsidRPr="00F725BD" w:rsidRDefault="00F725BD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8"/>
          <w:szCs w:val="28"/>
        </w:rPr>
      </w:pPr>
      <w:r w:rsidRPr="00F725BD">
        <w:rPr>
          <w:sz w:val="28"/>
          <w:szCs w:val="28"/>
        </w:rPr>
        <w:t>«Спортивный комплекс с универсальным игровым залом в мкр. Хоззона (по ул. Маяковского)».</w:t>
      </w:r>
    </w:p>
    <w:p w:rsidR="00A4665B" w:rsidRPr="004A3192" w:rsidRDefault="003E609E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="00C2146D" w:rsidRPr="004A3192">
        <w:rPr>
          <w:color w:val="000000" w:themeColor="text1"/>
          <w:sz w:val="28"/>
          <w:szCs w:val="28"/>
        </w:rPr>
        <w:t xml:space="preserve">В рамках реализации практики инициативного бюджетирования за </w:t>
      </w:r>
      <w:r w:rsidR="00826974" w:rsidRPr="004A3192">
        <w:rPr>
          <w:color w:val="000000" w:themeColor="text1"/>
          <w:sz w:val="28"/>
          <w:szCs w:val="28"/>
        </w:rPr>
        <w:t>202</w:t>
      </w:r>
      <w:r w:rsidR="006D06C3" w:rsidRPr="004A3192">
        <w:rPr>
          <w:color w:val="000000" w:themeColor="text1"/>
          <w:sz w:val="28"/>
          <w:szCs w:val="28"/>
        </w:rPr>
        <w:t>5</w:t>
      </w:r>
      <w:r w:rsidR="00C2146D" w:rsidRPr="004A3192">
        <w:rPr>
          <w:color w:val="000000" w:themeColor="text1"/>
          <w:sz w:val="28"/>
          <w:szCs w:val="28"/>
        </w:rPr>
        <w:t xml:space="preserve"> год были достигнуты следующие результаты:</w:t>
      </w:r>
    </w:p>
    <w:p w:rsidR="00A4665B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>1. Реализованы 10</w:t>
      </w:r>
      <w:r w:rsidR="00C82968" w:rsidRPr="004A3192">
        <w:rPr>
          <w:rFonts w:eastAsiaTheme="minorEastAsia"/>
          <w:snapToGrid w:val="0"/>
          <w:sz w:val="28"/>
          <w:szCs w:val="27"/>
          <w:lang w:eastAsia="en-US"/>
        </w:rPr>
        <w:t xml:space="preserve"> инициативных проектов</w:t>
      </w:r>
      <w:r w:rsidR="00ED230B">
        <w:rPr>
          <w:rFonts w:eastAsiaTheme="minorEastAsia"/>
          <w:snapToGrid w:val="0"/>
          <w:sz w:val="28"/>
          <w:szCs w:val="27"/>
          <w:lang w:eastAsia="en-US"/>
        </w:rPr>
        <w:t>,</w:t>
      </w:r>
      <w:r w:rsidR="00C82968" w:rsidRPr="004A3192">
        <w:rPr>
          <w:rFonts w:eastAsiaTheme="minorEastAsia"/>
          <w:snapToGrid w:val="0"/>
          <w:sz w:val="28"/>
          <w:szCs w:val="27"/>
          <w:lang w:eastAsia="en-US"/>
        </w:rPr>
        <w:t xml:space="preserve"> </w:t>
      </w:r>
      <w:r w:rsidRPr="004A3192">
        <w:rPr>
          <w:rFonts w:eastAsiaTheme="minorEastAsia"/>
          <w:snapToGrid w:val="0"/>
          <w:sz w:val="28"/>
          <w:szCs w:val="27"/>
          <w:lang w:eastAsia="en-US"/>
        </w:rPr>
        <w:t>по одному проекту реализован I этап – разработка ПИР</w:t>
      </w:r>
      <w:r w:rsidR="00C82968" w:rsidRPr="004A3192">
        <w:rPr>
          <w:rFonts w:eastAsiaTheme="minorEastAsia"/>
          <w:snapToGrid w:val="0"/>
          <w:sz w:val="28"/>
          <w:szCs w:val="27"/>
          <w:lang w:eastAsia="en-US"/>
        </w:rPr>
        <w:t>: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>1) Модернизация футбольной площадки на территории спортивного комплекса «Ледовый дворец спорта» (2 этап). В рамках реализации проекта на территории площадки установлены опоры освещения, трибуны и модульный административно-бытовой комплекс</w:t>
      </w:r>
      <w:r w:rsidR="00ED230B">
        <w:rPr>
          <w:rFonts w:eastAsiaTheme="minorEastAsia"/>
          <w:snapToGrid w:val="0"/>
          <w:sz w:val="28"/>
          <w:szCs w:val="27"/>
          <w:lang w:eastAsia="en-US"/>
        </w:rPr>
        <w:t>;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 xml:space="preserve">2) Фестиваль «Креативная энергия». В период с 25 по 29 апреля 2025 года прошел первый этап фестиваля – мастер-классы по 4 направлениям: «Анимация и </w:t>
      </w:r>
      <w:r w:rsidRPr="004A3192">
        <w:rPr>
          <w:rFonts w:eastAsiaTheme="minorEastAsia"/>
          <w:snapToGrid w:val="0"/>
          <w:sz w:val="28"/>
          <w:szCs w:val="27"/>
          <w:lang w:eastAsia="en-US"/>
        </w:rPr>
        <w:lastRenderedPageBreak/>
        <w:t>3D-графика», «Интерактивные цифровые технологии VR и AR», «Фото и видеопроизводство», «Звукорежиссура».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>В период с 12.05.2025 по 31.10.2025 проведен городской конкурс креативных индустрий «Арт-фьюжн» в целях популяризация творческих профессий и специальностей в сфере креативных индустрий. На конкурс было подано более 70 работ от 14-ти организаций города. С 03.11.2025 по 09.11.2025 жюри оценило конкурсные работы.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>19 ноября 2025 года в Сургутской филармонии состоялось заключительное мероприятие с подведением итогов конкурса, демонстрацией работ победителей, мастер-классами и лекциями.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 xml:space="preserve">3) Арт-пространство (2 этап). В рамках инициативного проекта выполнен ремонт и оснащение помещения «Арт-резиденции», расположенного по адресу: </w:t>
      </w:r>
      <w:r w:rsidR="00ED230B">
        <w:rPr>
          <w:rFonts w:eastAsiaTheme="minorEastAsia"/>
          <w:snapToGrid w:val="0"/>
          <w:sz w:val="28"/>
          <w:szCs w:val="27"/>
          <w:lang w:eastAsia="en-US"/>
        </w:rPr>
        <w:t xml:space="preserve">    </w:t>
      </w:r>
      <w:r w:rsidRPr="004A3192">
        <w:rPr>
          <w:rFonts w:eastAsiaTheme="minorEastAsia"/>
          <w:snapToGrid w:val="0"/>
          <w:sz w:val="28"/>
          <w:szCs w:val="27"/>
          <w:lang w:eastAsia="en-US"/>
        </w:rPr>
        <w:t>ул. Магистральная, 28, что позволило создать новый центр притяжения для реализации творческих проектов сургутян</w:t>
      </w:r>
      <w:r w:rsidR="00ED230B">
        <w:rPr>
          <w:rFonts w:eastAsiaTheme="minorEastAsia"/>
          <w:snapToGrid w:val="0"/>
          <w:sz w:val="28"/>
          <w:szCs w:val="27"/>
          <w:lang w:eastAsia="en-US"/>
        </w:rPr>
        <w:t>;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>4) Экспозиция «Открывая тайгу». 27 ноября 2025 года состоялось торжественное открытие и презентация экспозиции, посвященной богатому миру сибирской тайги. Жители и го</w:t>
      </w:r>
      <w:r w:rsidR="0004517D">
        <w:rPr>
          <w:rFonts w:eastAsiaTheme="minorEastAsia"/>
          <w:snapToGrid w:val="0"/>
          <w:sz w:val="28"/>
          <w:szCs w:val="27"/>
          <w:lang w:eastAsia="en-US"/>
        </w:rPr>
        <w:t xml:space="preserve">сти города могут познакомиться </w:t>
      </w:r>
      <w:r w:rsidRPr="004A3192">
        <w:rPr>
          <w:rFonts w:eastAsiaTheme="minorEastAsia"/>
          <w:snapToGrid w:val="0"/>
          <w:sz w:val="28"/>
          <w:szCs w:val="27"/>
          <w:lang w:eastAsia="en-US"/>
        </w:rPr>
        <w:t xml:space="preserve">с обитателями тайги, услышать голоса птиц и животных, почувствовать аромат деревьев и редких краснокнижных растений. Общая площадь экспозиции составила около 50 </w:t>
      </w:r>
      <w:r w:rsidR="004A3192">
        <w:rPr>
          <w:rFonts w:eastAsiaTheme="minorEastAsia"/>
          <w:snapToGrid w:val="0"/>
          <w:sz w:val="28"/>
          <w:szCs w:val="27"/>
          <w:lang w:eastAsia="en-US"/>
        </w:rPr>
        <w:t>к</w:t>
      </w:r>
      <w:r w:rsidRPr="004A3192">
        <w:rPr>
          <w:rFonts w:eastAsiaTheme="minorEastAsia"/>
          <w:snapToGrid w:val="0"/>
          <w:sz w:val="28"/>
          <w:szCs w:val="27"/>
          <w:lang w:eastAsia="en-US"/>
        </w:rPr>
        <w:t>вадратных метров, на которых разместили более 150 экспонатов</w:t>
      </w:r>
      <w:r w:rsidR="00ED230B">
        <w:rPr>
          <w:rFonts w:eastAsiaTheme="minorEastAsia"/>
          <w:snapToGrid w:val="0"/>
          <w:sz w:val="28"/>
          <w:szCs w:val="27"/>
          <w:lang w:eastAsia="en-US"/>
        </w:rPr>
        <w:t>;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8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 xml:space="preserve">5) Благоустройство </w:t>
      </w:r>
      <w:r w:rsidR="006006F7">
        <w:rPr>
          <w:rFonts w:eastAsiaTheme="minorEastAsia"/>
          <w:snapToGrid w:val="0"/>
          <w:sz w:val="28"/>
          <w:szCs w:val="27"/>
          <w:lang w:eastAsia="en-US"/>
        </w:rPr>
        <w:t>детской</w:t>
      </w:r>
      <w:r w:rsidRPr="004A3192">
        <w:rPr>
          <w:rFonts w:eastAsiaTheme="minorEastAsia"/>
          <w:snapToGrid w:val="0"/>
          <w:sz w:val="28"/>
          <w:szCs w:val="27"/>
          <w:lang w:eastAsia="en-US"/>
        </w:rPr>
        <w:t xml:space="preserve"> площадки по адресу: г. Сургут, пр. Ленина, 29. На территории благоустроена современная детская спортивная зона с малыми архитектурными формами, ограждением и освещением. Проект является победителем регионального конкурса инициативных проектов, проводимом Правительством Ханты-Мансийского автономного округа – Югры в 2025 году</w:t>
      </w:r>
      <w:r w:rsidR="00ED230B">
        <w:rPr>
          <w:rFonts w:eastAsiaTheme="minorEastAsia"/>
          <w:snapToGrid w:val="0"/>
          <w:sz w:val="28"/>
          <w:szCs w:val="27"/>
          <w:lang w:eastAsia="en-US"/>
        </w:rPr>
        <w:t>;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>6) «Хвостатый буфет» – установка кормушек для белок в парке                       «За Саймой». В рамках проекта на территории парка «За Саймой» установлены 5 новых оригинальных арт-объектов, которые кроме того приспособлены для кормления обитателей парка</w:t>
      </w:r>
      <w:r w:rsidR="00ED230B">
        <w:rPr>
          <w:rFonts w:eastAsiaTheme="minorEastAsia"/>
          <w:snapToGrid w:val="0"/>
          <w:sz w:val="28"/>
          <w:szCs w:val="27"/>
          <w:lang w:eastAsia="en-US"/>
        </w:rPr>
        <w:t>;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>7) Молодежный фестиваль «Рядом». 29 июня 2025 года состоялся молодёжный фестиваль «Рядом» на Центральной городской площади.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>На фестивале работало 7 площадок: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>- площадка «Образование РЯДОМ» – выставка-презентация учебных заведений – участников фестиваля с точки зрения привлекательности для выпускников школ города и региона для выбора места дальнейшего обучения и получения компетенций</w:t>
      </w:r>
      <w:r w:rsidR="00ED230B">
        <w:rPr>
          <w:rFonts w:eastAsiaTheme="minorEastAsia"/>
          <w:snapToGrid w:val="0"/>
          <w:sz w:val="28"/>
          <w:szCs w:val="27"/>
          <w:lang w:eastAsia="en-US"/>
        </w:rPr>
        <w:t>,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>- площадка «Добро РЯДОМ» – презентация видов добровольческой и волонтёрской деятельности, были проведены мастер-классы и тренинги</w:t>
      </w:r>
      <w:r w:rsidR="00ED230B">
        <w:rPr>
          <w:rFonts w:eastAsiaTheme="minorEastAsia"/>
          <w:snapToGrid w:val="0"/>
          <w:sz w:val="28"/>
          <w:szCs w:val="27"/>
          <w:lang w:eastAsia="en-US"/>
        </w:rPr>
        <w:t>,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>- площадка «Благотворительность РЯДОМ» – выставка-презентация благотворительных фондов города и региона разной направленности</w:t>
      </w:r>
      <w:r w:rsidR="00ED230B">
        <w:rPr>
          <w:rFonts w:eastAsiaTheme="minorEastAsia"/>
          <w:snapToGrid w:val="0"/>
          <w:sz w:val="28"/>
          <w:szCs w:val="27"/>
          <w:lang w:eastAsia="en-US"/>
        </w:rPr>
        <w:t>,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>- площадка «Наука РЯДОМ» – выставка-презентация научных проектов студентов и школьников города, мастер-классы, настольные тематические игры</w:t>
      </w:r>
      <w:r w:rsidR="00ED230B">
        <w:rPr>
          <w:rFonts w:eastAsiaTheme="minorEastAsia"/>
          <w:snapToGrid w:val="0"/>
          <w:sz w:val="28"/>
          <w:szCs w:val="27"/>
          <w:lang w:eastAsia="en-US"/>
        </w:rPr>
        <w:t>,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>- площадка «Экология РЯДОМ» – выставка-презентация экологических фондов и компаний, занимающихся переработкой отходов, мастер-классы                 по разумному потреблению</w:t>
      </w:r>
      <w:r w:rsidR="00ED230B">
        <w:rPr>
          <w:rFonts w:eastAsiaTheme="minorEastAsia"/>
          <w:snapToGrid w:val="0"/>
          <w:sz w:val="28"/>
          <w:szCs w:val="27"/>
          <w:lang w:eastAsia="en-US"/>
        </w:rPr>
        <w:t>,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>- площадка «Творчество РЯДОМ» – творческие мастер-классы для молодежи и фотовыставка молодых фотографов</w:t>
      </w:r>
      <w:r w:rsidR="00ED230B">
        <w:rPr>
          <w:rFonts w:eastAsiaTheme="minorEastAsia"/>
          <w:snapToGrid w:val="0"/>
          <w:sz w:val="28"/>
          <w:szCs w:val="27"/>
          <w:lang w:eastAsia="en-US"/>
        </w:rPr>
        <w:t>,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lastRenderedPageBreak/>
        <w:t>- площадка «Возможности РЯДОМ» – лекции, мастер-классы и информационная деятельность о дополнительных возможностях поддержки молодёжных инициатив.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>8) «Дорога в прошлое: история СурГУ в датах» (художественная роспись). Выполнены работы по нанесению художественной росписи, посвященной истории становления и развития Сург</w:t>
      </w:r>
      <w:r w:rsidR="00ED230B">
        <w:rPr>
          <w:rFonts w:eastAsiaTheme="minorEastAsia"/>
          <w:snapToGrid w:val="0"/>
          <w:sz w:val="28"/>
          <w:szCs w:val="27"/>
          <w:lang w:eastAsia="en-US"/>
        </w:rPr>
        <w:t>у</w:t>
      </w:r>
      <w:r w:rsidRPr="004A3192">
        <w:rPr>
          <w:rFonts w:eastAsiaTheme="minorEastAsia"/>
          <w:snapToGrid w:val="0"/>
          <w:sz w:val="28"/>
          <w:szCs w:val="27"/>
          <w:lang w:eastAsia="en-US"/>
        </w:rPr>
        <w:t>тского государственного университета.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>9) Туристический маршрут «Следами Лиса: Городской Тур». На территории города размещены семь бронзовых скульптур Лиса, которые создали новый туристический маршрут. Каждая фигура символизирует одну из ключевых ценностей города: науку, историю и традиции, память и подвиг, искусство и культуру, промышленность и нефтяной край, мультикультурность и перспективы азвития, духовность.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 xml:space="preserve">10) «Экопарк «За Саймой». Площадка для дрессировки и выгула собак» (I этап – выполнение работ по благоустройству объекта). Реализован первый этап проекта – выполнены работы по подготовке основания площадки (отсыпка песком), установлены малые архитектурные формы (турники для дрессировки собак), </w:t>
      </w:r>
      <w:r w:rsidR="00ED230B">
        <w:rPr>
          <w:rFonts w:eastAsiaTheme="minorEastAsia"/>
          <w:snapToGrid w:val="0"/>
          <w:sz w:val="28"/>
          <w:szCs w:val="27"/>
          <w:lang w:eastAsia="en-US"/>
        </w:rPr>
        <w:t>о</w:t>
      </w:r>
      <w:r w:rsidRPr="004A3192">
        <w:rPr>
          <w:rFonts w:eastAsiaTheme="minorEastAsia"/>
          <w:snapToGrid w:val="0"/>
          <w:sz w:val="28"/>
          <w:szCs w:val="27"/>
          <w:lang w:eastAsia="en-US"/>
        </w:rPr>
        <w:t>граждения.</w:t>
      </w:r>
    </w:p>
    <w:p w:rsidR="006D06C3" w:rsidRPr="004A3192" w:rsidRDefault="006D06C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>Кроме того, по инициативному проекту «Безопасный путь к школе и детскому саду в микрорайоне 40» реализован I этап – проведены проектно-изыскательские работы в целях дальнейшего обустройства дорожно-тропиночной сети к социальным объектам микрорайона.</w:t>
      </w:r>
    </w:p>
    <w:p w:rsidR="00A4665B" w:rsidRPr="004A3192" w:rsidRDefault="00C82968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rFonts w:eastAsiaTheme="minorEastAsia"/>
          <w:snapToGrid w:val="0"/>
          <w:sz w:val="28"/>
          <w:szCs w:val="27"/>
          <w:lang w:eastAsia="en-US"/>
        </w:rPr>
      </w:pPr>
      <w:r w:rsidRPr="004A3192">
        <w:rPr>
          <w:rFonts w:eastAsiaTheme="minorEastAsia"/>
          <w:snapToGrid w:val="0"/>
          <w:sz w:val="28"/>
          <w:szCs w:val="27"/>
          <w:lang w:eastAsia="en-US"/>
        </w:rPr>
        <w:t>Общая стоимость реализации</w:t>
      </w:r>
      <w:r w:rsidR="0044706B" w:rsidRPr="004A3192">
        <w:rPr>
          <w:rFonts w:eastAsiaTheme="minorEastAsia"/>
          <w:snapToGrid w:val="0"/>
          <w:sz w:val="28"/>
          <w:szCs w:val="27"/>
          <w:lang w:eastAsia="en-US"/>
        </w:rPr>
        <w:t xml:space="preserve"> указанных проектов составляет 57,3 млн. </w:t>
      </w:r>
      <w:r w:rsidR="008C219B" w:rsidRPr="004A3192">
        <w:rPr>
          <w:rFonts w:eastAsiaTheme="minorEastAsia"/>
          <w:snapToGrid w:val="0"/>
          <w:sz w:val="28"/>
          <w:szCs w:val="27"/>
          <w:lang w:eastAsia="en-US"/>
        </w:rPr>
        <w:t>руб</w:t>
      </w:r>
      <w:r w:rsidR="008C219B">
        <w:rPr>
          <w:rFonts w:eastAsiaTheme="minorEastAsia"/>
          <w:snapToGrid w:val="0"/>
          <w:sz w:val="28"/>
          <w:szCs w:val="27"/>
          <w:lang w:eastAsia="en-US"/>
        </w:rPr>
        <w:t>лей</w:t>
      </w:r>
      <w:r w:rsidR="0044706B" w:rsidRPr="004A3192">
        <w:rPr>
          <w:rFonts w:eastAsiaTheme="minorEastAsia"/>
          <w:snapToGrid w:val="0"/>
          <w:sz w:val="28"/>
          <w:szCs w:val="27"/>
          <w:lang w:eastAsia="en-US"/>
        </w:rPr>
        <w:t>, из которых 52,3</w:t>
      </w:r>
      <w:r w:rsidRPr="004A3192">
        <w:rPr>
          <w:rFonts w:eastAsiaTheme="minorEastAsia"/>
          <w:snapToGrid w:val="0"/>
          <w:sz w:val="28"/>
          <w:szCs w:val="27"/>
          <w:lang w:eastAsia="en-US"/>
        </w:rPr>
        <w:t xml:space="preserve"> млн. руб. профинансировано за с</w:t>
      </w:r>
      <w:r w:rsidR="0044706B" w:rsidRPr="004A3192">
        <w:rPr>
          <w:rFonts w:eastAsiaTheme="minorEastAsia"/>
          <w:snapToGrid w:val="0"/>
          <w:sz w:val="28"/>
          <w:szCs w:val="27"/>
          <w:lang w:eastAsia="en-US"/>
        </w:rPr>
        <w:t>чет средств местного бюджета, 4,9</w:t>
      </w:r>
      <w:r w:rsidRPr="004A3192">
        <w:rPr>
          <w:rFonts w:eastAsiaTheme="minorEastAsia"/>
          <w:snapToGrid w:val="0"/>
          <w:sz w:val="28"/>
          <w:szCs w:val="27"/>
          <w:lang w:eastAsia="en-US"/>
        </w:rPr>
        <w:t xml:space="preserve"> млн. </w:t>
      </w:r>
      <w:r w:rsidR="008C219B" w:rsidRPr="004A3192">
        <w:rPr>
          <w:rFonts w:eastAsiaTheme="minorEastAsia"/>
          <w:snapToGrid w:val="0"/>
          <w:sz w:val="28"/>
          <w:szCs w:val="27"/>
          <w:lang w:eastAsia="en-US"/>
        </w:rPr>
        <w:t>руб</w:t>
      </w:r>
      <w:r w:rsidR="008C219B">
        <w:rPr>
          <w:rFonts w:eastAsiaTheme="minorEastAsia"/>
          <w:snapToGrid w:val="0"/>
          <w:sz w:val="28"/>
          <w:szCs w:val="27"/>
          <w:lang w:eastAsia="en-US"/>
        </w:rPr>
        <w:t>лей</w:t>
      </w:r>
      <w:r w:rsidR="0044706B" w:rsidRPr="004A3192">
        <w:rPr>
          <w:rFonts w:eastAsiaTheme="minorEastAsia"/>
          <w:snapToGrid w:val="0"/>
          <w:sz w:val="28"/>
          <w:szCs w:val="27"/>
          <w:lang w:eastAsia="en-US"/>
        </w:rPr>
        <w:t xml:space="preserve"> за счет окружного бюджета и 134</w:t>
      </w:r>
      <w:r w:rsidRPr="004A3192">
        <w:rPr>
          <w:rFonts w:eastAsiaTheme="minorEastAsia"/>
          <w:snapToGrid w:val="0"/>
          <w:sz w:val="28"/>
          <w:szCs w:val="27"/>
          <w:lang w:eastAsia="en-US"/>
        </w:rPr>
        <w:t xml:space="preserve"> тыс. руб</w:t>
      </w:r>
      <w:r w:rsidR="008C219B">
        <w:rPr>
          <w:rFonts w:eastAsiaTheme="minorEastAsia"/>
          <w:snapToGrid w:val="0"/>
          <w:sz w:val="28"/>
          <w:szCs w:val="27"/>
          <w:lang w:eastAsia="en-US"/>
        </w:rPr>
        <w:t>лей</w:t>
      </w:r>
      <w:r w:rsidRPr="004A3192">
        <w:rPr>
          <w:rFonts w:eastAsiaTheme="minorEastAsia"/>
          <w:snapToGrid w:val="0"/>
          <w:sz w:val="28"/>
          <w:szCs w:val="27"/>
          <w:lang w:eastAsia="en-US"/>
        </w:rPr>
        <w:t xml:space="preserve"> за счет средств граждан.</w:t>
      </w:r>
    </w:p>
    <w:p w:rsidR="00A4665B" w:rsidRPr="004A3192" w:rsidRDefault="006D785D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8"/>
          <w:szCs w:val="28"/>
        </w:rPr>
      </w:pPr>
      <w:r w:rsidRPr="004A3192">
        <w:rPr>
          <w:sz w:val="28"/>
          <w:szCs w:val="28"/>
        </w:rPr>
        <w:t xml:space="preserve">2) получена окружная субсидия по итогам победы </w:t>
      </w:r>
      <w:r w:rsidR="0044706B" w:rsidRPr="004A3192">
        <w:rPr>
          <w:sz w:val="28"/>
          <w:szCs w:val="28"/>
        </w:rPr>
        <w:t>инициативного проекта «Благоустройство детской площадки по адресу: г. Сургут, пр. Ленина, 29» в </w:t>
      </w:r>
      <w:r w:rsidRPr="004A3192">
        <w:rPr>
          <w:sz w:val="28"/>
          <w:szCs w:val="28"/>
        </w:rPr>
        <w:t>ежегодном региональном конкур</w:t>
      </w:r>
      <w:r w:rsidR="0044706B" w:rsidRPr="004A3192">
        <w:rPr>
          <w:sz w:val="28"/>
          <w:szCs w:val="28"/>
        </w:rPr>
        <w:t>се инициативных проектов. Проект – победитель</w:t>
      </w:r>
      <w:r w:rsidRPr="004A3192">
        <w:rPr>
          <w:sz w:val="28"/>
          <w:szCs w:val="28"/>
        </w:rPr>
        <w:t xml:space="preserve"> получили софинансирование из окружного бюджета в размере 70 % от стоимости реализации, что составило порядка </w:t>
      </w:r>
      <w:r w:rsidR="0044706B" w:rsidRPr="004A3192">
        <w:rPr>
          <w:sz w:val="28"/>
          <w:szCs w:val="28"/>
        </w:rPr>
        <w:t>4,9</w:t>
      </w:r>
      <w:r w:rsidRPr="004A3192">
        <w:rPr>
          <w:sz w:val="28"/>
          <w:szCs w:val="28"/>
        </w:rPr>
        <w:t xml:space="preserve"> млн.</w:t>
      </w:r>
      <w:r w:rsidR="008C219B">
        <w:rPr>
          <w:sz w:val="28"/>
          <w:szCs w:val="28"/>
        </w:rPr>
        <w:t xml:space="preserve"> </w:t>
      </w:r>
      <w:r w:rsidRPr="004A3192">
        <w:rPr>
          <w:sz w:val="28"/>
          <w:szCs w:val="28"/>
        </w:rPr>
        <w:t>руб</w:t>
      </w:r>
      <w:r w:rsidR="008C219B">
        <w:rPr>
          <w:sz w:val="28"/>
          <w:szCs w:val="28"/>
        </w:rPr>
        <w:t>лей</w:t>
      </w:r>
      <w:r w:rsidRPr="004A3192">
        <w:rPr>
          <w:sz w:val="28"/>
          <w:szCs w:val="28"/>
        </w:rPr>
        <w:t>.</w:t>
      </w:r>
    </w:p>
    <w:p w:rsidR="00E3688A" w:rsidRPr="004A3192" w:rsidRDefault="006D785D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both"/>
        <w:rPr>
          <w:sz w:val="28"/>
          <w:szCs w:val="28"/>
        </w:rPr>
      </w:pPr>
      <w:r w:rsidRPr="004A3192">
        <w:rPr>
          <w:sz w:val="28"/>
          <w:szCs w:val="28"/>
        </w:rPr>
        <w:t>3) проведены мероприятия в целях популяризации практики реализации инициативных проектов среди граждан. Так, в целях выдвижения проектов инициаторами было</w:t>
      </w:r>
      <w:r w:rsidR="00E221FD" w:rsidRPr="004A3192">
        <w:rPr>
          <w:sz w:val="28"/>
          <w:szCs w:val="28"/>
        </w:rPr>
        <w:t xml:space="preserve"> соб</w:t>
      </w:r>
      <w:r w:rsidR="00C82968" w:rsidRPr="004A3192">
        <w:rPr>
          <w:sz w:val="28"/>
          <w:szCs w:val="28"/>
        </w:rPr>
        <w:t xml:space="preserve">рано </w:t>
      </w:r>
      <w:r w:rsidR="0044706B" w:rsidRPr="004A3192">
        <w:rPr>
          <w:sz w:val="28"/>
          <w:szCs w:val="28"/>
        </w:rPr>
        <w:t>более</w:t>
      </w:r>
      <w:r w:rsidR="00E221FD" w:rsidRPr="004A3192">
        <w:rPr>
          <w:sz w:val="28"/>
          <w:szCs w:val="28"/>
        </w:rPr>
        <w:t xml:space="preserve"> </w:t>
      </w:r>
      <w:r w:rsidR="00C82968" w:rsidRPr="004A3192">
        <w:rPr>
          <w:sz w:val="28"/>
          <w:szCs w:val="28"/>
        </w:rPr>
        <w:t>4</w:t>
      </w:r>
      <w:r w:rsidR="00E221FD" w:rsidRPr="004A3192">
        <w:rPr>
          <w:sz w:val="28"/>
          <w:szCs w:val="28"/>
        </w:rPr>
        <w:t xml:space="preserve"> тысяч подписей, а в поддержку инициативных проектов города Сургута на региональном</w:t>
      </w:r>
      <w:r w:rsidR="00220885" w:rsidRPr="004A3192">
        <w:rPr>
          <w:sz w:val="28"/>
          <w:szCs w:val="28"/>
        </w:rPr>
        <w:t xml:space="preserve"> конкурсе инициативного бюджети</w:t>
      </w:r>
      <w:r w:rsidR="00E221FD" w:rsidRPr="004A3192">
        <w:rPr>
          <w:sz w:val="28"/>
          <w:szCs w:val="28"/>
        </w:rPr>
        <w:t xml:space="preserve">рования получено порядка </w:t>
      </w:r>
      <w:r w:rsidR="00C82968" w:rsidRPr="004A3192">
        <w:rPr>
          <w:sz w:val="28"/>
          <w:szCs w:val="28"/>
        </w:rPr>
        <w:t>58</w:t>
      </w:r>
      <w:r w:rsidR="00E221FD" w:rsidRPr="004A3192">
        <w:rPr>
          <w:sz w:val="28"/>
          <w:szCs w:val="28"/>
        </w:rPr>
        <w:t xml:space="preserve"> тысяч голосов.</w:t>
      </w:r>
    </w:p>
    <w:p w:rsidR="004A3192" w:rsidRDefault="004A3192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right"/>
        <w:rPr>
          <w:color w:val="000000" w:themeColor="text1"/>
          <w:sz w:val="28"/>
          <w:szCs w:val="28"/>
          <w:lang w:eastAsia="ar-SA"/>
        </w:rPr>
      </w:pPr>
    </w:p>
    <w:p w:rsidR="00E3688A" w:rsidRPr="00D00E67" w:rsidRDefault="00A22FA3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right"/>
        <w:rPr>
          <w:color w:val="000000" w:themeColor="text1"/>
          <w:sz w:val="28"/>
          <w:szCs w:val="28"/>
          <w:lang w:eastAsia="ar-SA"/>
        </w:rPr>
      </w:pPr>
      <w:r w:rsidRPr="00D00E67">
        <w:rPr>
          <w:color w:val="000000" w:themeColor="text1"/>
          <w:sz w:val="28"/>
          <w:szCs w:val="28"/>
          <w:lang w:eastAsia="ar-SA"/>
        </w:rPr>
        <w:t>Таблица 1</w:t>
      </w:r>
      <w:r w:rsidR="006C078D" w:rsidRPr="00D00E67">
        <w:rPr>
          <w:color w:val="000000" w:themeColor="text1"/>
          <w:sz w:val="28"/>
          <w:szCs w:val="28"/>
          <w:lang w:eastAsia="ar-SA"/>
        </w:rPr>
        <w:t>3</w:t>
      </w:r>
    </w:p>
    <w:p w:rsidR="00790BDB" w:rsidRPr="00D00E67" w:rsidRDefault="00E73D18" w:rsidP="0070481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9" w:color="FFFFFF"/>
        </w:pBdr>
        <w:ind w:firstLine="709"/>
        <w:contextualSpacing/>
        <w:jc w:val="center"/>
        <w:rPr>
          <w:color w:val="000000" w:themeColor="text1"/>
          <w:sz w:val="28"/>
          <w:szCs w:val="28"/>
        </w:rPr>
      </w:pPr>
      <w:r w:rsidRPr="00D00E67">
        <w:rPr>
          <w:color w:val="000000" w:themeColor="text1"/>
          <w:sz w:val="28"/>
          <w:szCs w:val="28"/>
        </w:rPr>
        <w:t>Исполнение</w:t>
      </w:r>
      <w:r w:rsidR="00311D9F" w:rsidRPr="00D00E67">
        <w:rPr>
          <w:color w:val="000000" w:themeColor="text1"/>
          <w:sz w:val="28"/>
          <w:szCs w:val="28"/>
        </w:rPr>
        <w:t xml:space="preserve"> расходов бюджета города по отдельным направлениям</w:t>
      </w:r>
    </w:p>
    <w:tbl>
      <w:tblPr>
        <w:tblW w:w="10201" w:type="dxa"/>
        <w:tblInd w:w="113" w:type="dxa"/>
        <w:tblLook w:val="04A0" w:firstRow="1" w:lastRow="0" w:firstColumn="1" w:lastColumn="0" w:noHBand="0" w:noVBand="1"/>
      </w:tblPr>
      <w:tblGrid>
        <w:gridCol w:w="3823"/>
        <w:gridCol w:w="1984"/>
        <w:gridCol w:w="1652"/>
        <w:gridCol w:w="1467"/>
        <w:gridCol w:w="1275"/>
      </w:tblGrid>
      <w:tr w:rsidR="006C7A51" w:rsidRPr="00034B6A" w:rsidTr="00790BDB">
        <w:trPr>
          <w:trHeight w:val="148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6C7A51" w:rsidRPr="00034B6A" w:rsidRDefault="006C7A51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034B6A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6C7A51" w:rsidRPr="00034B6A" w:rsidRDefault="006C7A51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034B6A">
              <w:rPr>
                <w:color w:val="000000"/>
                <w:sz w:val="22"/>
                <w:szCs w:val="22"/>
              </w:rPr>
              <w:t>Уточненный план, тыс. рублей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6C7A51" w:rsidRPr="00034B6A" w:rsidRDefault="006C7A51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034B6A">
              <w:rPr>
                <w:color w:val="000000"/>
                <w:sz w:val="22"/>
                <w:szCs w:val="22"/>
              </w:rPr>
              <w:t>Исполнение, тыс. рублей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6C7A51" w:rsidRPr="00034B6A" w:rsidRDefault="006C7A51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034B6A">
              <w:rPr>
                <w:color w:val="000000"/>
                <w:sz w:val="22"/>
                <w:szCs w:val="22"/>
              </w:rPr>
              <w:t>% исполнения к уточненному плану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6C7A51" w:rsidRPr="00034B6A" w:rsidRDefault="006C7A51" w:rsidP="0070481C">
            <w:pPr>
              <w:jc w:val="center"/>
              <w:rPr>
                <w:color w:val="000000"/>
                <w:sz w:val="22"/>
                <w:szCs w:val="22"/>
              </w:rPr>
            </w:pPr>
            <w:r w:rsidRPr="00034B6A">
              <w:rPr>
                <w:color w:val="000000"/>
                <w:sz w:val="22"/>
                <w:szCs w:val="22"/>
              </w:rPr>
              <w:t>Удельный вес в общей структуре расходов, %</w:t>
            </w:r>
          </w:p>
        </w:tc>
      </w:tr>
      <w:tr w:rsidR="00034B6A" w:rsidRPr="00DF6A17" w:rsidTr="00790BDB">
        <w:trPr>
          <w:trHeight w:val="1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both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lastRenderedPageBreak/>
              <w:t>1. Расходы на обеспечение функционирования бюджетной сети и объектов городской инфраструктуры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41 963 747,0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41 398 184,0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83,7</w:t>
            </w:r>
          </w:p>
        </w:tc>
      </w:tr>
      <w:tr w:rsidR="00034B6A" w:rsidRPr="00DF6A17" w:rsidTr="00E3688A">
        <w:trPr>
          <w:trHeight w:val="13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both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1.1. Субсидии на финансовое обеспечение выполнения муниципального задания и субсидий на иные цели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26 268 671,0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26 254 444,6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53,1</w:t>
            </w:r>
          </w:p>
        </w:tc>
      </w:tr>
      <w:tr w:rsidR="00034B6A" w:rsidRPr="00DF6A17" w:rsidTr="00790BDB">
        <w:trPr>
          <w:trHeight w:val="14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both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1.2. Расходы органов местного самоуправления и муниципальных казенных учреждений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15 695 076,0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15 143 739,4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30,6</w:t>
            </w:r>
          </w:p>
        </w:tc>
      </w:tr>
      <w:tr w:rsidR="00034B6A" w:rsidRPr="00DF6A17" w:rsidTr="00E3688A">
        <w:trPr>
          <w:trHeight w:val="42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both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1.2.1. Расходы на оплату труда, начисления на выплаты по оплате труда, иные выплаты, за исключением фонда оплаты труда, органов местного самоуправления и казенных учреждений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4 823 796,6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4 798 504,3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99,5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9,7</w:t>
            </w:r>
          </w:p>
        </w:tc>
      </w:tr>
      <w:tr w:rsidR="00034B6A" w:rsidRPr="00DF6A17" w:rsidTr="00790BDB">
        <w:trPr>
          <w:trHeight w:val="214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both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 xml:space="preserve">1.2.2. </w:t>
            </w:r>
            <w:r w:rsidR="00A14C9D" w:rsidRPr="00A14C9D">
              <w:rPr>
                <w:color w:val="000000"/>
                <w:sz w:val="24"/>
                <w:szCs w:val="24"/>
              </w:rPr>
              <w:t xml:space="preserve">Расходы по содержанию муниципального имущества, обеспечение деятельности муниципальных казенных учреждений по оказанию услуг (выполнению работ)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10 871 279,4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10 345 235,1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20,9</w:t>
            </w:r>
          </w:p>
        </w:tc>
      </w:tr>
      <w:tr w:rsidR="00034B6A" w:rsidRPr="00DF6A17" w:rsidTr="00790BDB">
        <w:trPr>
          <w:trHeight w:val="100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both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2. Расходы инвестиционного характера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6 146 800,9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4 712 258,</w:t>
            </w:r>
            <w:r w:rsidR="00E862F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76,7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9,5</w:t>
            </w:r>
          </w:p>
        </w:tc>
      </w:tr>
      <w:tr w:rsidR="00034B6A" w:rsidRPr="00DF6A17" w:rsidTr="00790BDB">
        <w:trPr>
          <w:trHeight w:val="9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both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3. Социальные выплаты и меры социальной поддержки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1 037 067,9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971 031,3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34B6A" w:rsidRPr="00DF6A17" w:rsidTr="00790BDB">
        <w:trPr>
          <w:trHeight w:val="163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both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4. Субсидии юридическим лицам,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1 455 266,7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1 395 896,7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2,8</w:t>
            </w:r>
          </w:p>
        </w:tc>
      </w:tr>
      <w:tr w:rsidR="00034B6A" w:rsidRPr="00DF6A17" w:rsidTr="009C022B">
        <w:trPr>
          <w:trHeight w:val="71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both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5. Субсидии в рамках реализации концессионных соглашений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1 586 376,4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872 836,4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1,8</w:t>
            </w:r>
          </w:p>
        </w:tc>
      </w:tr>
      <w:tr w:rsidR="00034B6A" w:rsidRPr="00DF6A17" w:rsidTr="009C022B">
        <w:trPr>
          <w:trHeight w:val="74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both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 xml:space="preserve">6. Субсидии некоммерческим организациям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106 005,8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103 265,8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0,2</w:t>
            </w:r>
          </w:p>
        </w:tc>
      </w:tr>
      <w:tr w:rsidR="00034B6A" w:rsidRPr="00DF6A17" w:rsidTr="00790BDB">
        <w:trPr>
          <w:trHeight w:val="3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B6A" w:rsidRPr="00034B6A" w:rsidRDefault="00034B6A" w:rsidP="0070481C">
            <w:pPr>
              <w:jc w:val="both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7. Резервные средства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303 801,9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34B6A" w:rsidRPr="00DF6A17" w:rsidTr="00790BDB">
        <w:trPr>
          <w:trHeight w:val="3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both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52 599 066,6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49 453 472,8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B6A" w:rsidRPr="00034B6A" w:rsidRDefault="00034B6A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034B6A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90295F" w:rsidRPr="00DF6A17" w:rsidRDefault="0090295F" w:rsidP="0070481C">
      <w:pPr>
        <w:pStyle w:val="21"/>
        <w:tabs>
          <w:tab w:val="left" w:pos="0"/>
        </w:tabs>
        <w:rPr>
          <w:color w:val="000000" w:themeColor="text1"/>
          <w:sz w:val="28"/>
          <w:szCs w:val="28"/>
          <w:highlight w:val="yellow"/>
        </w:rPr>
      </w:pPr>
    </w:p>
    <w:p w:rsidR="00311D9F" w:rsidRPr="00D00E67" w:rsidRDefault="00311D9F" w:rsidP="0070481C">
      <w:pPr>
        <w:pStyle w:val="21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D00E67">
        <w:rPr>
          <w:color w:val="000000" w:themeColor="text1"/>
          <w:sz w:val="28"/>
          <w:szCs w:val="28"/>
        </w:rPr>
        <w:t>В аналитических целях расходы бюджета условно распределены по следующим группам:</w:t>
      </w:r>
    </w:p>
    <w:p w:rsidR="00311D9F" w:rsidRPr="00A07B2F" w:rsidRDefault="00311D9F" w:rsidP="0070481C">
      <w:pPr>
        <w:pStyle w:val="21"/>
        <w:numPr>
          <w:ilvl w:val="0"/>
          <w:numId w:val="5"/>
        </w:numPr>
        <w:tabs>
          <w:tab w:val="left" w:pos="0"/>
        </w:tabs>
        <w:ind w:left="0" w:firstLine="567"/>
        <w:rPr>
          <w:color w:val="000000" w:themeColor="text1"/>
          <w:sz w:val="28"/>
          <w:szCs w:val="28"/>
        </w:rPr>
      </w:pPr>
      <w:r w:rsidRPr="00A07B2F">
        <w:rPr>
          <w:color w:val="000000" w:themeColor="text1"/>
          <w:sz w:val="28"/>
          <w:szCs w:val="28"/>
        </w:rPr>
        <w:lastRenderedPageBreak/>
        <w:t xml:space="preserve">Расходы на обеспечение функционирования бюджетной сети и объектов городской инфраструктуры составили </w:t>
      </w:r>
      <w:r w:rsidR="00D00E67" w:rsidRPr="00A07B2F">
        <w:rPr>
          <w:color w:val="000000" w:themeColor="text1"/>
          <w:sz w:val="28"/>
          <w:szCs w:val="28"/>
        </w:rPr>
        <w:t>41 398 184</w:t>
      </w:r>
      <w:r w:rsidR="00557583" w:rsidRPr="00A07B2F">
        <w:rPr>
          <w:color w:val="000000" w:themeColor="text1"/>
          <w:sz w:val="28"/>
          <w:szCs w:val="28"/>
        </w:rPr>
        <w:t xml:space="preserve"> </w:t>
      </w:r>
      <w:r w:rsidRPr="00A07B2F">
        <w:rPr>
          <w:color w:val="000000" w:themeColor="text1"/>
          <w:sz w:val="28"/>
          <w:szCs w:val="28"/>
        </w:rPr>
        <w:t xml:space="preserve">тыс. рублей или </w:t>
      </w:r>
      <w:r w:rsidR="00EC4C68" w:rsidRPr="00A07B2F">
        <w:rPr>
          <w:color w:val="000000" w:themeColor="text1"/>
          <w:sz w:val="28"/>
          <w:szCs w:val="28"/>
        </w:rPr>
        <w:t>83,</w:t>
      </w:r>
      <w:r w:rsidR="00D00E67" w:rsidRPr="00A07B2F">
        <w:rPr>
          <w:color w:val="000000" w:themeColor="text1"/>
          <w:sz w:val="28"/>
          <w:szCs w:val="28"/>
        </w:rPr>
        <w:t>7</w:t>
      </w:r>
      <w:r w:rsidR="00EC4C68" w:rsidRPr="00A07B2F">
        <w:rPr>
          <w:color w:val="000000" w:themeColor="text1"/>
          <w:sz w:val="28"/>
          <w:szCs w:val="28"/>
        </w:rPr>
        <w:t xml:space="preserve"> </w:t>
      </w:r>
      <w:r w:rsidRPr="00A07B2F">
        <w:rPr>
          <w:color w:val="000000" w:themeColor="text1"/>
          <w:sz w:val="28"/>
          <w:szCs w:val="28"/>
        </w:rPr>
        <w:t>% от общего объема расходов бюджета.</w:t>
      </w:r>
    </w:p>
    <w:p w:rsidR="00311D9F" w:rsidRPr="00D00E67" w:rsidRDefault="00FE6EB8" w:rsidP="0070481C">
      <w:pPr>
        <w:pStyle w:val="21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A07B2F">
        <w:rPr>
          <w:color w:val="000000" w:themeColor="text1"/>
          <w:sz w:val="28"/>
          <w:szCs w:val="28"/>
        </w:rPr>
        <w:t>1.1</w:t>
      </w:r>
      <w:r w:rsidR="004F721C" w:rsidRPr="00A07B2F">
        <w:rPr>
          <w:color w:val="000000" w:themeColor="text1"/>
          <w:sz w:val="28"/>
          <w:szCs w:val="28"/>
        </w:rPr>
        <w:t>.</w:t>
      </w:r>
      <w:r w:rsidRPr="00A07B2F">
        <w:rPr>
          <w:color w:val="000000" w:themeColor="text1"/>
          <w:sz w:val="28"/>
          <w:szCs w:val="28"/>
        </w:rPr>
        <w:t xml:space="preserve"> </w:t>
      </w:r>
      <w:r w:rsidR="00311D9F" w:rsidRPr="00A07B2F">
        <w:rPr>
          <w:color w:val="000000" w:themeColor="text1"/>
          <w:sz w:val="28"/>
          <w:szCs w:val="28"/>
        </w:rPr>
        <w:t>В составе данной группы расходов значительн</w:t>
      </w:r>
      <w:r w:rsidR="00220885" w:rsidRPr="00A07B2F">
        <w:rPr>
          <w:color w:val="000000" w:themeColor="text1"/>
          <w:sz w:val="28"/>
          <w:szCs w:val="28"/>
        </w:rPr>
        <w:t>ый</w:t>
      </w:r>
      <w:r w:rsidR="00311D9F" w:rsidRPr="00A07B2F">
        <w:rPr>
          <w:color w:val="000000" w:themeColor="text1"/>
          <w:sz w:val="28"/>
          <w:szCs w:val="28"/>
        </w:rPr>
        <w:t xml:space="preserve"> </w:t>
      </w:r>
      <w:r w:rsidR="00220885" w:rsidRPr="00A07B2F">
        <w:rPr>
          <w:color w:val="000000" w:themeColor="text1"/>
          <w:sz w:val="28"/>
          <w:szCs w:val="28"/>
        </w:rPr>
        <w:t>объем</w:t>
      </w:r>
      <w:r w:rsidR="00311D9F" w:rsidRPr="00A07B2F">
        <w:rPr>
          <w:color w:val="000000" w:themeColor="text1"/>
          <w:sz w:val="28"/>
          <w:szCs w:val="28"/>
        </w:rPr>
        <w:t xml:space="preserve"> – </w:t>
      </w:r>
      <w:r w:rsidR="00D00E67" w:rsidRPr="00A07B2F">
        <w:rPr>
          <w:color w:val="000000" w:themeColor="text1"/>
          <w:sz w:val="28"/>
          <w:szCs w:val="28"/>
        </w:rPr>
        <w:t>26 254 444,6</w:t>
      </w:r>
      <w:r w:rsidR="00FB4077" w:rsidRPr="00A07B2F">
        <w:rPr>
          <w:color w:val="000000" w:themeColor="text1"/>
          <w:sz w:val="28"/>
          <w:szCs w:val="28"/>
        </w:rPr>
        <w:t xml:space="preserve"> </w:t>
      </w:r>
      <w:r w:rsidR="00383068" w:rsidRPr="00A07B2F">
        <w:rPr>
          <w:color w:val="000000" w:themeColor="text1"/>
          <w:sz w:val="28"/>
          <w:szCs w:val="28"/>
        </w:rPr>
        <w:t xml:space="preserve">тыс. рублей </w:t>
      </w:r>
      <w:r w:rsidR="00311D9F" w:rsidRPr="00A07B2F">
        <w:rPr>
          <w:color w:val="000000" w:themeColor="text1"/>
          <w:sz w:val="28"/>
          <w:szCs w:val="28"/>
        </w:rPr>
        <w:t>приходится</w:t>
      </w:r>
      <w:r w:rsidR="00311D9F" w:rsidRPr="00D00E67">
        <w:rPr>
          <w:color w:val="000000" w:themeColor="text1"/>
          <w:sz w:val="28"/>
          <w:szCs w:val="28"/>
        </w:rPr>
        <w:t xml:space="preserve"> на финансовое обеспечение расходов муниципальных бюджетных и автономных учреждений в форме субсидий на финансовое обеспечение выполнения муниципального задания и субсидий на иные цели.</w:t>
      </w:r>
    </w:p>
    <w:p w:rsidR="00824431" w:rsidRPr="00DC07D0" w:rsidRDefault="00824431" w:rsidP="0070481C">
      <w:pPr>
        <w:ind w:firstLine="567"/>
        <w:jc w:val="both"/>
        <w:rPr>
          <w:sz w:val="28"/>
          <w:szCs w:val="28"/>
          <w:lang w:eastAsia="ar-SA"/>
        </w:rPr>
      </w:pPr>
      <w:r w:rsidRPr="00DC07D0">
        <w:rPr>
          <w:sz w:val="28"/>
          <w:szCs w:val="28"/>
          <w:lang w:eastAsia="ar-SA"/>
        </w:rPr>
        <w:t xml:space="preserve">В </w:t>
      </w:r>
      <w:r w:rsidR="00826974" w:rsidRPr="00DC07D0">
        <w:rPr>
          <w:sz w:val="28"/>
          <w:szCs w:val="28"/>
          <w:lang w:eastAsia="ar-SA"/>
        </w:rPr>
        <w:t>202</w:t>
      </w:r>
      <w:r w:rsidR="00F83AEA" w:rsidRPr="00DC07D0">
        <w:rPr>
          <w:sz w:val="28"/>
          <w:szCs w:val="28"/>
          <w:lang w:eastAsia="ar-SA"/>
        </w:rPr>
        <w:t>5</w:t>
      </w:r>
      <w:r w:rsidRPr="00DC07D0">
        <w:rPr>
          <w:sz w:val="28"/>
          <w:szCs w:val="28"/>
          <w:lang w:eastAsia="ar-SA"/>
        </w:rPr>
        <w:t xml:space="preserve"> году уполномоченными органами, осуществляющими функции куратора, было установлено 10</w:t>
      </w:r>
      <w:r w:rsidR="00F83AEA" w:rsidRPr="00DC07D0">
        <w:rPr>
          <w:sz w:val="28"/>
          <w:szCs w:val="28"/>
          <w:lang w:eastAsia="ar-SA"/>
        </w:rPr>
        <w:t>7</w:t>
      </w:r>
      <w:r w:rsidRPr="00DC07D0">
        <w:rPr>
          <w:sz w:val="28"/>
          <w:szCs w:val="28"/>
          <w:lang w:eastAsia="ar-SA"/>
        </w:rPr>
        <w:t xml:space="preserve"> муниципальных заданий муниципальным бюджетным и автономным учреждениям. </w:t>
      </w:r>
    </w:p>
    <w:p w:rsidR="00591A68" w:rsidRDefault="00922208" w:rsidP="0070481C">
      <w:pPr>
        <w:ind w:firstLine="709"/>
        <w:jc w:val="both"/>
        <w:rPr>
          <w:sz w:val="28"/>
          <w:szCs w:val="28"/>
          <w:lang w:eastAsia="ar-SA"/>
        </w:rPr>
      </w:pPr>
      <w:r w:rsidRPr="00DC07D0">
        <w:rPr>
          <w:sz w:val="28"/>
          <w:szCs w:val="28"/>
          <w:lang w:eastAsia="ar-SA"/>
        </w:rPr>
        <w:t xml:space="preserve">                                                                                                                  </w:t>
      </w:r>
    </w:p>
    <w:p w:rsidR="00591A68" w:rsidRDefault="00591A68" w:rsidP="0070481C">
      <w:pPr>
        <w:ind w:firstLine="709"/>
        <w:jc w:val="both"/>
        <w:rPr>
          <w:sz w:val="28"/>
          <w:szCs w:val="28"/>
          <w:lang w:eastAsia="ar-SA"/>
        </w:rPr>
      </w:pPr>
    </w:p>
    <w:p w:rsidR="00922208" w:rsidRPr="00DC07D0" w:rsidRDefault="00922208" w:rsidP="00591A68">
      <w:pPr>
        <w:ind w:firstLine="709"/>
        <w:jc w:val="right"/>
        <w:rPr>
          <w:sz w:val="28"/>
          <w:szCs w:val="28"/>
          <w:lang w:eastAsia="ar-SA"/>
        </w:rPr>
      </w:pPr>
      <w:r w:rsidRPr="00DC07D0">
        <w:rPr>
          <w:sz w:val="28"/>
          <w:szCs w:val="28"/>
          <w:lang w:eastAsia="ar-SA"/>
        </w:rPr>
        <w:t>Таблица 1</w:t>
      </w:r>
      <w:r w:rsidR="006C078D" w:rsidRPr="00DC07D0">
        <w:rPr>
          <w:sz w:val="28"/>
          <w:szCs w:val="28"/>
          <w:lang w:eastAsia="ar-SA"/>
        </w:rPr>
        <w:t>4</w:t>
      </w:r>
    </w:p>
    <w:p w:rsidR="00922208" w:rsidRPr="00F83AEA" w:rsidRDefault="00922208" w:rsidP="0070481C">
      <w:pPr>
        <w:ind w:firstLine="709"/>
        <w:jc w:val="center"/>
        <w:rPr>
          <w:sz w:val="28"/>
          <w:szCs w:val="28"/>
          <w:lang w:eastAsia="ar-SA"/>
        </w:rPr>
      </w:pPr>
      <w:r w:rsidRPr="00F83AEA">
        <w:rPr>
          <w:sz w:val="28"/>
          <w:szCs w:val="28"/>
          <w:lang w:eastAsia="ar-SA"/>
        </w:rPr>
        <w:t>Сведения о выполнении муници</w:t>
      </w:r>
      <w:r w:rsidR="006C078D" w:rsidRPr="00F83AEA">
        <w:rPr>
          <w:sz w:val="28"/>
          <w:szCs w:val="28"/>
          <w:lang w:eastAsia="ar-SA"/>
        </w:rPr>
        <w:t>пального задания</w:t>
      </w:r>
    </w:p>
    <w:p w:rsidR="00824431" w:rsidRPr="00F83AEA" w:rsidRDefault="00824431" w:rsidP="0070481C">
      <w:pPr>
        <w:rPr>
          <w:rFonts w:eastAsia="Calibri"/>
          <w:bCs/>
        </w:rPr>
      </w:pPr>
    </w:p>
    <w:tbl>
      <w:tblPr>
        <w:tblW w:w="10196" w:type="dxa"/>
        <w:tblInd w:w="118" w:type="dxa"/>
        <w:tblLook w:val="0420" w:firstRow="1" w:lastRow="0" w:firstColumn="0" w:lastColumn="0" w:noHBand="0" w:noVBand="1"/>
      </w:tblPr>
      <w:tblGrid>
        <w:gridCol w:w="950"/>
        <w:gridCol w:w="4536"/>
        <w:gridCol w:w="2126"/>
        <w:gridCol w:w="2584"/>
      </w:tblGrid>
      <w:tr w:rsidR="00824431" w:rsidRPr="00DF6A17" w:rsidTr="00036A50">
        <w:trPr>
          <w:trHeight w:val="666"/>
        </w:trPr>
        <w:tc>
          <w:tcPr>
            <w:tcW w:w="950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824431" w:rsidRPr="00F83AEA" w:rsidRDefault="00824431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F83AEA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824431" w:rsidRPr="00F83AEA" w:rsidRDefault="00824431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F83AEA">
              <w:rPr>
                <w:color w:val="000000"/>
                <w:sz w:val="24"/>
                <w:szCs w:val="24"/>
              </w:rPr>
              <w:t>Наименование структурного подразделения, в ведении которого находятся муниципальные учреждения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DDEBF7"/>
            <w:noWrap/>
            <w:vAlign w:val="center"/>
            <w:hideMark/>
          </w:tcPr>
          <w:p w:rsidR="00824431" w:rsidRPr="00F83AEA" w:rsidRDefault="00824431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F83AEA">
              <w:rPr>
                <w:color w:val="000000"/>
                <w:sz w:val="24"/>
                <w:szCs w:val="24"/>
              </w:rPr>
              <w:t>Установлено муниципальных заданий, ед.</w:t>
            </w:r>
          </w:p>
        </w:tc>
        <w:tc>
          <w:tcPr>
            <w:tcW w:w="2584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DDEBF7"/>
            <w:noWrap/>
            <w:vAlign w:val="center"/>
            <w:hideMark/>
          </w:tcPr>
          <w:p w:rsidR="00824431" w:rsidRPr="00F83AEA" w:rsidRDefault="00824431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F83AEA">
              <w:rPr>
                <w:color w:val="000000"/>
                <w:sz w:val="24"/>
                <w:szCs w:val="24"/>
              </w:rPr>
              <w:t xml:space="preserve">Выполнено муниципальных заданий с учетом норм Федерального закона </w:t>
            </w:r>
          </w:p>
          <w:p w:rsidR="00824431" w:rsidRPr="00F83AEA" w:rsidRDefault="00824431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F83AEA">
              <w:rPr>
                <w:color w:val="000000"/>
                <w:sz w:val="24"/>
                <w:szCs w:val="24"/>
              </w:rPr>
              <w:t>№ 327-ФЗ, ед</w:t>
            </w:r>
            <w:r w:rsidR="00E645FE" w:rsidRPr="00F83AEA">
              <w:rPr>
                <w:color w:val="000000"/>
                <w:sz w:val="24"/>
                <w:szCs w:val="24"/>
              </w:rPr>
              <w:t>.</w:t>
            </w:r>
          </w:p>
        </w:tc>
      </w:tr>
      <w:tr w:rsidR="00824431" w:rsidRPr="00DF6A17" w:rsidTr="003C7A94">
        <w:trPr>
          <w:trHeight w:val="484"/>
        </w:trPr>
        <w:tc>
          <w:tcPr>
            <w:tcW w:w="5486" w:type="dxa"/>
            <w:gridSpan w:val="2"/>
            <w:tcBorders>
              <w:top w:val="nil"/>
              <w:left w:val="single" w:sz="8" w:space="0" w:color="2F75B5"/>
              <w:bottom w:val="single" w:sz="4" w:space="0" w:color="auto"/>
              <w:right w:val="single" w:sz="8" w:space="0" w:color="2F75B5"/>
            </w:tcBorders>
            <w:vAlign w:val="center"/>
            <w:hideMark/>
          </w:tcPr>
          <w:p w:rsidR="00824431" w:rsidRPr="00965325" w:rsidRDefault="00824431" w:rsidP="0070481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65325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shd w:val="clear" w:color="auto" w:fill="FFFFFF"/>
            <w:vAlign w:val="center"/>
            <w:hideMark/>
          </w:tcPr>
          <w:p w:rsidR="00824431" w:rsidRPr="00965325" w:rsidRDefault="00824431" w:rsidP="0070481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65325">
              <w:rPr>
                <w:b/>
                <w:bCs/>
                <w:color w:val="000000"/>
                <w:sz w:val="24"/>
                <w:szCs w:val="24"/>
              </w:rPr>
              <w:t>10</w:t>
            </w:r>
            <w:r w:rsidR="00965325" w:rsidRPr="00965325"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  <w:hideMark/>
          </w:tcPr>
          <w:p w:rsidR="00824431" w:rsidRPr="00965325" w:rsidRDefault="00824431" w:rsidP="0070481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65325">
              <w:rPr>
                <w:b/>
                <w:bCs/>
                <w:color w:val="000000"/>
                <w:sz w:val="24"/>
                <w:szCs w:val="24"/>
              </w:rPr>
              <w:t>10</w:t>
            </w:r>
            <w:r w:rsidR="00965325" w:rsidRPr="00965325"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824431" w:rsidRPr="00DF6A17" w:rsidTr="003C7A94">
        <w:trPr>
          <w:trHeight w:val="278"/>
        </w:trPr>
        <w:tc>
          <w:tcPr>
            <w:tcW w:w="950" w:type="dxa"/>
            <w:tcBorders>
              <w:top w:val="single" w:sz="4" w:space="0" w:color="auto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824431" w:rsidRPr="00965325" w:rsidRDefault="00824431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6532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  <w:hideMark/>
          </w:tcPr>
          <w:p w:rsidR="00824431" w:rsidRPr="00965325" w:rsidRDefault="00824431" w:rsidP="0070481C">
            <w:pPr>
              <w:rPr>
                <w:color w:val="000000"/>
                <w:sz w:val="24"/>
                <w:szCs w:val="24"/>
              </w:rPr>
            </w:pPr>
            <w:r w:rsidRPr="00965325">
              <w:rPr>
                <w:color w:val="000000"/>
                <w:sz w:val="24"/>
                <w:szCs w:val="24"/>
              </w:rPr>
              <w:t>Департамент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FFFFFF"/>
            <w:vAlign w:val="center"/>
            <w:hideMark/>
          </w:tcPr>
          <w:p w:rsidR="00824431" w:rsidRPr="00965325" w:rsidRDefault="00824431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65325">
              <w:rPr>
                <w:color w:val="000000"/>
                <w:sz w:val="24"/>
                <w:szCs w:val="24"/>
              </w:rPr>
              <w:t>8</w:t>
            </w:r>
            <w:r w:rsidR="00965325" w:rsidRPr="0096532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  <w:hideMark/>
          </w:tcPr>
          <w:p w:rsidR="00824431" w:rsidRPr="00965325" w:rsidRDefault="00824431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965325">
              <w:rPr>
                <w:color w:val="000000"/>
                <w:sz w:val="24"/>
                <w:szCs w:val="24"/>
              </w:rPr>
              <w:t>8</w:t>
            </w:r>
            <w:r w:rsidR="00965325" w:rsidRPr="00965325">
              <w:rPr>
                <w:color w:val="000000"/>
                <w:sz w:val="24"/>
                <w:szCs w:val="24"/>
              </w:rPr>
              <w:t>0</w:t>
            </w:r>
          </w:p>
        </w:tc>
      </w:tr>
      <w:tr w:rsidR="00824431" w:rsidRPr="00DF6A17" w:rsidTr="003C7A94">
        <w:trPr>
          <w:trHeight w:val="273"/>
        </w:trPr>
        <w:tc>
          <w:tcPr>
            <w:tcW w:w="950" w:type="dxa"/>
            <w:tcBorders>
              <w:top w:val="nil"/>
              <w:left w:val="single" w:sz="8" w:space="0" w:color="2F75B5"/>
              <w:bottom w:val="single" w:sz="4" w:space="0" w:color="4F81BD" w:themeColor="accent1"/>
              <w:right w:val="single" w:sz="8" w:space="0" w:color="2F75B5"/>
            </w:tcBorders>
            <w:vAlign w:val="center"/>
            <w:hideMark/>
          </w:tcPr>
          <w:p w:rsidR="00824431" w:rsidRPr="00243984" w:rsidRDefault="00824431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24398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4F81BD" w:themeColor="accent1"/>
              <w:right w:val="single" w:sz="8" w:space="0" w:color="2F75B5"/>
            </w:tcBorders>
            <w:noWrap/>
            <w:vAlign w:val="center"/>
            <w:hideMark/>
          </w:tcPr>
          <w:p w:rsidR="00824431" w:rsidRPr="00243984" w:rsidRDefault="00942706" w:rsidP="0070481C">
            <w:pPr>
              <w:rPr>
                <w:color w:val="000000"/>
                <w:sz w:val="24"/>
                <w:szCs w:val="24"/>
              </w:rPr>
            </w:pPr>
            <w:r w:rsidRPr="00243984">
              <w:rPr>
                <w:color w:val="000000"/>
                <w:sz w:val="24"/>
                <w:szCs w:val="24"/>
              </w:rPr>
              <w:t>Комитет</w:t>
            </w:r>
            <w:r w:rsidR="001D1289" w:rsidRPr="00243984">
              <w:rPr>
                <w:color w:val="000000"/>
                <w:sz w:val="24"/>
                <w:szCs w:val="24"/>
              </w:rPr>
              <w:t xml:space="preserve"> </w:t>
            </w:r>
            <w:r w:rsidR="00824431" w:rsidRPr="00243984">
              <w:rPr>
                <w:color w:val="000000"/>
                <w:sz w:val="24"/>
                <w:szCs w:val="24"/>
              </w:rPr>
              <w:t xml:space="preserve">культуры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4F81BD" w:themeColor="accent1"/>
              <w:right w:val="single" w:sz="8" w:space="0" w:color="2F75B5"/>
            </w:tcBorders>
            <w:shd w:val="clear" w:color="auto" w:fill="FFFFFF"/>
            <w:vAlign w:val="center"/>
            <w:hideMark/>
          </w:tcPr>
          <w:p w:rsidR="00824431" w:rsidRPr="00243984" w:rsidRDefault="00824431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243984">
              <w:rPr>
                <w:color w:val="000000"/>
                <w:sz w:val="24"/>
                <w:szCs w:val="24"/>
              </w:rPr>
              <w:t>1</w:t>
            </w:r>
            <w:r w:rsidR="00185487" w:rsidRPr="00243984">
              <w:rPr>
                <w:color w:val="000000"/>
                <w:sz w:val="24"/>
                <w:szCs w:val="24"/>
              </w:rPr>
              <w:t>5</w:t>
            </w:r>
            <w:r w:rsidR="00DA5155" w:rsidRPr="00243984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4F81BD" w:themeColor="accent1"/>
              <w:right w:val="single" w:sz="8" w:space="0" w:color="2F75B5"/>
            </w:tcBorders>
            <w:noWrap/>
            <w:vAlign w:val="center"/>
            <w:hideMark/>
          </w:tcPr>
          <w:p w:rsidR="00824431" w:rsidRPr="00243984" w:rsidRDefault="00824431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243984">
              <w:rPr>
                <w:color w:val="000000"/>
                <w:sz w:val="24"/>
                <w:szCs w:val="24"/>
              </w:rPr>
              <w:t>1</w:t>
            </w:r>
            <w:r w:rsidR="00185487" w:rsidRPr="00243984">
              <w:rPr>
                <w:color w:val="000000"/>
                <w:sz w:val="24"/>
                <w:szCs w:val="24"/>
              </w:rPr>
              <w:t>5</w:t>
            </w:r>
          </w:p>
        </w:tc>
      </w:tr>
      <w:tr w:rsidR="00824431" w:rsidRPr="00DF6A17" w:rsidTr="003C7A94">
        <w:trPr>
          <w:trHeight w:val="275"/>
        </w:trPr>
        <w:tc>
          <w:tcPr>
            <w:tcW w:w="950" w:type="dxa"/>
            <w:tcBorders>
              <w:top w:val="single" w:sz="4" w:space="0" w:color="4F81BD" w:themeColor="accent1"/>
              <w:left w:val="single" w:sz="8" w:space="0" w:color="2F75B5"/>
              <w:bottom w:val="single" w:sz="4" w:space="0" w:color="4F81BD" w:themeColor="accent1"/>
              <w:right w:val="single" w:sz="8" w:space="0" w:color="2F75B5"/>
            </w:tcBorders>
            <w:vAlign w:val="center"/>
            <w:hideMark/>
          </w:tcPr>
          <w:p w:rsidR="00824431" w:rsidRPr="00243984" w:rsidRDefault="00824431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24398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4F81BD" w:themeColor="accent1"/>
              <w:left w:val="nil"/>
              <w:bottom w:val="single" w:sz="4" w:space="0" w:color="4F81BD" w:themeColor="accent1"/>
              <w:right w:val="single" w:sz="8" w:space="0" w:color="2F75B5"/>
            </w:tcBorders>
            <w:noWrap/>
            <w:vAlign w:val="center"/>
            <w:hideMark/>
          </w:tcPr>
          <w:p w:rsidR="00824431" w:rsidRPr="00243984" w:rsidRDefault="00824431" w:rsidP="0070481C">
            <w:pPr>
              <w:rPr>
                <w:color w:val="000000"/>
                <w:sz w:val="24"/>
                <w:szCs w:val="24"/>
              </w:rPr>
            </w:pPr>
            <w:r w:rsidRPr="00243984">
              <w:rPr>
                <w:color w:val="000000"/>
                <w:sz w:val="24"/>
                <w:szCs w:val="24"/>
              </w:rPr>
              <w:t>Управление физической культуры и спорта</w:t>
            </w:r>
          </w:p>
        </w:tc>
        <w:tc>
          <w:tcPr>
            <w:tcW w:w="2126" w:type="dxa"/>
            <w:tcBorders>
              <w:top w:val="single" w:sz="4" w:space="0" w:color="4F81BD" w:themeColor="accent1"/>
              <w:left w:val="nil"/>
              <w:bottom w:val="single" w:sz="4" w:space="0" w:color="4F81BD" w:themeColor="accent1"/>
              <w:right w:val="single" w:sz="8" w:space="0" w:color="2F75B5"/>
            </w:tcBorders>
            <w:shd w:val="clear" w:color="auto" w:fill="FFFFFF"/>
            <w:vAlign w:val="center"/>
            <w:hideMark/>
          </w:tcPr>
          <w:p w:rsidR="00824431" w:rsidRPr="00243984" w:rsidRDefault="00824431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24398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84" w:type="dxa"/>
            <w:tcBorders>
              <w:top w:val="single" w:sz="4" w:space="0" w:color="4F81BD" w:themeColor="accent1"/>
              <w:left w:val="nil"/>
              <w:bottom w:val="single" w:sz="4" w:space="0" w:color="4F81BD" w:themeColor="accent1"/>
              <w:right w:val="single" w:sz="8" w:space="0" w:color="2F75B5"/>
            </w:tcBorders>
            <w:noWrap/>
            <w:vAlign w:val="center"/>
            <w:hideMark/>
          </w:tcPr>
          <w:p w:rsidR="00824431" w:rsidRPr="00243984" w:rsidRDefault="00F6155D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243984">
              <w:rPr>
                <w:color w:val="000000"/>
                <w:sz w:val="24"/>
                <w:szCs w:val="24"/>
              </w:rPr>
              <w:t>9</w:t>
            </w:r>
          </w:p>
        </w:tc>
      </w:tr>
      <w:tr w:rsidR="00942706" w:rsidRPr="00DF6A17" w:rsidTr="003C7A94">
        <w:trPr>
          <w:trHeight w:val="275"/>
        </w:trPr>
        <w:tc>
          <w:tcPr>
            <w:tcW w:w="950" w:type="dxa"/>
            <w:tcBorders>
              <w:top w:val="single" w:sz="4" w:space="0" w:color="4F81BD" w:themeColor="accent1"/>
              <w:left w:val="single" w:sz="8" w:space="0" w:color="2F75B5"/>
              <w:bottom w:val="single" w:sz="4" w:space="0" w:color="4F81BD" w:themeColor="accent1"/>
              <w:right w:val="single" w:sz="8" w:space="0" w:color="2F75B5"/>
            </w:tcBorders>
            <w:vAlign w:val="center"/>
          </w:tcPr>
          <w:p w:rsidR="00942706" w:rsidRPr="00243984" w:rsidRDefault="00942706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24398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4F81BD" w:themeColor="accent1"/>
              <w:left w:val="nil"/>
              <w:bottom w:val="single" w:sz="4" w:space="0" w:color="4F81BD" w:themeColor="accent1"/>
              <w:right w:val="single" w:sz="8" w:space="0" w:color="2F75B5"/>
            </w:tcBorders>
            <w:noWrap/>
            <w:vAlign w:val="center"/>
          </w:tcPr>
          <w:p w:rsidR="00942706" w:rsidRPr="00243984" w:rsidRDefault="00942706" w:rsidP="0070481C">
            <w:pPr>
              <w:rPr>
                <w:color w:val="000000"/>
                <w:sz w:val="24"/>
                <w:szCs w:val="24"/>
              </w:rPr>
            </w:pPr>
            <w:r w:rsidRPr="00243984">
              <w:rPr>
                <w:color w:val="000000"/>
                <w:sz w:val="24"/>
                <w:szCs w:val="24"/>
              </w:rPr>
              <w:t>Комитет внутренней и молодежной политики</w:t>
            </w:r>
          </w:p>
        </w:tc>
        <w:tc>
          <w:tcPr>
            <w:tcW w:w="2126" w:type="dxa"/>
            <w:tcBorders>
              <w:top w:val="single" w:sz="4" w:space="0" w:color="4F81BD" w:themeColor="accent1"/>
              <w:left w:val="nil"/>
              <w:bottom w:val="single" w:sz="4" w:space="0" w:color="4F81BD" w:themeColor="accent1"/>
              <w:right w:val="single" w:sz="8" w:space="0" w:color="2F75B5"/>
            </w:tcBorders>
            <w:shd w:val="clear" w:color="auto" w:fill="FFFFFF"/>
            <w:vAlign w:val="center"/>
          </w:tcPr>
          <w:p w:rsidR="00942706" w:rsidRPr="00243984" w:rsidRDefault="00F65BA3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24398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84" w:type="dxa"/>
            <w:tcBorders>
              <w:top w:val="single" w:sz="4" w:space="0" w:color="4F81BD" w:themeColor="accent1"/>
              <w:left w:val="nil"/>
              <w:bottom w:val="single" w:sz="4" w:space="0" w:color="4F81BD" w:themeColor="accent1"/>
              <w:right w:val="single" w:sz="8" w:space="0" w:color="2F75B5"/>
            </w:tcBorders>
            <w:noWrap/>
            <w:vAlign w:val="center"/>
          </w:tcPr>
          <w:p w:rsidR="00942706" w:rsidRPr="00243984" w:rsidRDefault="00F65BA3" w:rsidP="0070481C">
            <w:pPr>
              <w:jc w:val="center"/>
              <w:rPr>
                <w:color w:val="000000"/>
                <w:sz w:val="24"/>
                <w:szCs w:val="24"/>
              </w:rPr>
            </w:pPr>
            <w:r w:rsidRPr="00243984">
              <w:rPr>
                <w:color w:val="000000"/>
                <w:sz w:val="24"/>
                <w:szCs w:val="24"/>
              </w:rPr>
              <w:t>3</w:t>
            </w:r>
          </w:p>
        </w:tc>
      </w:tr>
    </w:tbl>
    <w:p w:rsidR="00824431" w:rsidRPr="00DF6A17" w:rsidRDefault="00824431" w:rsidP="0070481C">
      <w:pPr>
        <w:rPr>
          <w:rFonts w:eastAsia="Calibri"/>
          <w:bCs/>
          <w:sz w:val="28"/>
          <w:szCs w:val="28"/>
          <w:highlight w:val="yellow"/>
        </w:rPr>
      </w:pPr>
    </w:p>
    <w:p w:rsidR="00824431" w:rsidRPr="00A07B2F" w:rsidRDefault="00824431" w:rsidP="0070481C">
      <w:pPr>
        <w:ind w:firstLine="567"/>
        <w:jc w:val="both"/>
        <w:rPr>
          <w:sz w:val="28"/>
          <w:szCs w:val="28"/>
          <w:lang w:eastAsia="ar-SA"/>
        </w:rPr>
      </w:pPr>
      <w:r w:rsidRPr="0024091D">
        <w:rPr>
          <w:sz w:val="28"/>
          <w:szCs w:val="28"/>
          <w:lang w:eastAsia="ar-SA"/>
        </w:rPr>
        <w:t xml:space="preserve">По результатам проведенной кураторами оценки их выполнения </w:t>
      </w:r>
      <w:r w:rsidR="00F6155D" w:rsidRPr="0024091D">
        <w:rPr>
          <w:sz w:val="28"/>
          <w:szCs w:val="28"/>
          <w:lang w:eastAsia="ar-SA"/>
        </w:rPr>
        <w:t>все муниципальные задания,</w:t>
      </w:r>
      <w:r w:rsidRPr="0024091D">
        <w:rPr>
          <w:sz w:val="28"/>
          <w:szCs w:val="28"/>
          <w:lang w:eastAsia="ar-SA"/>
        </w:rPr>
        <w:t xml:space="preserve"> установленны</w:t>
      </w:r>
      <w:r w:rsidR="00F6155D" w:rsidRPr="0024091D">
        <w:rPr>
          <w:sz w:val="28"/>
          <w:szCs w:val="28"/>
          <w:lang w:eastAsia="ar-SA"/>
        </w:rPr>
        <w:t>е</w:t>
      </w:r>
      <w:r w:rsidRPr="0024091D">
        <w:rPr>
          <w:sz w:val="28"/>
          <w:szCs w:val="28"/>
          <w:lang w:eastAsia="ar-SA"/>
        </w:rPr>
        <w:t xml:space="preserve"> муниципальны</w:t>
      </w:r>
      <w:r w:rsidR="00F6155D" w:rsidRPr="0024091D">
        <w:rPr>
          <w:sz w:val="28"/>
          <w:szCs w:val="28"/>
          <w:lang w:eastAsia="ar-SA"/>
        </w:rPr>
        <w:t>м</w:t>
      </w:r>
      <w:r w:rsidRPr="0024091D">
        <w:rPr>
          <w:sz w:val="28"/>
          <w:szCs w:val="28"/>
          <w:lang w:eastAsia="ar-SA"/>
        </w:rPr>
        <w:t xml:space="preserve"> </w:t>
      </w:r>
      <w:r w:rsidR="00F6155D" w:rsidRPr="0024091D">
        <w:rPr>
          <w:sz w:val="28"/>
          <w:szCs w:val="28"/>
          <w:lang w:eastAsia="ar-SA"/>
        </w:rPr>
        <w:t>учреждениям,</w:t>
      </w:r>
      <w:r w:rsidRPr="0024091D">
        <w:rPr>
          <w:sz w:val="28"/>
          <w:szCs w:val="28"/>
          <w:lang w:eastAsia="ar-SA"/>
        </w:rPr>
        <w:t xml:space="preserve"> </w:t>
      </w:r>
      <w:r w:rsidR="00F6155D" w:rsidRPr="0024091D">
        <w:rPr>
          <w:sz w:val="28"/>
          <w:szCs w:val="28"/>
          <w:lang w:eastAsia="ar-SA"/>
        </w:rPr>
        <w:t>считаются</w:t>
      </w:r>
      <w:r w:rsidRPr="0024091D">
        <w:rPr>
          <w:sz w:val="28"/>
          <w:szCs w:val="28"/>
          <w:lang w:eastAsia="ar-SA"/>
        </w:rPr>
        <w:t xml:space="preserve"> выполненными.</w:t>
      </w:r>
    </w:p>
    <w:p w:rsidR="00311D9F" w:rsidRPr="00A07B2F" w:rsidRDefault="00FE6EB8" w:rsidP="0070481C">
      <w:pPr>
        <w:pStyle w:val="af"/>
        <w:ind w:left="0" w:firstLine="567"/>
        <w:jc w:val="both"/>
        <w:rPr>
          <w:color w:val="000000" w:themeColor="text1"/>
          <w:sz w:val="28"/>
          <w:szCs w:val="28"/>
        </w:rPr>
      </w:pPr>
      <w:r w:rsidRPr="00A07B2F">
        <w:rPr>
          <w:color w:val="000000" w:themeColor="text1"/>
          <w:sz w:val="28"/>
          <w:szCs w:val="28"/>
        </w:rPr>
        <w:t xml:space="preserve">1.2 </w:t>
      </w:r>
      <w:r w:rsidR="00311D9F" w:rsidRPr="00A07B2F">
        <w:rPr>
          <w:color w:val="000000" w:themeColor="text1"/>
          <w:sz w:val="28"/>
          <w:szCs w:val="28"/>
        </w:rPr>
        <w:t xml:space="preserve">Расходы органов местного самоуправления и муниципальных казенных учреждений составили в </w:t>
      </w:r>
      <w:r w:rsidR="00826974" w:rsidRPr="00A07B2F">
        <w:rPr>
          <w:color w:val="000000" w:themeColor="text1"/>
          <w:sz w:val="28"/>
          <w:szCs w:val="28"/>
        </w:rPr>
        <w:t>202</w:t>
      </w:r>
      <w:r w:rsidR="00A07B2F" w:rsidRPr="00A07B2F">
        <w:rPr>
          <w:color w:val="000000" w:themeColor="text1"/>
          <w:sz w:val="28"/>
          <w:szCs w:val="28"/>
        </w:rPr>
        <w:t>5</w:t>
      </w:r>
      <w:r w:rsidR="00311D9F" w:rsidRPr="00A07B2F">
        <w:rPr>
          <w:color w:val="000000" w:themeColor="text1"/>
          <w:sz w:val="28"/>
          <w:szCs w:val="28"/>
        </w:rPr>
        <w:t xml:space="preserve"> году </w:t>
      </w:r>
      <w:r w:rsidR="00A07B2F" w:rsidRPr="00A07B2F">
        <w:rPr>
          <w:color w:val="000000" w:themeColor="text1"/>
          <w:sz w:val="28"/>
          <w:szCs w:val="28"/>
        </w:rPr>
        <w:t>15 143 739,4</w:t>
      </w:r>
      <w:r w:rsidR="004847E0" w:rsidRPr="00A07B2F">
        <w:rPr>
          <w:color w:val="000000" w:themeColor="text1"/>
          <w:sz w:val="28"/>
          <w:szCs w:val="28"/>
        </w:rPr>
        <w:t xml:space="preserve"> </w:t>
      </w:r>
      <w:r w:rsidR="00383068" w:rsidRPr="00A07B2F">
        <w:rPr>
          <w:color w:val="000000" w:themeColor="text1"/>
          <w:sz w:val="28"/>
          <w:szCs w:val="28"/>
        </w:rPr>
        <w:t>тыс. рублей</w:t>
      </w:r>
      <w:r w:rsidR="002A377D" w:rsidRPr="00A07B2F">
        <w:rPr>
          <w:color w:val="000000" w:themeColor="text1"/>
          <w:sz w:val="28"/>
          <w:szCs w:val="28"/>
        </w:rPr>
        <w:t>, в том числе:</w:t>
      </w:r>
    </w:p>
    <w:p w:rsidR="00311D9F" w:rsidRPr="00A07B2F" w:rsidRDefault="00311D9F" w:rsidP="0070481C">
      <w:pPr>
        <w:pStyle w:val="af"/>
        <w:ind w:left="0" w:firstLine="567"/>
        <w:jc w:val="both"/>
        <w:rPr>
          <w:color w:val="000000" w:themeColor="text1"/>
          <w:sz w:val="28"/>
          <w:szCs w:val="28"/>
        </w:rPr>
      </w:pPr>
      <w:r w:rsidRPr="00A07B2F">
        <w:rPr>
          <w:color w:val="000000" w:themeColor="text1"/>
          <w:sz w:val="28"/>
          <w:szCs w:val="28"/>
        </w:rPr>
        <w:t xml:space="preserve">на </w:t>
      </w:r>
      <w:r w:rsidR="003B0E9D" w:rsidRPr="00A07B2F">
        <w:rPr>
          <w:color w:val="000000" w:themeColor="text1"/>
          <w:sz w:val="28"/>
          <w:szCs w:val="28"/>
        </w:rPr>
        <w:t>оплату труда, начисления на выплаты по оплате труда</w:t>
      </w:r>
      <w:r w:rsidR="008370D5" w:rsidRPr="00A07B2F">
        <w:rPr>
          <w:color w:val="000000" w:themeColor="text1"/>
          <w:sz w:val="28"/>
          <w:szCs w:val="28"/>
        </w:rPr>
        <w:t xml:space="preserve">, иные выплаты </w:t>
      </w:r>
      <w:r w:rsidR="00220885" w:rsidRPr="00A07B2F">
        <w:rPr>
          <w:color w:val="000000" w:themeColor="text1"/>
          <w:sz w:val="28"/>
          <w:szCs w:val="28"/>
        </w:rPr>
        <w:t xml:space="preserve">работникам </w:t>
      </w:r>
      <w:r w:rsidR="003B0E9D" w:rsidRPr="00A07B2F">
        <w:rPr>
          <w:color w:val="000000" w:themeColor="text1"/>
          <w:sz w:val="28"/>
          <w:szCs w:val="28"/>
        </w:rPr>
        <w:t xml:space="preserve">органов местного самоуправления и казенных учреждений </w:t>
      </w:r>
      <w:r w:rsidR="00FB4077" w:rsidRPr="00A07B2F">
        <w:rPr>
          <w:color w:val="000000" w:themeColor="text1"/>
          <w:sz w:val="28"/>
          <w:szCs w:val="28"/>
        </w:rPr>
        <w:t>–</w:t>
      </w:r>
      <w:r w:rsidR="002A377D" w:rsidRPr="00A07B2F">
        <w:rPr>
          <w:color w:val="000000" w:themeColor="text1"/>
          <w:sz w:val="28"/>
          <w:szCs w:val="28"/>
        </w:rPr>
        <w:t xml:space="preserve"> </w:t>
      </w:r>
      <w:r w:rsidR="00A07B2F" w:rsidRPr="00A07B2F">
        <w:rPr>
          <w:color w:val="000000" w:themeColor="text1"/>
          <w:sz w:val="28"/>
          <w:szCs w:val="28"/>
        </w:rPr>
        <w:t>4 798 504,3</w:t>
      </w:r>
      <w:r w:rsidR="00CE0D25" w:rsidRPr="00A07B2F">
        <w:rPr>
          <w:color w:val="000000" w:themeColor="text1"/>
          <w:sz w:val="28"/>
          <w:szCs w:val="28"/>
        </w:rPr>
        <w:t xml:space="preserve"> </w:t>
      </w:r>
      <w:r w:rsidRPr="00A07B2F">
        <w:rPr>
          <w:color w:val="000000" w:themeColor="text1"/>
          <w:sz w:val="28"/>
          <w:szCs w:val="28"/>
        </w:rPr>
        <w:t>тыс. рублей;</w:t>
      </w:r>
    </w:p>
    <w:p w:rsidR="00311D9F" w:rsidRPr="00BF2C9E" w:rsidRDefault="00B4077D" w:rsidP="0070481C">
      <w:pPr>
        <w:pStyle w:val="af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E35DF6" w:rsidRPr="00E35DF6">
        <w:rPr>
          <w:color w:val="000000"/>
          <w:sz w:val="28"/>
          <w:szCs w:val="28"/>
        </w:rPr>
        <w:t>асходы по содержанию муниципального имущества, обеспечение деятельности муниципальных казенных учреждений по ока</w:t>
      </w:r>
      <w:r w:rsidR="00E932DF">
        <w:rPr>
          <w:color w:val="000000"/>
          <w:sz w:val="28"/>
          <w:szCs w:val="28"/>
        </w:rPr>
        <w:t xml:space="preserve">занию услуг (выполнению работ) </w:t>
      </w:r>
      <w:r w:rsidR="002A377D" w:rsidRPr="00E35DF6">
        <w:rPr>
          <w:color w:val="000000" w:themeColor="text1"/>
          <w:sz w:val="28"/>
          <w:szCs w:val="28"/>
        </w:rPr>
        <w:t>-</w:t>
      </w:r>
      <w:r w:rsidR="002A377D" w:rsidRPr="00E35DF6">
        <w:rPr>
          <w:color w:val="000000" w:themeColor="text1"/>
          <w:sz w:val="32"/>
          <w:szCs w:val="28"/>
        </w:rPr>
        <w:t xml:space="preserve"> </w:t>
      </w:r>
      <w:r w:rsidR="00311D9F" w:rsidRPr="00E35DF6">
        <w:rPr>
          <w:color w:val="000000" w:themeColor="text1"/>
          <w:sz w:val="32"/>
          <w:szCs w:val="28"/>
        </w:rPr>
        <w:t xml:space="preserve"> </w:t>
      </w:r>
      <w:r w:rsidR="00BF2C9E" w:rsidRPr="00BF2C9E">
        <w:rPr>
          <w:color w:val="000000" w:themeColor="text1"/>
          <w:sz w:val="28"/>
          <w:szCs w:val="28"/>
        </w:rPr>
        <w:t xml:space="preserve">10 345 235,1 </w:t>
      </w:r>
      <w:r w:rsidR="00311D9F" w:rsidRPr="00BF2C9E">
        <w:rPr>
          <w:color w:val="000000" w:themeColor="text1"/>
          <w:sz w:val="28"/>
          <w:szCs w:val="28"/>
        </w:rPr>
        <w:t>тыс. рублей</w:t>
      </w:r>
      <w:r w:rsidR="002A377D" w:rsidRPr="00BF2C9E">
        <w:rPr>
          <w:color w:val="000000" w:themeColor="text1"/>
          <w:sz w:val="28"/>
          <w:szCs w:val="28"/>
        </w:rPr>
        <w:t>, из них:</w:t>
      </w:r>
    </w:p>
    <w:p w:rsidR="00311D9F" w:rsidRPr="00BF2C9E" w:rsidRDefault="00687D52" w:rsidP="0070481C">
      <w:pPr>
        <w:pStyle w:val="af"/>
        <w:numPr>
          <w:ilvl w:val="0"/>
          <w:numId w:val="3"/>
        </w:numPr>
        <w:ind w:left="0" w:firstLine="567"/>
        <w:jc w:val="both"/>
        <w:rPr>
          <w:color w:val="000000" w:themeColor="text1"/>
          <w:sz w:val="28"/>
          <w:szCs w:val="28"/>
        </w:rPr>
      </w:pPr>
      <w:r w:rsidRPr="00BF2C9E">
        <w:rPr>
          <w:color w:val="000000" w:themeColor="text1"/>
          <w:sz w:val="28"/>
          <w:szCs w:val="28"/>
        </w:rPr>
        <w:t>р</w:t>
      </w:r>
      <w:r w:rsidR="00311D9F" w:rsidRPr="00BF2C9E">
        <w:rPr>
          <w:color w:val="000000" w:themeColor="text1"/>
          <w:sz w:val="28"/>
          <w:szCs w:val="28"/>
        </w:rPr>
        <w:t xml:space="preserve">асходы на ремонт дорог – </w:t>
      </w:r>
      <w:r w:rsidR="00BF2C9E" w:rsidRPr="00BF2C9E">
        <w:rPr>
          <w:color w:val="000000" w:themeColor="text1"/>
          <w:sz w:val="28"/>
          <w:szCs w:val="28"/>
        </w:rPr>
        <w:t>1 355 049,2</w:t>
      </w:r>
      <w:r w:rsidR="00311D9F" w:rsidRPr="00BF2C9E">
        <w:rPr>
          <w:color w:val="000000" w:themeColor="text1"/>
          <w:sz w:val="28"/>
          <w:szCs w:val="28"/>
        </w:rPr>
        <w:t xml:space="preserve"> тыс. рублей</w:t>
      </w:r>
      <w:r w:rsidR="00B96FF0" w:rsidRPr="00BF2C9E">
        <w:rPr>
          <w:color w:val="000000" w:themeColor="text1"/>
          <w:sz w:val="28"/>
          <w:szCs w:val="28"/>
        </w:rPr>
        <w:t>;</w:t>
      </w:r>
    </w:p>
    <w:p w:rsidR="00EA31B1" w:rsidRPr="00BF2C9E" w:rsidRDefault="00EA31B1" w:rsidP="0070481C">
      <w:pPr>
        <w:pStyle w:val="af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BF2C9E">
        <w:rPr>
          <w:sz w:val="28"/>
          <w:szCs w:val="28"/>
        </w:rPr>
        <w:t xml:space="preserve">расходы на ремонт объектов муниципального имущества, в том числе объектов социальной сферы – </w:t>
      </w:r>
      <w:r w:rsidR="00BF2C9E">
        <w:rPr>
          <w:sz w:val="28"/>
          <w:szCs w:val="28"/>
        </w:rPr>
        <w:t>771 897,1</w:t>
      </w:r>
      <w:r w:rsidRPr="00BF2C9E">
        <w:rPr>
          <w:sz w:val="28"/>
          <w:szCs w:val="28"/>
        </w:rPr>
        <w:t xml:space="preserve"> тыс. рублей;</w:t>
      </w:r>
    </w:p>
    <w:p w:rsidR="00311D9F" w:rsidRPr="00BF2C9E" w:rsidRDefault="00687D52" w:rsidP="0070481C">
      <w:pPr>
        <w:pStyle w:val="af9"/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2C9E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311D9F" w:rsidRPr="00BF2C9E">
        <w:rPr>
          <w:rFonts w:ascii="Times New Roman" w:hAnsi="Times New Roman" w:cs="Times New Roman"/>
          <w:sz w:val="28"/>
          <w:szCs w:val="28"/>
          <w:lang w:val="ru-RU"/>
        </w:rPr>
        <w:t xml:space="preserve">асходы на техническое обслуживание и содержание дорог и проездов к жилым строениям – </w:t>
      </w:r>
      <w:r w:rsidR="00BF2C9E">
        <w:rPr>
          <w:rFonts w:ascii="Times New Roman" w:hAnsi="Times New Roman" w:cs="Times New Roman"/>
          <w:sz w:val="28"/>
          <w:szCs w:val="28"/>
          <w:lang w:val="ru-RU"/>
        </w:rPr>
        <w:t>2 129 585,4</w:t>
      </w:r>
      <w:r w:rsidR="00311D9F" w:rsidRPr="00BF2C9E">
        <w:rPr>
          <w:rFonts w:ascii="Times New Roman" w:hAnsi="Times New Roman" w:cs="Times New Roman"/>
          <w:sz w:val="28"/>
          <w:szCs w:val="28"/>
          <w:lang w:val="ru-RU"/>
        </w:rPr>
        <w:t xml:space="preserve"> тыс. рублей</w:t>
      </w:r>
      <w:r w:rsidR="00B96FF0" w:rsidRPr="00BF2C9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11D9F" w:rsidRPr="00BF2C9E" w:rsidRDefault="00687D52" w:rsidP="0070481C">
      <w:pPr>
        <w:pStyle w:val="af"/>
        <w:numPr>
          <w:ilvl w:val="0"/>
          <w:numId w:val="3"/>
        </w:numPr>
        <w:ind w:left="0" w:firstLine="567"/>
        <w:jc w:val="both"/>
        <w:rPr>
          <w:sz w:val="28"/>
          <w:szCs w:val="28"/>
          <w:lang w:eastAsia="ar-SA"/>
        </w:rPr>
      </w:pPr>
      <w:r w:rsidRPr="00BF2C9E">
        <w:rPr>
          <w:sz w:val="28"/>
          <w:szCs w:val="28"/>
          <w:lang w:eastAsia="ar-SA"/>
        </w:rPr>
        <w:t>о</w:t>
      </w:r>
      <w:r w:rsidR="00311D9F" w:rsidRPr="00BF2C9E">
        <w:rPr>
          <w:sz w:val="28"/>
          <w:szCs w:val="28"/>
          <w:lang w:eastAsia="ar-SA"/>
        </w:rPr>
        <w:t xml:space="preserve">беспечение комплексного содержания муниципальных учреждений в части обслуживания инженерных систем – </w:t>
      </w:r>
      <w:r w:rsidR="00BF2C9E">
        <w:rPr>
          <w:sz w:val="28"/>
          <w:szCs w:val="28"/>
          <w:lang w:eastAsia="ar-SA"/>
        </w:rPr>
        <w:t>471 205,3</w:t>
      </w:r>
      <w:r w:rsidR="00311D9F" w:rsidRPr="00BF2C9E">
        <w:rPr>
          <w:sz w:val="28"/>
          <w:szCs w:val="28"/>
          <w:lang w:eastAsia="ar-SA"/>
        </w:rPr>
        <w:t xml:space="preserve"> тыс. рублей</w:t>
      </w:r>
      <w:r w:rsidR="00B96FF0" w:rsidRPr="00BF2C9E">
        <w:rPr>
          <w:sz w:val="28"/>
          <w:szCs w:val="28"/>
          <w:lang w:eastAsia="ar-SA"/>
        </w:rPr>
        <w:t>;</w:t>
      </w:r>
    </w:p>
    <w:p w:rsidR="00311D9F" w:rsidRPr="00AB0FE2" w:rsidRDefault="00687D52" w:rsidP="0070481C">
      <w:pPr>
        <w:pStyle w:val="af"/>
        <w:numPr>
          <w:ilvl w:val="0"/>
          <w:numId w:val="3"/>
        </w:numPr>
        <w:ind w:left="0" w:firstLine="567"/>
        <w:jc w:val="both"/>
        <w:rPr>
          <w:color w:val="000000" w:themeColor="text1"/>
          <w:sz w:val="28"/>
          <w:szCs w:val="28"/>
          <w:lang w:eastAsia="ar-SA"/>
        </w:rPr>
      </w:pPr>
      <w:r w:rsidRPr="00AB0FE2">
        <w:rPr>
          <w:color w:val="000000" w:themeColor="text1"/>
          <w:sz w:val="28"/>
          <w:szCs w:val="28"/>
          <w:lang w:eastAsia="ar-SA"/>
        </w:rPr>
        <w:lastRenderedPageBreak/>
        <w:t>ц</w:t>
      </w:r>
      <w:r w:rsidR="00311D9F" w:rsidRPr="00AB0FE2">
        <w:rPr>
          <w:color w:val="000000" w:themeColor="text1"/>
          <w:sz w:val="28"/>
          <w:szCs w:val="28"/>
          <w:lang w:eastAsia="ar-SA"/>
        </w:rPr>
        <w:t xml:space="preserve">ентрализованная организация питания обучающихся образовательных учреждений и предоставление путевок в оздоровительные организации детям – </w:t>
      </w:r>
      <w:r w:rsidR="00746829" w:rsidRPr="00AB0FE2">
        <w:rPr>
          <w:color w:val="000000" w:themeColor="text1"/>
          <w:sz w:val="28"/>
          <w:szCs w:val="28"/>
          <w:lang w:eastAsia="ar-SA"/>
        </w:rPr>
        <w:t>1 </w:t>
      </w:r>
      <w:r w:rsidR="00AB0FE2" w:rsidRPr="00AB0FE2">
        <w:rPr>
          <w:color w:val="000000" w:themeColor="text1"/>
          <w:sz w:val="28"/>
          <w:szCs w:val="28"/>
          <w:lang w:eastAsia="ar-SA"/>
        </w:rPr>
        <w:t>852</w:t>
      </w:r>
      <w:r w:rsidR="009F667F" w:rsidRPr="00AB0FE2">
        <w:rPr>
          <w:color w:val="000000" w:themeColor="text1"/>
          <w:sz w:val="28"/>
          <w:szCs w:val="28"/>
          <w:lang w:eastAsia="ar-SA"/>
        </w:rPr>
        <w:t> </w:t>
      </w:r>
      <w:r w:rsidR="00AB0FE2" w:rsidRPr="00AB0FE2">
        <w:rPr>
          <w:color w:val="000000" w:themeColor="text1"/>
          <w:sz w:val="28"/>
          <w:szCs w:val="28"/>
          <w:lang w:eastAsia="ar-SA"/>
        </w:rPr>
        <w:t>298</w:t>
      </w:r>
      <w:r w:rsidR="009F667F" w:rsidRPr="00AB0FE2">
        <w:rPr>
          <w:color w:val="000000" w:themeColor="text1"/>
          <w:sz w:val="28"/>
          <w:szCs w:val="28"/>
          <w:lang w:eastAsia="ar-SA"/>
        </w:rPr>
        <w:t>,</w:t>
      </w:r>
      <w:r w:rsidR="00AB0FE2" w:rsidRPr="00AB0FE2">
        <w:rPr>
          <w:color w:val="000000" w:themeColor="text1"/>
          <w:sz w:val="28"/>
          <w:szCs w:val="28"/>
          <w:lang w:eastAsia="ar-SA"/>
        </w:rPr>
        <w:t>3</w:t>
      </w:r>
      <w:r w:rsidR="00311D9F" w:rsidRPr="00AB0FE2">
        <w:rPr>
          <w:color w:val="000000" w:themeColor="text1"/>
          <w:sz w:val="28"/>
          <w:szCs w:val="28"/>
          <w:lang w:eastAsia="ar-SA"/>
        </w:rPr>
        <w:t xml:space="preserve"> тыс. рублей</w:t>
      </w:r>
      <w:r w:rsidR="00B96FF0" w:rsidRPr="00AB0FE2">
        <w:rPr>
          <w:color w:val="000000" w:themeColor="text1"/>
          <w:sz w:val="28"/>
          <w:szCs w:val="28"/>
          <w:lang w:eastAsia="ar-SA"/>
        </w:rPr>
        <w:t>;</w:t>
      </w:r>
    </w:p>
    <w:p w:rsidR="00515CA5" w:rsidRPr="00BF2C9E" w:rsidRDefault="00687D52" w:rsidP="0070481C">
      <w:pPr>
        <w:pStyle w:val="af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F2C9E">
        <w:rPr>
          <w:sz w:val="28"/>
          <w:szCs w:val="28"/>
        </w:rPr>
        <w:t>р</w:t>
      </w:r>
      <w:r w:rsidR="00311D9F" w:rsidRPr="00BF2C9E">
        <w:rPr>
          <w:sz w:val="28"/>
          <w:szCs w:val="28"/>
        </w:rPr>
        <w:t xml:space="preserve">асходы на городские пассажирские перевозки </w:t>
      </w:r>
      <w:r w:rsidR="00515CA5" w:rsidRPr="00BF2C9E">
        <w:rPr>
          <w:sz w:val="28"/>
          <w:szCs w:val="28"/>
        </w:rPr>
        <w:t xml:space="preserve">– </w:t>
      </w:r>
      <w:r w:rsidR="00BF2C9E">
        <w:rPr>
          <w:sz w:val="28"/>
          <w:szCs w:val="28"/>
        </w:rPr>
        <w:t>1 358 808,4</w:t>
      </w:r>
      <w:r w:rsidR="00515CA5" w:rsidRPr="00BF2C9E">
        <w:rPr>
          <w:sz w:val="28"/>
          <w:szCs w:val="28"/>
        </w:rPr>
        <w:t xml:space="preserve"> тыс. рублей;</w:t>
      </w:r>
    </w:p>
    <w:p w:rsidR="00311D9F" w:rsidRPr="00BF2C9E" w:rsidRDefault="00687D52" w:rsidP="0070481C">
      <w:pPr>
        <w:pStyle w:val="af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F2C9E">
        <w:rPr>
          <w:sz w:val="28"/>
          <w:szCs w:val="28"/>
        </w:rPr>
        <w:t>р</w:t>
      </w:r>
      <w:r w:rsidR="00311D9F" w:rsidRPr="00BF2C9E">
        <w:rPr>
          <w:sz w:val="28"/>
          <w:szCs w:val="28"/>
        </w:rPr>
        <w:t xml:space="preserve">асходы на </w:t>
      </w:r>
      <w:r w:rsidR="002941B7" w:rsidRPr="00BF2C9E">
        <w:rPr>
          <w:sz w:val="28"/>
          <w:szCs w:val="28"/>
        </w:rPr>
        <w:t xml:space="preserve">благоустройство </w:t>
      </w:r>
      <w:r w:rsidR="009D54B8">
        <w:rPr>
          <w:sz w:val="28"/>
          <w:szCs w:val="28"/>
        </w:rPr>
        <w:t xml:space="preserve">общественных </w:t>
      </w:r>
      <w:r w:rsidR="002941B7" w:rsidRPr="00BF2C9E">
        <w:rPr>
          <w:sz w:val="28"/>
          <w:szCs w:val="28"/>
        </w:rPr>
        <w:t>территори</w:t>
      </w:r>
      <w:r w:rsidR="009D54B8">
        <w:rPr>
          <w:sz w:val="28"/>
          <w:szCs w:val="28"/>
        </w:rPr>
        <w:t>й</w:t>
      </w:r>
      <w:r w:rsidR="00515CA5" w:rsidRPr="00BF2C9E">
        <w:rPr>
          <w:sz w:val="28"/>
          <w:szCs w:val="28"/>
        </w:rPr>
        <w:t xml:space="preserve"> – </w:t>
      </w:r>
      <w:r w:rsidR="00BF2C9E">
        <w:rPr>
          <w:sz w:val="28"/>
          <w:szCs w:val="28"/>
        </w:rPr>
        <w:t>236 548,8</w:t>
      </w:r>
      <w:r w:rsidR="00515CA5" w:rsidRPr="00BF2C9E">
        <w:rPr>
          <w:sz w:val="28"/>
          <w:szCs w:val="28"/>
        </w:rPr>
        <w:t xml:space="preserve"> тыс. рублей;</w:t>
      </w:r>
    </w:p>
    <w:p w:rsidR="00311D9F" w:rsidRPr="00922C7B" w:rsidRDefault="00220885" w:rsidP="0070481C">
      <w:pPr>
        <w:pStyle w:val="af"/>
        <w:ind w:left="0" w:firstLine="567"/>
        <w:jc w:val="both"/>
        <w:rPr>
          <w:color w:val="000000" w:themeColor="text1"/>
          <w:sz w:val="28"/>
          <w:szCs w:val="28"/>
        </w:rPr>
      </w:pPr>
      <w:r w:rsidRPr="00C20E43">
        <w:rPr>
          <w:color w:val="000000" w:themeColor="text1"/>
          <w:sz w:val="28"/>
          <w:szCs w:val="28"/>
        </w:rPr>
        <w:t xml:space="preserve">- </w:t>
      </w:r>
      <w:r w:rsidR="00687D52" w:rsidRPr="00C20E43">
        <w:rPr>
          <w:color w:val="000000" w:themeColor="text1"/>
          <w:sz w:val="28"/>
          <w:szCs w:val="28"/>
        </w:rPr>
        <w:t>п</w:t>
      </w:r>
      <w:r w:rsidR="00311D9F" w:rsidRPr="00C20E43">
        <w:rPr>
          <w:color w:val="000000" w:themeColor="text1"/>
          <w:sz w:val="28"/>
          <w:szCs w:val="28"/>
        </w:rPr>
        <w:t>рочие расходы органов местного самоуправления и казенных учреждений по содержанию муниципального имущества и реализации функций, не связанные с их непосредственным функционированием (уплата налогов, обеспечение муниципальных учреждений услугами в области информационно-коммуникационных технологий и связи, ликвидация несанкционированных свалок, праздничное оформление города, изготовление схем, планов, проектов и других документов, снос домов</w:t>
      </w:r>
      <w:r w:rsidR="009D54B8">
        <w:rPr>
          <w:color w:val="000000" w:themeColor="text1"/>
          <w:sz w:val="28"/>
          <w:szCs w:val="28"/>
        </w:rPr>
        <w:t xml:space="preserve">, </w:t>
      </w:r>
      <w:r w:rsidR="009D54B8" w:rsidRPr="009D54B8">
        <w:rPr>
          <w:color w:val="000000" w:themeColor="text1"/>
          <w:sz w:val="28"/>
          <w:szCs w:val="28"/>
        </w:rPr>
        <w:t>подлежащих выводу из эксплуатации с последующим демонтажем строительных конструкций, в связи с переселением из них граждан</w:t>
      </w:r>
      <w:r w:rsidR="00311D9F" w:rsidRPr="00C20E43">
        <w:rPr>
          <w:color w:val="000000" w:themeColor="text1"/>
          <w:sz w:val="28"/>
          <w:szCs w:val="28"/>
        </w:rPr>
        <w:t xml:space="preserve"> и другие расходы) </w:t>
      </w:r>
      <w:r w:rsidR="004A3E86" w:rsidRPr="00C20E43">
        <w:rPr>
          <w:color w:val="000000" w:themeColor="text1"/>
          <w:sz w:val="28"/>
          <w:szCs w:val="28"/>
        </w:rPr>
        <w:t>–</w:t>
      </w:r>
      <w:r w:rsidR="00311D9F" w:rsidRPr="00C20E43">
        <w:rPr>
          <w:color w:val="000000" w:themeColor="text1"/>
          <w:sz w:val="28"/>
          <w:szCs w:val="28"/>
        </w:rPr>
        <w:t xml:space="preserve"> </w:t>
      </w:r>
      <w:r w:rsidR="00922C7B" w:rsidRPr="00C20E43">
        <w:rPr>
          <w:color w:val="000000" w:themeColor="text1"/>
          <w:sz w:val="28"/>
          <w:szCs w:val="28"/>
        </w:rPr>
        <w:t>2</w:t>
      </w:r>
      <w:r w:rsidR="00922C7B" w:rsidRPr="00922C7B">
        <w:rPr>
          <w:color w:val="000000" w:themeColor="text1"/>
          <w:sz w:val="28"/>
          <w:szCs w:val="28"/>
        </w:rPr>
        <w:t> 169 842</w:t>
      </w:r>
      <w:r w:rsidR="00532E66" w:rsidRPr="00922C7B">
        <w:rPr>
          <w:color w:val="000000" w:themeColor="text1"/>
          <w:sz w:val="28"/>
          <w:szCs w:val="28"/>
        </w:rPr>
        <w:t>,</w:t>
      </w:r>
      <w:r w:rsidR="00922C7B" w:rsidRPr="00922C7B">
        <w:rPr>
          <w:color w:val="000000" w:themeColor="text1"/>
          <w:sz w:val="28"/>
          <w:szCs w:val="28"/>
        </w:rPr>
        <w:t>6</w:t>
      </w:r>
      <w:r w:rsidR="008C79EF" w:rsidRPr="00922C7B">
        <w:rPr>
          <w:color w:val="000000" w:themeColor="text1"/>
          <w:sz w:val="28"/>
          <w:szCs w:val="28"/>
        </w:rPr>
        <w:t xml:space="preserve"> </w:t>
      </w:r>
      <w:r w:rsidR="00311D9F" w:rsidRPr="00922C7B">
        <w:rPr>
          <w:color w:val="000000" w:themeColor="text1"/>
          <w:sz w:val="28"/>
          <w:szCs w:val="28"/>
        </w:rPr>
        <w:t>тыс. рублей.</w:t>
      </w:r>
    </w:p>
    <w:p w:rsidR="00FE6EB8" w:rsidRPr="003E762F" w:rsidRDefault="00EC4C68" w:rsidP="0070481C">
      <w:pPr>
        <w:pStyle w:val="af"/>
        <w:ind w:left="0" w:firstLine="567"/>
        <w:jc w:val="both"/>
        <w:rPr>
          <w:color w:val="000000" w:themeColor="text1"/>
          <w:sz w:val="28"/>
          <w:szCs w:val="28"/>
        </w:rPr>
      </w:pPr>
      <w:r w:rsidRPr="00A07B2F">
        <w:rPr>
          <w:color w:val="000000" w:themeColor="text1"/>
          <w:sz w:val="28"/>
          <w:szCs w:val="28"/>
        </w:rPr>
        <w:t xml:space="preserve">2. </w:t>
      </w:r>
      <w:r w:rsidR="00FE6EB8" w:rsidRPr="00A07B2F">
        <w:rPr>
          <w:color w:val="000000" w:themeColor="text1"/>
          <w:sz w:val="28"/>
          <w:szCs w:val="28"/>
        </w:rPr>
        <w:t xml:space="preserve">Расходы </w:t>
      </w:r>
      <w:r w:rsidR="00FE6EB8" w:rsidRPr="003E762F">
        <w:rPr>
          <w:color w:val="000000" w:themeColor="text1"/>
          <w:sz w:val="28"/>
          <w:szCs w:val="28"/>
        </w:rPr>
        <w:t xml:space="preserve">инвестиционного характера составили </w:t>
      </w:r>
      <w:r w:rsidR="00A07B2F" w:rsidRPr="003E762F">
        <w:rPr>
          <w:color w:val="000000" w:themeColor="text1"/>
          <w:sz w:val="28"/>
          <w:szCs w:val="28"/>
        </w:rPr>
        <w:t>4 712 258,</w:t>
      </w:r>
      <w:r w:rsidR="00E862FB">
        <w:rPr>
          <w:color w:val="000000" w:themeColor="text1"/>
          <w:sz w:val="28"/>
          <w:szCs w:val="28"/>
        </w:rPr>
        <w:t>6</w:t>
      </w:r>
      <w:r w:rsidR="00557583" w:rsidRPr="003E762F">
        <w:rPr>
          <w:color w:val="000000" w:themeColor="text1"/>
          <w:sz w:val="28"/>
          <w:szCs w:val="28"/>
        </w:rPr>
        <w:t xml:space="preserve"> тыс</w:t>
      </w:r>
      <w:r w:rsidR="00FE6EB8" w:rsidRPr="003E762F">
        <w:rPr>
          <w:color w:val="000000" w:themeColor="text1"/>
          <w:sz w:val="28"/>
          <w:szCs w:val="28"/>
        </w:rPr>
        <w:t xml:space="preserve">. рублей или </w:t>
      </w:r>
      <w:r w:rsidR="00FC3700" w:rsidRPr="003E762F">
        <w:rPr>
          <w:color w:val="000000" w:themeColor="text1"/>
          <w:sz w:val="28"/>
          <w:szCs w:val="28"/>
        </w:rPr>
        <w:t xml:space="preserve">  </w:t>
      </w:r>
      <w:r w:rsidR="00A07B2F" w:rsidRPr="003E762F">
        <w:rPr>
          <w:color w:val="000000" w:themeColor="text1"/>
          <w:sz w:val="28"/>
          <w:szCs w:val="28"/>
        </w:rPr>
        <w:t>9,5</w:t>
      </w:r>
      <w:r w:rsidR="00FE6EB8" w:rsidRPr="003E762F">
        <w:rPr>
          <w:color w:val="000000" w:themeColor="text1"/>
          <w:sz w:val="28"/>
          <w:szCs w:val="28"/>
        </w:rPr>
        <w:t xml:space="preserve"> % от общего объема расходов бюджета.</w:t>
      </w:r>
    </w:p>
    <w:p w:rsidR="00A42241" w:rsidRPr="00A07B2F" w:rsidRDefault="003E762F" w:rsidP="0070481C">
      <w:pPr>
        <w:pStyle w:val="af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FE6EB8" w:rsidRPr="003E762F">
        <w:rPr>
          <w:color w:val="000000" w:themeColor="text1"/>
          <w:sz w:val="28"/>
          <w:szCs w:val="28"/>
        </w:rPr>
        <w:t>Расходы бюджета города были направлены на строительство и проектно-изыскательские работы (как</w:t>
      </w:r>
      <w:r w:rsidR="00FE6EB8" w:rsidRPr="00A07B2F">
        <w:rPr>
          <w:color w:val="000000" w:themeColor="text1"/>
          <w:sz w:val="28"/>
          <w:szCs w:val="28"/>
        </w:rPr>
        <w:t xml:space="preserve"> в качестве доли софинансирования по окружным инвестиционным проектам, так и на выполнение работ самостоятельно без привлечения средств округа), а также на приобретение объектов в муниципальную собственность. </w:t>
      </w:r>
    </w:p>
    <w:p w:rsidR="00FE6EB8" w:rsidRPr="00A07B2F" w:rsidRDefault="00A42241" w:rsidP="0070481C">
      <w:pPr>
        <w:pStyle w:val="af"/>
        <w:ind w:left="0" w:firstLine="567"/>
        <w:jc w:val="both"/>
        <w:rPr>
          <w:color w:val="000000" w:themeColor="text1"/>
          <w:sz w:val="28"/>
          <w:szCs w:val="28"/>
        </w:rPr>
      </w:pPr>
      <w:r w:rsidRPr="00A07B2F">
        <w:rPr>
          <w:color w:val="000000" w:themeColor="text1"/>
          <w:sz w:val="28"/>
          <w:szCs w:val="28"/>
        </w:rPr>
        <w:t>Информация об исполнении бюджетных ассигнований, направленных на осуществление капитальных вложений в объекты муниципальной собственности представлена в материалах к годовому отчету.</w:t>
      </w:r>
    </w:p>
    <w:p w:rsidR="00FE6EB8" w:rsidRPr="00A07B2F" w:rsidRDefault="00FE6EB8" w:rsidP="0070481C">
      <w:pPr>
        <w:pStyle w:val="af"/>
        <w:numPr>
          <w:ilvl w:val="0"/>
          <w:numId w:val="13"/>
        </w:numPr>
        <w:ind w:left="0" w:firstLine="567"/>
        <w:jc w:val="both"/>
        <w:rPr>
          <w:color w:val="000000" w:themeColor="text1"/>
          <w:sz w:val="28"/>
          <w:szCs w:val="28"/>
        </w:rPr>
      </w:pPr>
      <w:r w:rsidRPr="00A07B2F">
        <w:rPr>
          <w:color w:val="000000" w:themeColor="text1"/>
          <w:sz w:val="28"/>
          <w:szCs w:val="28"/>
        </w:rPr>
        <w:t xml:space="preserve">На предоставление социальных выплат и мер социальной поддержки направлено </w:t>
      </w:r>
      <w:r w:rsidR="00A07B2F" w:rsidRPr="00A07B2F">
        <w:rPr>
          <w:color w:val="000000" w:themeColor="text1"/>
          <w:sz w:val="28"/>
          <w:szCs w:val="28"/>
        </w:rPr>
        <w:t>971 031,3</w:t>
      </w:r>
      <w:r w:rsidR="00A42241" w:rsidRPr="00A07B2F">
        <w:rPr>
          <w:color w:val="000000" w:themeColor="text1"/>
          <w:sz w:val="28"/>
          <w:szCs w:val="28"/>
        </w:rPr>
        <w:t xml:space="preserve"> </w:t>
      </w:r>
      <w:r w:rsidRPr="00A07B2F">
        <w:rPr>
          <w:color w:val="000000" w:themeColor="text1"/>
          <w:sz w:val="28"/>
          <w:szCs w:val="28"/>
        </w:rPr>
        <w:t xml:space="preserve">тыс. рублей или </w:t>
      </w:r>
      <w:r w:rsidR="00A07B2F" w:rsidRPr="00A07B2F">
        <w:rPr>
          <w:color w:val="000000" w:themeColor="text1"/>
          <w:sz w:val="28"/>
          <w:szCs w:val="28"/>
        </w:rPr>
        <w:t>2</w:t>
      </w:r>
      <w:r w:rsidR="003B0E9D" w:rsidRPr="00A07B2F">
        <w:rPr>
          <w:color w:val="000000" w:themeColor="text1"/>
          <w:sz w:val="28"/>
          <w:szCs w:val="28"/>
        </w:rPr>
        <w:t xml:space="preserve"> </w:t>
      </w:r>
      <w:r w:rsidRPr="00A07B2F">
        <w:rPr>
          <w:color w:val="000000" w:themeColor="text1"/>
          <w:sz w:val="28"/>
          <w:szCs w:val="28"/>
        </w:rPr>
        <w:t>% в общем объеме расходов бюджета.</w:t>
      </w:r>
    </w:p>
    <w:p w:rsidR="00FE6EB8" w:rsidRPr="00DF6A17" w:rsidRDefault="00FE6EB8" w:rsidP="0070481C">
      <w:pPr>
        <w:pStyle w:val="af"/>
        <w:tabs>
          <w:tab w:val="num" w:pos="0"/>
        </w:tabs>
        <w:ind w:left="0" w:firstLine="567"/>
        <w:jc w:val="both"/>
        <w:rPr>
          <w:color w:val="000000" w:themeColor="text1"/>
          <w:sz w:val="28"/>
          <w:szCs w:val="28"/>
          <w:highlight w:val="yellow"/>
        </w:rPr>
      </w:pPr>
      <w:r w:rsidRPr="00E402D0">
        <w:rPr>
          <w:color w:val="000000" w:themeColor="text1"/>
          <w:sz w:val="28"/>
          <w:szCs w:val="28"/>
          <w:lang w:eastAsia="ar-SA"/>
        </w:rPr>
        <w:t xml:space="preserve">Наиболее значительными по объему финансового обеспечения явились расходы на </w:t>
      </w:r>
      <w:r w:rsidR="0032049E" w:rsidRPr="00E402D0">
        <w:rPr>
          <w:color w:val="000000" w:themeColor="text1"/>
          <w:sz w:val="28"/>
          <w:szCs w:val="28"/>
          <w:lang w:eastAsia="ar-SA"/>
        </w:rPr>
        <w:t>дополнительные меры социальной поддержки отдельных категорий населения</w:t>
      </w:r>
      <w:r w:rsidR="0032049E" w:rsidRPr="005F1811">
        <w:rPr>
          <w:color w:val="000000" w:themeColor="text1"/>
          <w:sz w:val="28"/>
          <w:szCs w:val="28"/>
          <w:lang w:eastAsia="ar-SA"/>
        </w:rPr>
        <w:t xml:space="preserve">, </w:t>
      </w:r>
      <w:r w:rsidRPr="005F1811">
        <w:rPr>
          <w:color w:val="000000" w:themeColor="text1"/>
          <w:sz w:val="28"/>
          <w:szCs w:val="28"/>
          <w:lang w:eastAsia="ar-SA"/>
        </w:rPr>
        <w:t>выплат</w:t>
      </w:r>
      <w:r w:rsidR="00922629" w:rsidRPr="005F1811">
        <w:rPr>
          <w:color w:val="000000" w:themeColor="text1"/>
          <w:sz w:val="28"/>
          <w:szCs w:val="28"/>
          <w:lang w:eastAsia="ar-SA"/>
        </w:rPr>
        <w:t>ы</w:t>
      </w:r>
      <w:r w:rsidRPr="005F1811">
        <w:rPr>
          <w:color w:val="000000" w:themeColor="text1"/>
          <w:sz w:val="28"/>
          <w:szCs w:val="28"/>
          <w:lang w:eastAsia="ar-SA"/>
        </w:rPr>
        <w:t xml:space="preserve"> </w:t>
      </w:r>
      <w:r w:rsidR="005F1811" w:rsidRPr="005F1811">
        <w:rPr>
          <w:color w:val="000000" w:themeColor="text1"/>
          <w:sz w:val="28"/>
          <w:szCs w:val="28"/>
          <w:lang w:eastAsia="ar-SA"/>
        </w:rPr>
        <w:t>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</w:r>
      <w:r w:rsidR="005F1811">
        <w:rPr>
          <w:color w:val="000000" w:themeColor="text1"/>
          <w:sz w:val="28"/>
          <w:szCs w:val="28"/>
          <w:lang w:eastAsia="ar-SA"/>
        </w:rPr>
        <w:t xml:space="preserve">, </w:t>
      </w:r>
      <w:r w:rsidR="005F1811" w:rsidRPr="005F1811">
        <w:rPr>
          <w:color w:val="000000" w:themeColor="text1"/>
          <w:sz w:val="28"/>
          <w:szCs w:val="28"/>
          <w:lang w:eastAsia="ar-SA"/>
        </w:rPr>
        <w:t xml:space="preserve">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</w:t>
      </w:r>
      <w:r w:rsidR="005F1811" w:rsidRPr="00C20E43">
        <w:rPr>
          <w:color w:val="000000" w:themeColor="text1"/>
          <w:sz w:val="28"/>
          <w:szCs w:val="28"/>
          <w:lang w:eastAsia="ar-SA"/>
        </w:rPr>
        <w:t>программам</w:t>
      </w:r>
      <w:r w:rsidR="007169A1" w:rsidRPr="00C20E43">
        <w:rPr>
          <w:color w:val="000000" w:themeColor="text1"/>
          <w:sz w:val="28"/>
          <w:szCs w:val="28"/>
          <w:lang w:eastAsia="ar-SA"/>
        </w:rPr>
        <w:t>,</w:t>
      </w:r>
      <w:r w:rsidR="00C20E43" w:rsidRPr="00C20E43">
        <w:rPr>
          <w:color w:val="000000" w:themeColor="text1"/>
          <w:sz w:val="28"/>
          <w:szCs w:val="28"/>
          <w:lang w:eastAsia="ar-SA"/>
        </w:rPr>
        <w:t xml:space="preserve"> предоставлени</w:t>
      </w:r>
      <w:r w:rsidR="00C20E43">
        <w:rPr>
          <w:color w:val="000000" w:themeColor="text1"/>
          <w:sz w:val="28"/>
          <w:szCs w:val="28"/>
          <w:lang w:eastAsia="ar-SA"/>
        </w:rPr>
        <w:t>е</w:t>
      </w:r>
      <w:r w:rsidR="00C20E43" w:rsidRPr="00C20E43">
        <w:rPr>
          <w:color w:val="000000" w:themeColor="text1"/>
          <w:sz w:val="28"/>
          <w:szCs w:val="28"/>
          <w:lang w:eastAsia="ar-SA"/>
        </w:rPr>
        <w:t xml:space="preserve">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</w:r>
      <w:r w:rsidR="00C20E43">
        <w:rPr>
          <w:color w:val="000000" w:themeColor="text1"/>
          <w:sz w:val="28"/>
          <w:szCs w:val="28"/>
          <w:lang w:eastAsia="ar-SA"/>
        </w:rPr>
        <w:t>, п</w:t>
      </w:r>
      <w:r w:rsidR="00C20E43" w:rsidRPr="00C20E43">
        <w:rPr>
          <w:color w:val="000000" w:themeColor="text1"/>
          <w:sz w:val="28"/>
          <w:szCs w:val="28"/>
          <w:lang w:eastAsia="ar-SA"/>
        </w:rPr>
        <w:t xml:space="preserve">редоставление дополнительной меры социальной поддержки в виде единовременной денежной выплаты гражданам, заключившим контракт о прохождении военной службы, направленным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областей, а также гражданам Российской </w:t>
      </w:r>
      <w:r w:rsidR="00C20E43" w:rsidRPr="00C20E43">
        <w:rPr>
          <w:color w:val="000000" w:themeColor="text1"/>
          <w:sz w:val="28"/>
          <w:szCs w:val="28"/>
          <w:lang w:eastAsia="ar-SA"/>
        </w:rPr>
        <w:lastRenderedPageBreak/>
        <w:t>Федерации, оказавшим содействие в привлечении граждан к заключению контракта в Ханты-Мансийском автономном округе - Югре о прохождении военной службы в Вооружённых Силах Российской Федерации,</w:t>
      </w:r>
      <w:r w:rsidR="007169A1" w:rsidRPr="00C20E43">
        <w:rPr>
          <w:color w:val="000000" w:themeColor="text1"/>
          <w:sz w:val="28"/>
          <w:szCs w:val="28"/>
          <w:lang w:eastAsia="ar-SA"/>
        </w:rPr>
        <w:t xml:space="preserve"> </w:t>
      </w:r>
      <w:r w:rsidR="00AF4E61" w:rsidRPr="00C20E43">
        <w:rPr>
          <w:color w:val="000000" w:themeColor="text1"/>
          <w:sz w:val="28"/>
          <w:szCs w:val="28"/>
          <w:lang w:eastAsia="ar-SA"/>
        </w:rPr>
        <w:t xml:space="preserve">реализация мероприятий по обеспечению жильем молодых семей, </w:t>
      </w:r>
      <w:r w:rsidR="007169A1" w:rsidRPr="00C20E43">
        <w:rPr>
          <w:color w:val="000000" w:themeColor="text1"/>
          <w:sz w:val="28"/>
          <w:szCs w:val="28"/>
          <w:lang w:eastAsia="ar-SA"/>
        </w:rPr>
        <w:t xml:space="preserve">обеспечение жильем отдельных категорий граждан, установленных Федеральным законом от 12 января 1995 года № 5-ФЗ «О ветеранах», </w:t>
      </w:r>
      <w:r w:rsidR="00AF4E61" w:rsidRPr="00C20E43">
        <w:rPr>
          <w:color w:val="000000" w:themeColor="text1"/>
          <w:sz w:val="28"/>
          <w:szCs w:val="28"/>
          <w:lang w:eastAsia="ar-SA"/>
        </w:rPr>
        <w:t>Федеральным законом от 24 ноября 1995 года № 181-ФЗ "О социальной защите инвалидов в Российской Федерации"</w:t>
      </w:r>
      <w:r w:rsidRPr="00C20E43">
        <w:rPr>
          <w:color w:val="000000" w:themeColor="text1"/>
          <w:sz w:val="28"/>
          <w:szCs w:val="28"/>
          <w:lang w:eastAsia="ar-SA"/>
        </w:rPr>
        <w:t xml:space="preserve">. </w:t>
      </w:r>
    </w:p>
    <w:p w:rsidR="00A42241" w:rsidRPr="00A07B2F" w:rsidRDefault="00311D9F" w:rsidP="0070481C">
      <w:pPr>
        <w:pStyle w:val="af"/>
        <w:numPr>
          <w:ilvl w:val="0"/>
          <w:numId w:val="13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A07B2F">
        <w:rPr>
          <w:color w:val="000000" w:themeColor="text1"/>
          <w:sz w:val="28"/>
          <w:szCs w:val="28"/>
        </w:rPr>
        <w:t xml:space="preserve">На </w:t>
      </w:r>
      <w:r w:rsidR="00F85731" w:rsidRPr="00A07B2F">
        <w:rPr>
          <w:color w:val="000000" w:themeColor="text1"/>
          <w:sz w:val="28"/>
          <w:szCs w:val="28"/>
        </w:rPr>
        <w:t>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</w:r>
      <w:r w:rsidR="0061670E" w:rsidRPr="00A07B2F">
        <w:rPr>
          <w:color w:val="000000" w:themeColor="text1"/>
          <w:sz w:val="28"/>
          <w:szCs w:val="28"/>
        </w:rPr>
        <w:t xml:space="preserve"> </w:t>
      </w:r>
      <w:r w:rsidRPr="00A07B2F">
        <w:rPr>
          <w:color w:val="000000" w:themeColor="text1"/>
          <w:sz w:val="28"/>
          <w:szCs w:val="28"/>
        </w:rPr>
        <w:t xml:space="preserve">из бюджета города </w:t>
      </w:r>
      <w:r w:rsidR="00220885" w:rsidRPr="00A07B2F">
        <w:rPr>
          <w:color w:val="000000" w:themeColor="text1"/>
          <w:sz w:val="28"/>
          <w:szCs w:val="28"/>
        </w:rPr>
        <w:t xml:space="preserve">направлено </w:t>
      </w:r>
      <w:r w:rsidR="00A07B2F" w:rsidRPr="00A07B2F">
        <w:rPr>
          <w:color w:val="000000" w:themeColor="text1"/>
          <w:sz w:val="28"/>
          <w:szCs w:val="28"/>
        </w:rPr>
        <w:t>1 395 896,7</w:t>
      </w:r>
      <w:r w:rsidR="00FC3700" w:rsidRPr="00A07B2F">
        <w:rPr>
          <w:color w:val="000000" w:themeColor="text1"/>
          <w:sz w:val="28"/>
          <w:szCs w:val="28"/>
        </w:rPr>
        <w:t xml:space="preserve"> </w:t>
      </w:r>
      <w:r w:rsidRPr="00A07B2F">
        <w:rPr>
          <w:color w:val="000000" w:themeColor="text1"/>
          <w:sz w:val="28"/>
          <w:szCs w:val="28"/>
        </w:rPr>
        <w:t>тыс. рублей, что составляет 2,</w:t>
      </w:r>
      <w:r w:rsidR="00A07B2F" w:rsidRPr="00A07B2F">
        <w:rPr>
          <w:color w:val="000000" w:themeColor="text1"/>
          <w:sz w:val="28"/>
          <w:szCs w:val="28"/>
        </w:rPr>
        <w:t>8</w:t>
      </w:r>
      <w:r w:rsidRPr="00A07B2F">
        <w:rPr>
          <w:color w:val="000000" w:themeColor="text1"/>
          <w:sz w:val="28"/>
          <w:szCs w:val="28"/>
        </w:rPr>
        <w:t xml:space="preserve"> % от общего объема расходов бюджета.</w:t>
      </w:r>
    </w:p>
    <w:p w:rsidR="00A42241" w:rsidRPr="00A07B2F" w:rsidRDefault="00A42241" w:rsidP="0070481C">
      <w:pPr>
        <w:pStyle w:val="af"/>
        <w:tabs>
          <w:tab w:val="num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A07B2F">
        <w:rPr>
          <w:color w:val="000000" w:themeColor="text1"/>
          <w:sz w:val="28"/>
          <w:szCs w:val="28"/>
        </w:rPr>
        <w:t xml:space="preserve"> Информация об исполнении бюджетных ассигнований, направленных из бюджета города на предоставление субсидий в соответствии со статьей 78 БК РФ, представлена в материалах к годовому отчету. </w:t>
      </w:r>
      <w:r w:rsidR="00311D9F" w:rsidRPr="00A07B2F">
        <w:rPr>
          <w:color w:val="000000" w:themeColor="text1"/>
          <w:sz w:val="28"/>
          <w:szCs w:val="28"/>
        </w:rPr>
        <w:t xml:space="preserve"> </w:t>
      </w:r>
    </w:p>
    <w:p w:rsidR="004F5170" w:rsidRPr="00A07B2F" w:rsidRDefault="00A42241" w:rsidP="0070481C">
      <w:pPr>
        <w:pStyle w:val="af"/>
        <w:numPr>
          <w:ilvl w:val="0"/>
          <w:numId w:val="13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A07B2F">
        <w:rPr>
          <w:color w:val="000000" w:themeColor="text1"/>
          <w:sz w:val="28"/>
          <w:szCs w:val="28"/>
        </w:rPr>
        <w:t xml:space="preserve">На предоставление субсидий в рамках реализации концессионных соглашений направлено </w:t>
      </w:r>
      <w:r w:rsidR="00A07B2F" w:rsidRPr="00A07B2F">
        <w:rPr>
          <w:color w:val="000000" w:themeColor="text1"/>
          <w:sz w:val="28"/>
          <w:szCs w:val="28"/>
        </w:rPr>
        <w:t>872 836,4</w:t>
      </w:r>
      <w:r w:rsidR="00372031" w:rsidRPr="00A07B2F">
        <w:rPr>
          <w:color w:val="000000" w:themeColor="text1"/>
          <w:sz w:val="28"/>
          <w:szCs w:val="28"/>
        </w:rPr>
        <w:t xml:space="preserve"> </w:t>
      </w:r>
      <w:r w:rsidRPr="00A07B2F">
        <w:rPr>
          <w:color w:val="000000" w:themeColor="text1"/>
          <w:sz w:val="28"/>
          <w:szCs w:val="28"/>
        </w:rPr>
        <w:t>тыс. рублей</w:t>
      </w:r>
      <w:r w:rsidR="00220885" w:rsidRPr="00A07B2F">
        <w:rPr>
          <w:color w:val="000000" w:themeColor="text1"/>
          <w:sz w:val="28"/>
          <w:szCs w:val="28"/>
        </w:rPr>
        <w:t xml:space="preserve"> или </w:t>
      </w:r>
      <w:r w:rsidR="00A07B2F" w:rsidRPr="00A07B2F">
        <w:rPr>
          <w:color w:val="000000" w:themeColor="text1"/>
          <w:sz w:val="28"/>
          <w:szCs w:val="28"/>
        </w:rPr>
        <w:t>1,8</w:t>
      </w:r>
      <w:r w:rsidR="00EC4C68" w:rsidRPr="00A07B2F">
        <w:rPr>
          <w:color w:val="000000" w:themeColor="text1"/>
          <w:sz w:val="28"/>
          <w:szCs w:val="28"/>
        </w:rPr>
        <w:t xml:space="preserve"> </w:t>
      </w:r>
      <w:r w:rsidR="00220885" w:rsidRPr="00A07B2F">
        <w:rPr>
          <w:color w:val="000000" w:themeColor="text1"/>
          <w:sz w:val="28"/>
          <w:szCs w:val="28"/>
        </w:rPr>
        <w:t>% от общего объема расходов бюджета</w:t>
      </w:r>
      <w:r w:rsidRPr="00A07B2F">
        <w:rPr>
          <w:color w:val="000000" w:themeColor="text1"/>
          <w:sz w:val="28"/>
          <w:szCs w:val="28"/>
        </w:rPr>
        <w:t xml:space="preserve">. </w:t>
      </w:r>
    </w:p>
    <w:p w:rsidR="00FE6EB8" w:rsidRPr="00A07B2F" w:rsidRDefault="00FE6EB8" w:rsidP="0070481C">
      <w:pPr>
        <w:pStyle w:val="af"/>
        <w:numPr>
          <w:ilvl w:val="0"/>
          <w:numId w:val="13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A07B2F">
        <w:rPr>
          <w:color w:val="000000" w:themeColor="text1"/>
          <w:sz w:val="28"/>
          <w:szCs w:val="28"/>
        </w:rPr>
        <w:t xml:space="preserve">На предоставление субсидий некоммерческим организациям, не являющимся муниципальными учреждениями, в том числе в форме грантов, направлено </w:t>
      </w:r>
      <w:r w:rsidR="00A07B2F" w:rsidRPr="00A07B2F">
        <w:rPr>
          <w:color w:val="000000" w:themeColor="text1"/>
          <w:sz w:val="28"/>
          <w:szCs w:val="28"/>
        </w:rPr>
        <w:t>103 265,8</w:t>
      </w:r>
      <w:r w:rsidR="004012A4" w:rsidRPr="00A07B2F">
        <w:rPr>
          <w:color w:val="000000" w:themeColor="text1"/>
          <w:sz w:val="28"/>
          <w:szCs w:val="28"/>
        </w:rPr>
        <w:t xml:space="preserve"> </w:t>
      </w:r>
      <w:r w:rsidRPr="00A07B2F">
        <w:rPr>
          <w:color w:val="000000" w:themeColor="text1"/>
          <w:sz w:val="28"/>
          <w:szCs w:val="28"/>
        </w:rPr>
        <w:t>тыс. рублей. Удельный вес данных расходов в общем объеме расходов бюджета составил 0,</w:t>
      </w:r>
      <w:r w:rsidR="00E66D70" w:rsidRPr="00A07B2F">
        <w:rPr>
          <w:color w:val="000000" w:themeColor="text1"/>
          <w:sz w:val="28"/>
          <w:szCs w:val="28"/>
        </w:rPr>
        <w:t>2</w:t>
      </w:r>
      <w:r w:rsidRPr="00A07B2F">
        <w:rPr>
          <w:color w:val="000000" w:themeColor="text1"/>
          <w:sz w:val="28"/>
          <w:szCs w:val="28"/>
        </w:rPr>
        <w:t>%.</w:t>
      </w:r>
    </w:p>
    <w:p w:rsidR="006619A1" w:rsidRPr="001C14F7" w:rsidRDefault="00FE6EB8" w:rsidP="0070481C">
      <w:pPr>
        <w:tabs>
          <w:tab w:val="num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1C14F7">
        <w:rPr>
          <w:color w:val="000000" w:themeColor="text1"/>
          <w:sz w:val="28"/>
          <w:szCs w:val="28"/>
        </w:rPr>
        <w:t>Традиционно наиболее значительными по объему финансового обеспечения являлись субсидии некоммерческим учреждениям в сфере образования, источником финансового обеспечения которых выступали субсидии и субвенции из бюджета автономного округа.</w:t>
      </w:r>
    </w:p>
    <w:p w:rsidR="003D3374" w:rsidRPr="00DF6A17" w:rsidRDefault="003D3374" w:rsidP="0070481C">
      <w:pPr>
        <w:ind w:firstLine="708"/>
        <w:jc w:val="center"/>
        <w:rPr>
          <w:color w:val="000000" w:themeColor="text1"/>
          <w:sz w:val="28"/>
          <w:szCs w:val="28"/>
          <w:highlight w:val="yellow"/>
        </w:rPr>
      </w:pPr>
    </w:p>
    <w:p w:rsidR="00E3688A" w:rsidRPr="00DF6A17" w:rsidRDefault="00E3688A" w:rsidP="0070481C">
      <w:pPr>
        <w:ind w:firstLine="708"/>
        <w:jc w:val="center"/>
        <w:rPr>
          <w:color w:val="000000" w:themeColor="text1"/>
          <w:sz w:val="28"/>
          <w:szCs w:val="28"/>
          <w:highlight w:val="yellow"/>
        </w:rPr>
      </w:pPr>
    </w:p>
    <w:p w:rsidR="0032752B" w:rsidRPr="00E1015E" w:rsidRDefault="0032752B" w:rsidP="0070481C">
      <w:pPr>
        <w:ind w:firstLine="708"/>
        <w:jc w:val="center"/>
        <w:rPr>
          <w:color w:val="000000" w:themeColor="text1"/>
          <w:sz w:val="28"/>
          <w:szCs w:val="28"/>
        </w:rPr>
      </w:pPr>
      <w:r w:rsidRPr="00E1015E">
        <w:rPr>
          <w:color w:val="000000" w:themeColor="text1"/>
          <w:sz w:val="28"/>
          <w:szCs w:val="28"/>
        </w:rPr>
        <w:t xml:space="preserve">Использование </w:t>
      </w:r>
      <w:r w:rsidR="00675BEF" w:rsidRPr="00E1015E">
        <w:rPr>
          <w:color w:val="000000" w:themeColor="text1"/>
          <w:sz w:val="28"/>
          <w:szCs w:val="28"/>
        </w:rPr>
        <w:t xml:space="preserve">средств </w:t>
      </w:r>
      <w:r w:rsidRPr="00E1015E">
        <w:rPr>
          <w:color w:val="000000" w:themeColor="text1"/>
          <w:sz w:val="28"/>
          <w:szCs w:val="28"/>
        </w:rPr>
        <w:t>резервного фонда Администрации города</w:t>
      </w:r>
    </w:p>
    <w:p w:rsidR="0032752B" w:rsidRPr="00DF6A17" w:rsidRDefault="0032752B" w:rsidP="0070481C">
      <w:pPr>
        <w:ind w:firstLine="708"/>
        <w:jc w:val="center"/>
        <w:rPr>
          <w:color w:val="000000" w:themeColor="text1"/>
          <w:sz w:val="28"/>
          <w:szCs w:val="28"/>
          <w:highlight w:val="yellow"/>
        </w:rPr>
      </w:pPr>
    </w:p>
    <w:p w:rsidR="0032752B" w:rsidRPr="00E1015E" w:rsidRDefault="0032752B" w:rsidP="0070481C">
      <w:pPr>
        <w:ind w:firstLine="708"/>
        <w:jc w:val="both"/>
        <w:rPr>
          <w:color w:val="000000" w:themeColor="text1"/>
          <w:sz w:val="28"/>
          <w:szCs w:val="28"/>
        </w:rPr>
      </w:pPr>
      <w:r w:rsidRPr="00E1015E">
        <w:rPr>
          <w:color w:val="000000" w:themeColor="text1"/>
          <w:sz w:val="28"/>
          <w:szCs w:val="28"/>
        </w:rPr>
        <w:t>Ассигнования резервного фонда</w:t>
      </w:r>
      <w:r w:rsidR="006927A5" w:rsidRPr="00E1015E">
        <w:rPr>
          <w:color w:val="000000" w:themeColor="text1"/>
          <w:sz w:val="28"/>
          <w:szCs w:val="28"/>
        </w:rPr>
        <w:t xml:space="preserve"> Администрации города</w:t>
      </w:r>
      <w:r w:rsidRPr="00E1015E">
        <w:rPr>
          <w:color w:val="000000" w:themeColor="text1"/>
          <w:sz w:val="28"/>
          <w:szCs w:val="28"/>
        </w:rPr>
        <w:t xml:space="preserve"> использованы в объеме </w:t>
      </w:r>
      <w:r w:rsidR="00E1015E" w:rsidRPr="00E1015E">
        <w:rPr>
          <w:color w:val="000000" w:themeColor="text1"/>
          <w:sz w:val="28"/>
          <w:szCs w:val="28"/>
        </w:rPr>
        <w:t>22 951,6</w:t>
      </w:r>
      <w:r w:rsidRPr="00E1015E">
        <w:rPr>
          <w:color w:val="000000" w:themeColor="text1"/>
          <w:sz w:val="28"/>
          <w:szCs w:val="28"/>
        </w:rPr>
        <w:t xml:space="preserve"> тыс. рублей на цели, соответствующие порядку использования бюджетных ассигнований резервного фонда Администрации города, утвержденному постановлением Администрации города от 26.12.2007 № 4312 (с изменениями). Отчет об использовании средств резервного фонда Администрации города представлен в материалах к годовому отчету.</w:t>
      </w:r>
    </w:p>
    <w:p w:rsidR="007B478F" w:rsidRPr="00DF6A17" w:rsidRDefault="007B478F" w:rsidP="0070481C">
      <w:pPr>
        <w:ind w:firstLine="708"/>
        <w:jc w:val="both"/>
        <w:rPr>
          <w:color w:val="000000" w:themeColor="text1"/>
          <w:sz w:val="28"/>
          <w:szCs w:val="28"/>
          <w:highlight w:val="yellow"/>
        </w:rPr>
      </w:pPr>
    </w:p>
    <w:p w:rsidR="0032752B" w:rsidRPr="00A43B03" w:rsidRDefault="0032752B" w:rsidP="0070481C">
      <w:pPr>
        <w:pStyle w:val="21"/>
        <w:ind w:firstLine="720"/>
        <w:jc w:val="center"/>
        <w:rPr>
          <w:color w:val="000000" w:themeColor="text1"/>
          <w:sz w:val="28"/>
          <w:szCs w:val="28"/>
        </w:rPr>
      </w:pPr>
      <w:r w:rsidRPr="00A43B03">
        <w:rPr>
          <w:color w:val="000000" w:themeColor="text1"/>
          <w:sz w:val="28"/>
          <w:szCs w:val="28"/>
        </w:rPr>
        <w:t>Использование средств дорожного фонда</w:t>
      </w:r>
      <w:r w:rsidR="003C7A94" w:rsidRPr="00A43B03">
        <w:rPr>
          <w:color w:val="000000" w:themeColor="text1"/>
          <w:sz w:val="28"/>
          <w:szCs w:val="28"/>
        </w:rPr>
        <w:t xml:space="preserve"> городского округа Сургут Ханты-Мансийского автономного округа – Югры</w:t>
      </w:r>
    </w:p>
    <w:p w:rsidR="0032752B" w:rsidRPr="00A43B03" w:rsidRDefault="0032752B" w:rsidP="0070481C">
      <w:pPr>
        <w:pStyle w:val="21"/>
        <w:ind w:firstLine="720"/>
        <w:jc w:val="center"/>
        <w:rPr>
          <w:color w:val="000000" w:themeColor="text1"/>
          <w:sz w:val="28"/>
          <w:szCs w:val="28"/>
        </w:rPr>
      </w:pPr>
    </w:p>
    <w:p w:rsidR="0032752B" w:rsidRPr="00A43B03" w:rsidRDefault="0032752B" w:rsidP="0070481C">
      <w:pPr>
        <w:pStyle w:val="21"/>
        <w:ind w:firstLine="720"/>
        <w:rPr>
          <w:color w:val="000000" w:themeColor="text1"/>
          <w:sz w:val="28"/>
          <w:szCs w:val="28"/>
        </w:rPr>
      </w:pPr>
      <w:r w:rsidRPr="00A43B03">
        <w:rPr>
          <w:color w:val="000000" w:themeColor="text1"/>
          <w:sz w:val="28"/>
          <w:szCs w:val="28"/>
        </w:rPr>
        <w:t xml:space="preserve">Средства дорожного фонда использованы в объеме </w:t>
      </w:r>
      <w:r w:rsidR="00A43B03" w:rsidRPr="00A43B03">
        <w:rPr>
          <w:color w:val="000000" w:themeColor="text1"/>
          <w:sz w:val="28"/>
          <w:szCs w:val="28"/>
        </w:rPr>
        <w:t>6 933 707,9</w:t>
      </w:r>
      <w:r w:rsidR="00F8649C" w:rsidRPr="00A43B03">
        <w:rPr>
          <w:color w:val="000000" w:themeColor="text1"/>
          <w:sz w:val="28"/>
          <w:szCs w:val="28"/>
        </w:rPr>
        <w:t xml:space="preserve"> тыс. рублей </w:t>
      </w:r>
      <w:r w:rsidRPr="00A43B03">
        <w:rPr>
          <w:color w:val="000000" w:themeColor="text1"/>
          <w:sz w:val="28"/>
          <w:szCs w:val="28"/>
        </w:rPr>
        <w:t>и направлены на цели, соответствующие порядку использования средств дорожного фонда, утвержденному решением Думы города от 27.09.2012 № 238-</w:t>
      </w:r>
      <w:r w:rsidRPr="00A43B03">
        <w:rPr>
          <w:color w:val="000000" w:themeColor="text1"/>
          <w:sz w:val="28"/>
          <w:szCs w:val="28"/>
          <w:lang w:val="en-US"/>
        </w:rPr>
        <w:t>V</w:t>
      </w:r>
      <w:r w:rsidRPr="00A43B03">
        <w:rPr>
          <w:color w:val="000000" w:themeColor="text1"/>
          <w:sz w:val="28"/>
          <w:szCs w:val="28"/>
        </w:rPr>
        <w:t>ДГ (с изменениями). Отчет об использовании средств дорожного фонда представлен в материалах к годовому отчету.</w:t>
      </w:r>
    </w:p>
    <w:p w:rsidR="00704381" w:rsidRPr="00DF6A17" w:rsidRDefault="00704381" w:rsidP="0070481C">
      <w:pPr>
        <w:pStyle w:val="21"/>
        <w:ind w:firstLine="720"/>
        <w:rPr>
          <w:color w:val="000000" w:themeColor="text1"/>
          <w:sz w:val="28"/>
          <w:szCs w:val="28"/>
          <w:highlight w:val="yellow"/>
        </w:rPr>
      </w:pPr>
    </w:p>
    <w:p w:rsidR="00AF5247" w:rsidRPr="00EC1BC2" w:rsidRDefault="00AF5247" w:rsidP="0070481C">
      <w:pPr>
        <w:ind w:firstLine="709"/>
        <w:jc w:val="center"/>
        <w:rPr>
          <w:bCs/>
          <w:sz w:val="28"/>
          <w:szCs w:val="28"/>
        </w:rPr>
      </w:pPr>
      <w:r w:rsidRPr="00EC1BC2">
        <w:rPr>
          <w:bCs/>
          <w:sz w:val="28"/>
          <w:szCs w:val="28"/>
        </w:rPr>
        <w:t>Характеристика исполнения по источникам финансирования дефицита бюджета</w:t>
      </w:r>
    </w:p>
    <w:p w:rsidR="00AF5247" w:rsidRPr="00EC1BC2" w:rsidRDefault="00AF5247" w:rsidP="0070481C">
      <w:pPr>
        <w:ind w:firstLine="709"/>
        <w:jc w:val="center"/>
        <w:rPr>
          <w:bCs/>
          <w:color w:val="FF0000"/>
          <w:sz w:val="28"/>
          <w:szCs w:val="28"/>
        </w:rPr>
      </w:pPr>
    </w:p>
    <w:p w:rsidR="00AF5247" w:rsidRPr="00EC1BC2" w:rsidRDefault="00AF5247" w:rsidP="0070481C">
      <w:pPr>
        <w:ind w:firstLine="709"/>
        <w:jc w:val="both"/>
        <w:rPr>
          <w:sz w:val="28"/>
          <w:szCs w:val="28"/>
        </w:rPr>
      </w:pPr>
      <w:r w:rsidRPr="00EC1BC2">
        <w:rPr>
          <w:sz w:val="28"/>
          <w:szCs w:val="28"/>
        </w:rPr>
        <w:t>Бюджет города за 202</w:t>
      </w:r>
      <w:r>
        <w:rPr>
          <w:sz w:val="28"/>
          <w:szCs w:val="28"/>
        </w:rPr>
        <w:t>5</w:t>
      </w:r>
      <w:r w:rsidRPr="00EC1BC2">
        <w:rPr>
          <w:sz w:val="28"/>
          <w:szCs w:val="28"/>
        </w:rPr>
        <w:t xml:space="preserve"> год исполнен </w:t>
      </w:r>
      <w:r w:rsidRPr="001500EC">
        <w:rPr>
          <w:bCs/>
          <w:sz w:val="28"/>
          <w:szCs w:val="28"/>
        </w:rPr>
        <w:t xml:space="preserve">с </w:t>
      </w:r>
      <w:r>
        <w:rPr>
          <w:bCs/>
          <w:sz w:val="28"/>
          <w:szCs w:val="28"/>
        </w:rPr>
        <w:t xml:space="preserve">превышением доходов над расходами      </w:t>
      </w:r>
      <w:r w:rsidRPr="00EC1BC2">
        <w:rPr>
          <w:sz w:val="28"/>
          <w:szCs w:val="28"/>
        </w:rPr>
        <w:t xml:space="preserve">в объеме </w:t>
      </w:r>
      <w:r>
        <w:rPr>
          <w:sz w:val="28"/>
          <w:szCs w:val="28"/>
        </w:rPr>
        <w:t>287 530,5</w:t>
      </w:r>
      <w:r w:rsidRPr="00EC1BC2">
        <w:rPr>
          <w:sz w:val="28"/>
          <w:szCs w:val="28"/>
        </w:rPr>
        <w:t xml:space="preserve"> тыс. рублей.</w:t>
      </w:r>
    </w:p>
    <w:p w:rsidR="00DF7F3E" w:rsidRDefault="00AF5247" w:rsidP="0070481C">
      <w:pPr>
        <w:ind w:firstLine="709"/>
        <w:jc w:val="right"/>
        <w:rPr>
          <w:sz w:val="28"/>
          <w:szCs w:val="28"/>
        </w:rPr>
      </w:pPr>
      <w:r w:rsidRPr="00EC1BC2">
        <w:rPr>
          <w:sz w:val="28"/>
          <w:szCs w:val="28"/>
        </w:rPr>
        <w:t xml:space="preserve">                                                                                    </w:t>
      </w:r>
      <w:r w:rsidR="00DF7F3E">
        <w:rPr>
          <w:sz w:val="28"/>
          <w:szCs w:val="28"/>
        </w:rPr>
        <w:t xml:space="preserve">                              </w:t>
      </w:r>
    </w:p>
    <w:p w:rsidR="00DF7F3E" w:rsidRDefault="00DF7F3E" w:rsidP="0070481C">
      <w:pPr>
        <w:ind w:firstLine="709"/>
        <w:jc w:val="right"/>
        <w:rPr>
          <w:sz w:val="28"/>
          <w:szCs w:val="28"/>
        </w:rPr>
      </w:pPr>
    </w:p>
    <w:p w:rsidR="00DF7F3E" w:rsidRDefault="00DF7F3E" w:rsidP="0070481C">
      <w:pPr>
        <w:ind w:firstLine="709"/>
        <w:jc w:val="right"/>
        <w:rPr>
          <w:sz w:val="28"/>
          <w:szCs w:val="28"/>
        </w:rPr>
      </w:pPr>
    </w:p>
    <w:p w:rsidR="00DF7F3E" w:rsidRDefault="00DF7F3E" w:rsidP="0070481C">
      <w:pPr>
        <w:ind w:firstLine="709"/>
        <w:jc w:val="right"/>
        <w:rPr>
          <w:sz w:val="28"/>
          <w:szCs w:val="28"/>
        </w:rPr>
      </w:pPr>
    </w:p>
    <w:p w:rsidR="00AF5247" w:rsidRPr="00EC1BC2" w:rsidRDefault="00AF5247" w:rsidP="0070481C">
      <w:pPr>
        <w:ind w:firstLine="709"/>
        <w:jc w:val="right"/>
        <w:rPr>
          <w:sz w:val="28"/>
          <w:szCs w:val="28"/>
        </w:rPr>
      </w:pPr>
      <w:r w:rsidRPr="00EC1BC2">
        <w:rPr>
          <w:sz w:val="28"/>
          <w:szCs w:val="28"/>
        </w:rPr>
        <w:t>Таблица 15</w:t>
      </w:r>
    </w:p>
    <w:p w:rsidR="00AF5247" w:rsidRPr="00EC1BC2" w:rsidRDefault="00AF5247" w:rsidP="0070481C">
      <w:pPr>
        <w:jc w:val="center"/>
        <w:rPr>
          <w:sz w:val="28"/>
          <w:szCs w:val="28"/>
        </w:rPr>
      </w:pPr>
      <w:r w:rsidRPr="00EC1BC2">
        <w:rPr>
          <w:sz w:val="28"/>
          <w:szCs w:val="28"/>
        </w:rPr>
        <w:t>Информация по видам источников финансирования дефицита бюджета</w:t>
      </w:r>
    </w:p>
    <w:p w:rsidR="00AF5247" w:rsidRPr="00EC1BC2" w:rsidRDefault="00AF5247" w:rsidP="0070481C">
      <w:pPr>
        <w:rPr>
          <w:rFonts w:ascii="Calibri" w:hAnsi="Calibri" w:cs="Calibri"/>
          <w:b/>
          <w:bCs/>
          <w:color w:val="FF0000"/>
          <w:sz w:val="24"/>
          <w:szCs w:val="26"/>
        </w:rPr>
      </w:pPr>
    </w:p>
    <w:tbl>
      <w:tblPr>
        <w:tblW w:w="9977" w:type="dxa"/>
        <w:tblInd w:w="250" w:type="dxa"/>
        <w:tblLook w:val="0420" w:firstRow="1" w:lastRow="0" w:firstColumn="0" w:lastColumn="0" w:noHBand="0" w:noVBand="1"/>
      </w:tblPr>
      <w:tblGrid>
        <w:gridCol w:w="3001"/>
        <w:gridCol w:w="1701"/>
        <w:gridCol w:w="1559"/>
        <w:gridCol w:w="2126"/>
        <w:gridCol w:w="1590"/>
      </w:tblGrid>
      <w:tr w:rsidR="00AF5247" w:rsidRPr="00EC1BC2" w:rsidTr="00AF5247">
        <w:trPr>
          <w:trHeight w:val="892"/>
        </w:trPr>
        <w:tc>
          <w:tcPr>
            <w:tcW w:w="300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DEBF7"/>
            <w:hideMark/>
          </w:tcPr>
          <w:p w:rsidR="00AF5247" w:rsidRPr="00EC1BC2" w:rsidRDefault="00AF5247" w:rsidP="0070481C">
            <w:pPr>
              <w:jc w:val="center"/>
              <w:rPr>
                <w:bCs/>
                <w:sz w:val="24"/>
                <w:szCs w:val="36"/>
              </w:rPr>
            </w:pPr>
            <w:r w:rsidRPr="00EC1BC2">
              <w:rPr>
                <w:bCs/>
                <w:sz w:val="24"/>
                <w:szCs w:val="36"/>
              </w:rPr>
              <w:t xml:space="preserve">Виды источников 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DDEBF7"/>
            <w:hideMark/>
          </w:tcPr>
          <w:p w:rsidR="00AF5247" w:rsidRPr="00EC1BC2" w:rsidRDefault="00AF5247" w:rsidP="0070481C">
            <w:pPr>
              <w:jc w:val="center"/>
              <w:rPr>
                <w:bCs/>
                <w:sz w:val="24"/>
                <w:szCs w:val="36"/>
              </w:rPr>
            </w:pPr>
            <w:r w:rsidRPr="00EC1BC2">
              <w:rPr>
                <w:bCs/>
                <w:sz w:val="24"/>
                <w:szCs w:val="36"/>
              </w:rPr>
              <w:t xml:space="preserve">Уточненный план, </w:t>
            </w:r>
            <w:r w:rsidRPr="00EC1BC2">
              <w:rPr>
                <w:bCs/>
                <w:sz w:val="24"/>
                <w:szCs w:val="36"/>
              </w:rPr>
              <w:br/>
              <w:t>тыс. руб.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DEBF7"/>
            <w:hideMark/>
          </w:tcPr>
          <w:p w:rsidR="00AF5247" w:rsidRPr="00EC1BC2" w:rsidRDefault="00AF5247" w:rsidP="0070481C">
            <w:pPr>
              <w:jc w:val="center"/>
              <w:rPr>
                <w:bCs/>
                <w:sz w:val="24"/>
                <w:szCs w:val="36"/>
              </w:rPr>
            </w:pPr>
            <w:r w:rsidRPr="00EC1BC2">
              <w:rPr>
                <w:bCs/>
                <w:sz w:val="24"/>
                <w:szCs w:val="36"/>
              </w:rPr>
              <w:t>Исполнение, тыс. руб.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DEBF7"/>
            <w:hideMark/>
          </w:tcPr>
          <w:p w:rsidR="00AF5247" w:rsidRPr="00EC1BC2" w:rsidRDefault="00AF5247" w:rsidP="0070481C">
            <w:pPr>
              <w:jc w:val="center"/>
              <w:rPr>
                <w:bCs/>
                <w:sz w:val="24"/>
                <w:szCs w:val="36"/>
              </w:rPr>
            </w:pPr>
            <w:r w:rsidRPr="00EC1BC2">
              <w:rPr>
                <w:bCs/>
                <w:sz w:val="24"/>
                <w:szCs w:val="36"/>
              </w:rPr>
              <w:t>Отклонение исполнения от уточненного плана, тыс. руб.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DEBF7"/>
            <w:hideMark/>
          </w:tcPr>
          <w:p w:rsidR="00AF5247" w:rsidRPr="00EC1BC2" w:rsidRDefault="00AF5247" w:rsidP="0070481C">
            <w:pPr>
              <w:jc w:val="center"/>
              <w:rPr>
                <w:bCs/>
                <w:sz w:val="24"/>
                <w:szCs w:val="36"/>
              </w:rPr>
            </w:pPr>
            <w:r w:rsidRPr="00EC1BC2">
              <w:rPr>
                <w:bCs/>
                <w:sz w:val="24"/>
                <w:szCs w:val="36"/>
              </w:rPr>
              <w:t>% исполнения к уточненному плану</w:t>
            </w:r>
          </w:p>
        </w:tc>
      </w:tr>
      <w:tr w:rsidR="00AF5247" w:rsidRPr="00EC1BC2" w:rsidTr="00AF5247">
        <w:trPr>
          <w:trHeight w:val="449"/>
        </w:trPr>
        <w:tc>
          <w:tcPr>
            <w:tcW w:w="300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EC1BC2" w:rsidRDefault="00AF5247" w:rsidP="0070481C">
            <w:pPr>
              <w:rPr>
                <w:sz w:val="24"/>
                <w:szCs w:val="36"/>
              </w:rPr>
            </w:pPr>
            <w:r w:rsidRPr="00EC1BC2">
              <w:rPr>
                <w:sz w:val="24"/>
                <w:szCs w:val="36"/>
              </w:rPr>
              <w:t>Всего источников: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AF5247" w:rsidRPr="00607149" w:rsidRDefault="00AF5247" w:rsidP="0070481C">
            <w:pPr>
              <w:jc w:val="center"/>
              <w:rPr>
                <w:sz w:val="24"/>
                <w:szCs w:val="36"/>
              </w:rPr>
            </w:pPr>
            <w:r w:rsidRPr="00607149">
              <w:rPr>
                <w:sz w:val="24"/>
                <w:szCs w:val="36"/>
              </w:rPr>
              <w:t>1</w:t>
            </w:r>
            <w:r w:rsidR="00607149" w:rsidRPr="00607149">
              <w:rPr>
                <w:sz w:val="24"/>
                <w:szCs w:val="36"/>
              </w:rPr>
              <w:t> 753 819,1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607149" w:rsidRDefault="00AF5247" w:rsidP="0070481C">
            <w:pPr>
              <w:jc w:val="center"/>
              <w:rPr>
                <w:sz w:val="24"/>
                <w:szCs w:val="36"/>
              </w:rPr>
            </w:pPr>
            <w:r w:rsidRPr="00607149">
              <w:rPr>
                <w:sz w:val="24"/>
                <w:szCs w:val="36"/>
              </w:rPr>
              <w:t>-287 530,5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607149" w:rsidRDefault="00AF5247" w:rsidP="0070481C">
            <w:pPr>
              <w:jc w:val="center"/>
              <w:rPr>
                <w:sz w:val="24"/>
                <w:szCs w:val="36"/>
                <w:highlight w:val="yellow"/>
              </w:rPr>
            </w:pPr>
            <w:r w:rsidRPr="00607149">
              <w:rPr>
                <w:sz w:val="24"/>
                <w:szCs w:val="36"/>
              </w:rPr>
              <w:t xml:space="preserve">- </w:t>
            </w:r>
            <w:r w:rsidR="00607149" w:rsidRPr="00607149">
              <w:rPr>
                <w:sz w:val="24"/>
                <w:szCs w:val="36"/>
              </w:rPr>
              <w:t>2 041 349,6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  <w:highlight w:val="yellow"/>
              </w:rPr>
            </w:pPr>
            <w:r w:rsidRPr="00496D9C">
              <w:rPr>
                <w:sz w:val="24"/>
                <w:szCs w:val="36"/>
              </w:rPr>
              <w:t>-</w:t>
            </w:r>
          </w:p>
        </w:tc>
      </w:tr>
      <w:tr w:rsidR="00AF5247" w:rsidRPr="00EC1BC2" w:rsidTr="00AF5247">
        <w:trPr>
          <w:trHeight w:val="515"/>
        </w:trPr>
        <w:tc>
          <w:tcPr>
            <w:tcW w:w="300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EC1BC2" w:rsidRDefault="00AF5247" w:rsidP="0070481C">
            <w:pPr>
              <w:rPr>
                <w:sz w:val="24"/>
                <w:szCs w:val="36"/>
              </w:rPr>
            </w:pPr>
            <w:r w:rsidRPr="00EC1BC2">
              <w:rPr>
                <w:sz w:val="24"/>
                <w:szCs w:val="36"/>
              </w:rPr>
              <w:t>1. Кредиты кредитных организаций: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-65 625,0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-65 625,0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0,0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100,0</w:t>
            </w:r>
          </w:p>
        </w:tc>
      </w:tr>
      <w:tr w:rsidR="00AF5247" w:rsidRPr="00EC1BC2" w:rsidTr="00AF5247">
        <w:trPr>
          <w:trHeight w:val="239"/>
        </w:trPr>
        <w:tc>
          <w:tcPr>
            <w:tcW w:w="300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EC1BC2" w:rsidRDefault="00AF5247" w:rsidP="0070481C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1.1. Привлечение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0,0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0,0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0,0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-</w:t>
            </w:r>
          </w:p>
        </w:tc>
      </w:tr>
      <w:tr w:rsidR="00AF5247" w:rsidRPr="00EC1BC2" w:rsidTr="00AF5247">
        <w:trPr>
          <w:trHeight w:val="371"/>
        </w:trPr>
        <w:tc>
          <w:tcPr>
            <w:tcW w:w="300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EC1BC2" w:rsidRDefault="00AF5247" w:rsidP="0070481C">
            <w:pPr>
              <w:rPr>
                <w:sz w:val="24"/>
                <w:szCs w:val="36"/>
              </w:rPr>
            </w:pPr>
            <w:r w:rsidRPr="00EC1BC2">
              <w:rPr>
                <w:sz w:val="24"/>
                <w:szCs w:val="36"/>
              </w:rPr>
              <w:t>1.2. Погашение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-</w:t>
            </w:r>
            <w:r>
              <w:rPr>
                <w:sz w:val="24"/>
                <w:szCs w:val="36"/>
              </w:rPr>
              <w:t>65 625</w:t>
            </w:r>
            <w:r w:rsidRPr="00755975">
              <w:rPr>
                <w:sz w:val="24"/>
                <w:szCs w:val="36"/>
              </w:rPr>
              <w:t>,0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-</w:t>
            </w:r>
            <w:r>
              <w:rPr>
                <w:sz w:val="24"/>
                <w:szCs w:val="36"/>
              </w:rPr>
              <w:t>65 625</w:t>
            </w:r>
            <w:r w:rsidRPr="00755975">
              <w:rPr>
                <w:sz w:val="24"/>
                <w:szCs w:val="36"/>
              </w:rPr>
              <w:t>,0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0,0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100,0</w:t>
            </w:r>
          </w:p>
        </w:tc>
      </w:tr>
      <w:tr w:rsidR="00AF5247" w:rsidRPr="00EC1BC2" w:rsidTr="00AF5247">
        <w:trPr>
          <w:trHeight w:val="391"/>
        </w:trPr>
        <w:tc>
          <w:tcPr>
            <w:tcW w:w="300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EC1BC2" w:rsidRDefault="00AF5247" w:rsidP="0070481C">
            <w:pPr>
              <w:rPr>
                <w:sz w:val="24"/>
                <w:szCs w:val="36"/>
              </w:rPr>
            </w:pPr>
            <w:r w:rsidRPr="00EC1BC2">
              <w:rPr>
                <w:sz w:val="24"/>
                <w:szCs w:val="36"/>
              </w:rPr>
              <w:t>2. Бюджетные кредиты от других бюджетов: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-123 408,0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-123 408,0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0,0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100,0</w:t>
            </w:r>
          </w:p>
        </w:tc>
      </w:tr>
      <w:tr w:rsidR="00AF5247" w:rsidRPr="00EC1BC2" w:rsidTr="00AF5247">
        <w:trPr>
          <w:trHeight w:val="391"/>
        </w:trPr>
        <w:tc>
          <w:tcPr>
            <w:tcW w:w="300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EC1BC2" w:rsidRDefault="00AF5247" w:rsidP="0070481C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2.1. Привлечение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0,0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0,0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0,0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-</w:t>
            </w:r>
          </w:p>
        </w:tc>
      </w:tr>
      <w:tr w:rsidR="00AF5247" w:rsidRPr="00EC1BC2" w:rsidTr="00AF5247">
        <w:trPr>
          <w:trHeight w:val="391"/>
        </w:trPr>
        <w:tc>
          <w:tcPr>
            <w:tcW w:w="300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EC1BC2" w:rsidRDefault="00AF5247" w:rsidP="0070481C">
            <w:pPr>
              <w:rPr>
                <w:sz w:val="24"/>
                <w:szCs w:val="36"/>
              </w:rPr>
            </w:pPr>
            <w:r w:rsidRPr="00EC1BC2">
              <w:rPr>
                <w:sz w:val="24"/>
                <w:szCs w:val="36"/>
              </w:rPr>
              <w:t>2.2. Погашение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-123 408,0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-123 408,0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0,0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100,0</w:t>
            </w:r>
          </w:p>
        </w:tc>
      </w:tr>
      <w:tr w:rsidR="00AF5247" w:rsidRPr="00EC1BC2" w:rsidTr="00AF5247">
        <w:trPr>
          <w:trHeight w:val="399"/>
        </w:trPr>
        <w:tc>
          <w:tcPr>
            <w:tcW w:w="300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EC1BC2" w:rsidRDefault="00AF5247" w:rsidP="0070481C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3. Продажа акций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0,0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0,0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0,0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-</w:t>
            </w:r>
          </w:p>
        </w:tc>
      </w:tr>
      <w:tr w:rsidR="00AF5247" w:rsidRPr="00EC1BC2" w:rsidTr="00AF5247">
        <w:trPr>
          <w:trHeight w:val="399"/>
        </w:trPr>
        <w:tc>
          <w:tcPr>
            <w:tcW w:w="300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EC1BC2" w:rsidRDefault="00AF5247" w:rsidP="0070481C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4</w:t>
            </w:r>
            <w:r w:rsidRPr="00EC1BC2">
              <w:rPr>
                <w:sz w:val="24"/>
                <w:szCs w:val="36"/>
              </w:rPr>
              <w:t>. Бюджетные кредиты из бюджета города: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0,0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0,0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0,0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-</w:t>
            </w:r>
          </w:p>
        </w:tc>
      </w:tr>
      <w:tr w:rsidR="00AF5247" w:rsidRPr="00EC1BC2" w:rsidTr="00AF5247">
        <w:trPr>
          <w:trHeight w:val="399"/>
        </w:trPr>
        <w:tc>
          <w:tcPr>
            <w:tcW w:w="300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EC1BC2" w:rsidRDefault="00AF5247" w:rsidP="0070481C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4</w:t>
            </w:r>
            <w:r w:rsidRPr="00EC1BC2">
              <w:rPr>
                <w:sz w:val="24"/>
                <w:szCs w:val="36"/>
              </w:rPr>
              <w:t>.1. Возврат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0,0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0,0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0,0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-</w:t>
            </w:r>
          </w:p>
        </w:tc>
      </w:tr>
      <w:tr w:rsidR="00AF5247" w:rsidRPr="00EC1BC2" w:rsidTr="00AF5247">
        <w:trPr>
          <w:trHeight w:val="553"/>
        </w:trPr>
        <w:tc>
          <w:tcPr>
            <w:tcW w:w="300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EC1BC2" w:rsidRDefault="00AF5247" w:rsidP="0070481C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5</w:t>
            </w:r>
            <w:r w:rsidRPr="00EC1BC2">
              <w:rPr>
                <w:sz w:val="24"/>
                <w:szCs w:val="36"/>
              </w:rPr>
              <w:t>. Изм</w:t>
            </w:r>
            <w:r w:rsidR="00F52660">
              <w:rPr>
                <w:sz w:val="24"/>
                <w:szCs w:val="36"/>
              </w:rPr>
              <w:t>енение остатков средств бюджета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AF5247" w:rsidRPr="00CE275C" w:rsidRDefault="003B166E" w:rsidP="0070481C">
            <w:pPr>
              <w:jc w:val="center"/>
              <w:rPr>
                <w:color w:val="0070C0"/>
                <w:sz w:val="24"/>
                <w:szCs w:val="36"/>
              </w:rPr>
            </w:pPr>
            <w:r w:rsidRPr="003B166E">
              <w:rPr>
                <w:sz w:val="24"/>
                <w:szCs w:val="36"/>
              </w:rPr>
              <w:t>1 942 852,1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496D9C" w:rsidRDefault="00AF5247" w:rsidP="0070481C">
            <w:pPr>
              <w:jc w:val="center"/>
              <w:rPr>
                <w:sz w:val="24"/>
                <w:szCs w:val="36"/>
              </w:rPr>
            </w:pPr>
            <w:r w:rsidRPr="00496D9C">
              <w:rPr>
                <w:sz w:val="24"/>
                <w:szCs w:val="36"/>
              </w:rPr>
              <w:t>-98 497,</w:t>
            </w:r>
            <w:r>
              <w:rPr>
                <w:sz w:val="24"/>
                <w:szCs w:val="36"/>
              </w:rPr>
              <w:t>5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496D9C" w:rsidRDefault="003B166E" w:rsidP="0070481C">
            <w:pPr>
              <w:jc w:val="center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 xml:space="preserve">- </w:t>
            </w:r>
            <w:r w:rsidRPr="003B166E">
              <w:rPr>
                <w:sz w:val="24"/>
                <w:szCs w:val="36"/>
              </w:rPr>
              <w:t>2 041 349,6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AF5247" w:rsidRPr="00755975" w:rsidRDefault="00AF5247" w:rsidP="0070481C">
            <w:pPr>
              <w:jc w:val="center"/>
              <w:rPr>
                <w:sz w:val="24"/>
                <w:szCs w:val="36"/>
              </w:rPr>
            </w:pPr>
            <w:r w:rsidRPr="00755975">
              <w:rPr>
                <w:sz w:val="24"/>
                <w:szCs w:val="36"/>
              </w:rPr>
              <w:t>-</w:t>
            </w:r>
          </w:p>
        </w:tc>
      </w:tr>
    </w:tbl>
    <w:p w:rsidR="00AF5247" w:rsidRPr="00EC1BC2" w:rsidRDefault="00AF5247" w:rsidP="0070481C">
      <w:pPr>
        <w:ind w:firstLine="709"/>
        <w:jc w:val="both"/>
        <w:rPr>
          <w:color w:val="FF0000"/>
          <w:sz w:val="28"/>
          <w:szCs w:val="28"/>
        </w:rPr>
      </w:pPr>
    </w:p>
    <w:p w:rsidR="00AF5247" w:rsidRPr="00CD1B03" w:rsidRDefault="00AF5247" w:rsidP="0070481C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Коммерческий к</w:t>
      </w:r>
      <w:r w:rsidRPr="00CD1B03">
        <w:rPr>
          <w:sz w:val="28"/>
          <w:szCs w:val="28"/>
          <w:lang w:eastAsia="ar-SA"/>
        </w:rPr>
        <w:t>редит</w:t>
      </w:r>
      <w:r w:rsidRPr="0053301E">
        <w:rPr>
          <w:sz w:val="28"/>
          <w:szCs w:val="28"/>
          <w:lang w:eastAsia="ar-SA"/>
        </w:rPr>
        <w:t xml:space="preserve"> </w:t>
      </w:r>
      <w:r w:rsidRPr="00CD1B03">
        <w:rPr>
          <w:sz w:val="28"/>
          <w:szCs w:val="28"/>
          <w:lang w:eastAsia="ar-SA"/>
        </w:rPr>
        <w:t xml:space="preserve">по муниципальному контракту, заключенному </w:t>
      </w:r>
      <w:r>
        <w:rPr>
          <w:sz w:val="28"/>
          <w:szCs w:val="28"/>
          <w:lang w:eastAsia="ar-SA"/>
        </w:rPr>
        <w:br/>
      </w:r>
      <w:r w:rsidRPr="00CD1B03">
        <w:rPr>
          <w:sz w:val="28"/>
          <w:szCs w:val="28"/>
          <w:lang w:eastAsia="ar-SA"/>
        </w:rPr>
        <w:t>с</w:t>
      </w:r>
      <w:r>
        <w:rPr>
          <w:sz w:val="28"/>
          <w:szCs w:val="28"/>
          <w:lang w:eastAsia="ar-SA"/>
        </w:rPr>
        <w:t xml:space="preserve"> ПАО «Сбербанк» в 2018 году (</w:t>
      </w:r>
      <w:r w:rsidRPr="00CD1B03">
        <w:rPr>
          <w:sz w:val="28"/>
          <w:szCs w:val="28"/>
          <w:lang w:eastAsia="ar-SA"/>
        </w:rPr>
        <w:t>в форме невозо</w:t>
      </w:r>
      <w:r>
        <w:rPr>
          <w:sz w:val="28"/>
          <w:szCs w:val="28"/>
          <w:lang w:eastAsia="ar-SA"/>
        </w:rPr>
        <w:t>бновляемой кредитной линии),                       в отчетном году погашен досрочно в сумме 65 625,0</w:t>
      </w:r>
      <w:r w:rsidRPr="00CD1B03">
        <w:rPr>
          <w:sz w:val="28"/>
          <w:szCs w:val="28"/>
          <w:lang w:eastAsia="ar-SA"/>
        </w:rPr>
        <w:t xml:space="preserve"> тыс. рублей</w:t>
      </w:r>
      <w:r>
        <w:rPr>
          <w:sz w:val="28"/>
          <w:szCs w:val="28"/>
          <w:lang w:eastAsia="ar-SA"/>
        </w:rPr>
        <w:t>.</w:t>
      </w:r>
    </w:p>
    <w:p w:rsidR="00AF5247" w:rsidRDefault="00AF5247" w:rsidP="0070481C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Возврат бюджетных кредитов также произведен досрочно:</w:t>
      </w:r>
    </w:p>
    <w:p w:rsidR="00AF5247" w:rsidRDefault="00AF5247" w:rsidP="0070481C">
      <w:pPr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- 12 848,0, тыс. рублей по договору от 26.04.2022 № 3/02-22 на</w:t>
      </w:r>
      <w:r>
        <w:rPr>
          <w:sz w:val="28"/>
          <w:szCs w:val="28"/>
        </w:rPr>
        <w:t xml:space="preserve"> погашение долговых обязательств;</w:t>
      </w:r>
      <w:r w:rsidRPr="00DF227D">
        <w:rPr>
          <w:sz w:val="28"/>
          <w:szCs w:val="28"/>
        </w:rPr>
        <w:t xml:space="preserve"> </w:t>
      </w:r>
    </w:p>
    <w:p w:rsidR="00AF5247" w:rsidRPr="00337ABD" w:rsidRDefault="00AF5247" w:rsidP="0070481C">
      <w:pPr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- 110 560,0 тыс. рублей по договору от 18.08.2022 № 12/02-22 на</w:t>
      </w:r>
      <w:r w:rsidRPr="00893115">
        <w:rPr>
          <w:sz w:val="28"/>
          <w:szCs w:val="28"/>
        </w:rPr>
        <w:t xml:space="preserve"> финансировани</w:t>
      </w:r>
      <w:r>
        <w:rPr>
          <w:sz w:val="28"/>
          <w:szCs w:val="28"/>
        </w:rPr>
        <w:t>е</w:t>
      </w:r>
      <w:r w:rsidRPr="00893115">
        <w:rPr>
          <w:sz w:val="28"/>
          <w:szCs w:val="28"/>
        </w:rPr>
        <w:t xml:space="preserve"> дефицита бюджета</w:t>
      </w:r>
      <w:r>
        <w:rPr>
          <w:sz w:val="28"/>
          <w:szCs w:val="28"/>
        </w:rPr>
        <w:t>.</w:t>
      </w:r>
      <w:r>
        <w:rPr>
          <w:sz w:val="28"/>
          <w:szCs w:val="28"/>
          <w:lang w:eastAsia="ar-SA"/>
        </w:rPr>
        <w:t xml:space="preserve">  </w:t>
      </w:r>
    </w:p>
    <w:p w:rsidR="00AF5247" w:rsidRPr="00EC1BC2" w:rsidRDefault="00AF5247" w:rsidP="0070481C">
      <w:pPr>
        <w:ind w:firstLine="709"/>
        <w:jc w:val="both"/>
        <w:rPr>
          <w:sz w:val="28"/>
          <w:szCs w:val="28"/>
        </w:rPr>
      </w:pPr>
      <w:r w:rsidRPr="00CD1B03">
        <w:rPr>
          <w:sz w:val="28"/>
          <w:szCs w:val="28"/>
          <w:lang w:eastAsia="ar-SA"/>
        </w:rPr>
        <w:t>По итогам исполнения бюджета города за 202</w:t>
      </w:r>
      <w:r>
        <w:rPr>
          <w:sz w:val="28"/>
          <w:szCs w:val="28"/>
          <w:lang w:eastAsia="ar-SA"/>
        </w:rPr>
        <w:t>5</w:t>
      </w:r>
      <w:r w:rsidRPr="00CD1B03">
        <w:rPr>
          <w:sz w:val="28"/>
          <w:szCs w:val="28"/>
          <w:lang w:eastAsia="ar-SA"/>
        </w:rPr>
        <w:t xml:space="preserve"> год на 01.01.202</w:t>
      </w:r>
      <w:r>
        <w:rPr>
          <w:sz w:val="28"/>
          <w:szCs w:val="28"/>
          <w:lang w:eastAsia="ar-SA"/>
        </w:rPr>
        <w:t>6</w:t>
      </w:r>
      <w:r w:rsidRPr="00CD1B03">
        <w:rPr>
          <w:sz w:val="28"/>
          <w:szCs w:val="28"/>
          <w:lang w:eastAsia="ar-SA"/>
        </w:rPr>
        <w:t xml:space="preserve"> года объем остатка денежных с</w:t>
      </w:r>
      <w:r w:rsidRPr="00CD1B03">
        <w:rPr>
          <w:sz w:val="28"/>
          <w:szCs w:val="28"/>
        </w:rPr>
        <w:t>редств составил 3</w:t>
      </w:r>
      <w:r>
        <w:rPr>
          <w:sz w:val="28"/>
          <w:szCs w:val="28"/>
        </w:rPr>
        <w:t> 841 315,8</w:t>
      </w:r>
      <w:r w:rsidRPr="00CD1B03">
        <w:rPr>
          <w:sz w:val="28"/>
          <w:szCs w:val="28"/>
        </w:rPr>
        <w:t xml:space="preserve"> тыс. рублей.</w:t>
      </w:r>
    </w:p>
    <w:p w:rsidR="00EB6A2D" w:rsidRDefault="00EB6A2D" w:rsidP="0070481C">
      <w:pPr>
        <w:ind w:firstLine="709"/>
        <w:jc w:val="right"/>
        <w:rPr>
          <w:sz w:val="28"/>
          <w:szCs w:val="28"/>
        </w:rPr>
      </w:pPr>
    </w:p>
    <w:p w:rsidR="00E25D22" w:rsidRDefault="00AF5247" w:rsidP="0070481C">
      <w:pPr>
        <w:ind w:firstLine="709"/>
        <w:jc w:val="right"/>
        <w:rPr>
          <w:sz w:val="28"/>
          <w:szCs w:val="28"/>
        </w:rPr>
      </w:pPr>
      <w:r w:rsidRPr="00EC1BC2">
        <w:rPr>
          <w:sz w:val="28"/>
          <w:szCs w:val="28"/>
        </w:rPr>
        <w:t xml:space="preserve">                                                                                                           </w:t>
      </w:r>
    </w:p>
    <w:p w:rsidR="00E25D22" w:rsidRDefault="00E25D22" w:rsidP="0070481C">
      <w:pPr>
        <w:ind w:firstLine="709"/>
        <w:jc w:val="right"/>
        <w:rPr>
          <w:sz w:val="28"/>
          <w:szCs w:val="28"/>
        </w:rPr>
      </w:pPr>
    </w:p>
    <w:p w:rsidR="00E25D22" w:rsidRDefault="00E25D22" w:rsidP="0070481C">
      <w:pPr>
        <w:ind w:firstLine="709"/>
        <w:jc w:val="right"/>
        <w:rPr>
          <w:sz w:val="28"/>
          <w:szCs w:val="28"/>
        </w:rPr>
      </w:pPr>
    </w:p>
    <w:p w:rsidR="00AF5247" w:rsidRPr="00EC1BC2" w:rsidRDefault="00AF5247" w:rsidP="0070481C">
      <w:pPr>
        <w:ind w:firstLine="709"/>
        <w:jc w:val="right"/>
        <w:rPr>
          <w:sz w:val="28"/>
          <w:szCs w:val="28"/>
        </w:rPr>
      </w:pPr>
      <w:r w:rsidRPr="00EC1BC2">
        <w:rPr>
          <w:sz w:val="28"/>
          <w:szCs w:val="28"/>
        </w:rPr>
        <w:t xml:space="preserve">   Таблица 16</w:t>
      </w:r>
    </w:p>
    <w:p w:rsidR="00AF5247" w:rsidRPr="00EC1BC2" w:rsidRDefault="00AF5247" w:rsidP="0070481C">
      <w:pPr>
        <w:ind w:firstLine="709"/>
        <w:jc w:val="center"/>
        <w:rPr>
          <w:sz w:val="28"/>
          <w:szCs w:val="28"/>
        </w:rPr>
      </w:pPr>
      <w:r w:rsidRPr="00EC1BC2">
        <w:rPr>
          <w:sz w:val="28"/>
          <w:szCs w:val="28"/>
        </w:rPr>
        <w:t xml:space="preserve">Структура муниципального долга </w:t>
      </w:r>
    </w:p>
    <w:p w:rsidR="00AF5247" w:rsidRPr="00EC1BC2" w:rsidRDefault="00AF5247" w:rsidP="0070481C">
      <w:pPr>
        <w:ind w:firstLine="709"/>
        <w:jc w:val="right"/>
        <w:rPr>
          <w:sz w:val="28"/>
          <w:szCs w:val="28"/>
        </w:rPr>
      </w:pPr>
    </w:p>
    <w:tbl>
      <w:tblPr>
        <w:tblW w:w="9781" w:type="dxa"/>
        <w:tblInd w:w="108" w:type="dxa"/>
        <w:tblLook w:val="0420" w:firstRow="1" w:lastRow="0" w:firstColumn="0" w:lastColumn="0" w:noHBand="0" w:noVBand="1"/>
      </w:tblPr>
      <w:tblGrid>
        <w:gridCol w:w="5277"/>
        <w:gridCol w:w="2362"/>
        <w:gridCol w:w="2142"/>
      </w:tblGrid>
      <w:tr w:rsidR="00AF5247" w:rsidRPr="00CD1B03" w:rsidTr="00AF5247">
        <w:trPr>
          <w:trHeight w:val="892"/>
        </w:trPr>
        <w:tc>
          <w:tcPr>
            <w:tcW w:w="5277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AF5247" w:rsidRPr="00CD1B03" w:rsidRDefault="00AF5247" w:rsidP="0070481C">
            <w:pPr>
              <w:jc w:val="center"/>
              <w:rPr>
                <w:bCs/>
                <w:sz w:val="24"/>
                <w:szCs w:val="36"/>
              </w:rPr>
            </w:pPr>
            <w:r w:rsidRPr="00CD1B03">
              <w:rPr>
                <w:bCs/>
                <w:sz w:val="24"/>
                <w:szCs w:val="36"/>
              </w:rPr>
              <w:t>Вид долгового обязательства</w:t>
            </w:r>
          </w:p>
        </w:tc>
        <w:tc>
          <w:tcPr>
            <w:tcW w:w="2362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AF5247" w:rsidRPr="00883F27" w:rsidRDefault="00AF5247" w:rsidP="0070481C">
            <w:pPr>
              <w:jc w:val="center"/>
              <w:rPr>
                <w:bCs/>
                <w:sz w:val="24"/>
                <w:szCs w:val="36"/>
              </w:rPr>
            </w:pPr>
            <w:r w:rsidRPr="00883F27">
              <w:rPr>
                <w:bCs/>
                <w:sz w:val="24"/>
                <w:szCs w:val="36"/>
              </w:rPr>
              <w:t xml:space="preserve">Остаток долгового обязательства, </w:t>
            </w:r>
          </w:p>
          <w:p w:rsidR="00AF5247" w:rsidRPr="00883F27" w:rsidRDefault="00AF5247" w:rsidP="0070481C">
            <w:pPr>
              <w:jc w:val="center"/>
              <w:rPr>
                <w:bCs/>
                <w:sz w:val="24"/>
                <w:szCs w:val="36"/>
              </w:rPr>
            </w:pPr>
            <w:r w:rsidRPr="00883F27">
              <w:rPr>
                <w:bCs/>
                <w:sz w:val="24"/>
                <w:szCs w:val="36"/>
              </w:rPr>
              <w:t>на 01.01.2025,</w:t>
            </w:r>
          </w:p>
          <w:p w:rsidR="00AF5247" w:rsidRPr="00883F27" w:rsidRDefault="00AF5247" w:rsidP="0070481C">
            <w:pPr>
              <w:jc w:val="center"/>
              <w:rPr>
                <w:bCs/>
                <w:sz w:val="24"/>
                <w:szCs w:val="36"/>
              </w:rPr>
            </w:pPr>
            <w:r w:rsidRPr="00883F27">
              <w:rPr>
                <w:bCs/>
                <w:sz w:val="24"/>
                <w:szCs w:val="36"/>
              </w:rPr>
              <w:t>тыс. рублей</w:t>
            </w:r>
          </w:p>
        </w:tc>
        <w:tc>
          <w:tcPr>
            <w:tcW w:w="2142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AF5247" w:rsidRPr="00883F27" w:rsidRDefault="00AF5247" w:rsidP="0070481C">
            <w:pPr>
              <w:jc w:val="center"/>
              <w:rPr>
                <w:bCs/>
                <w:sz w:val="24"/>
                <w:szCs w:val="36"/>
              </w:rPr>
            </w:pPr>
            <w:r w:rsidRPr="00883F27">
              <w:rPr>
                <w:bCs/>
                <w:sz w:val="24"/>
                <w:szCs w:val="36"/>
              </w:rPr>
              <w:t xml:space="preserve">Остаток долгового обязательства, </w:t>
            </w:r>
          </w:p>
          <w:p w:rsidR="00AF5247" w:rsidRPr="00883F27" w:rsidRDefault="00AF5247" w:rsidP="0070481C">
            <w:pPr>
              <w:jc w:val="center"/>
              <w:rPr>
                <w:bCs/>
                <w:sz w:val="24"/>
                <w:szCs w:val="36"/>
              </w:rPr>
            </w:pPr>
            <w:r w:rsidRPr="00883F27">
              <w:rPr>
                <w:bCs/>
                <w:sz w:val="24"/>
                <w:szCs w:val="36"/>
              </w:rPr>
              <w:t>на 01.01.2026, тыс. рублей</w:t>
            </w:r>
          </w:p>
        </w:tc>
      </w:tr>
      <w:tr w:rsidR="00AF5247" w:rsidRPr="00CD1B03" w:rsidTr="00AF5247">
        <w:trPr>
          <w:trHeight w:val="449"/>
        </w:trPr>
        <w:tc>
          <w:tcPr>
            <w:tcW w:w="5277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AF5247" w:rsidRPr="00CD1B03" w:rsidRDefault="00AF5247" w:rsidP="0070481C">
            <w:pPr>
              <w:rPr>
                <w:sz w:val="24"/>
                <w:szCs w:val="36"/>
              </w:rPr>
            </w:pPr>
            <w:r w:rsidRPr="00CD1B03">
              <w:rPr>
                <w:sz w:val="24"/>
                <w:szCs w:val="36"/>
              </w:rPr>
              <w:t>Всего:</w:t>
            </w:r>
          </w:p>
        </w:tc>
        <w:tc>
          <w:tcPr>
            <w:tcW w:w="2362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AF5247" w:rsidRPr="00883F27" w:rsidRDefault="00AF5247" w:rsidP="0070481C">
            <w:pPr>
              <w:jc w:val="center"/>
              <w:rPr>
                <w:sz w:val="24"/>
                <w:szCs w:val="36"/>
              </w:rPr>
            </w:pPr>
            <w:r w:rsidRPr="00883F27">
              <w:rPr>
                <w:sz w:val="24"/>
                <w:szCs w:val="36"/>
              </w:rPr>
              <w:t>189 033,0</w:t>
            </w:r>
          </w:p>
        </w:tc>
        <w:tc>
          <w:tcPr>
            <w:tcW w:w="2142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AF5247" w:rsidRPr="00883F27" w:rsidRDefault="00AF5247" w:rsidP="0070481C">
            <w:pPr>
              <w:jc w:val="center"/>
              <w:rPr>
                <w:sz w:val="24"/>
                <w:szCs w:val="36"/>
              </w:rPr>
            </w:pPr>
            <w:r w:rsidRPr="00883F27">
              <w:rPr>
                <w:sz w:val="24"/>
                <w:szCs w:val="36"/>
              </w:rPr>
              <w:t>0,0</w:t>
            </w:r>
          </w:p>
        </w:tc>
      </w:tr>
      <w:tr w:rsidR="00AF5247" w:rsidRPr="00CD1B03" w:rsidTr="00AF5247">
        <w:trPr>
          <w:trHeight w:val="399"/>
        </w:trPr>
        <w:tc>
          <w:tcPr>
            <w:tcW w:w="5277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AF5247" w:rsidRPr="00CD1B03" w:rsidRDefault="00AF5247" w:rsidP="0070481C">
            <w:pPr>
              <w:rPr>
                <w:sz w:val="24"/>
                <w:szCs w:val="36"/>
              </w:rPr>
            </w:pPr>
            <w:r w:rsidRPr="00CD1B03">
              <w:rPr>
                <w:sz w:val="24"/>
                <w:szCs w:val="36"/>
              </w:rPr>
              <w:t>1. Кредиты кредитных организаций</w:t>
            </w:r>
          </w:p>
        </w:tc>
        <w:tc>
          <w:tcPr>
            <w:tcW w:w="2362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AF5247" w:rsidRPr="00883F27" w:rsidRDefault="00AF5247" w:rsidP="0070481C">
            <w:pPr>
              <w:jc w:val="center"/>
              <w:rPr>
                <w:sz w:val="24"/>
                <w:szCs w:val="36"/>
              </w:rPr>
            </w:pPr>
            <w:r w:rsidRPr="00883F27">
              <w:rPr>
                <w:sz w:val="24"/>
                <w:szCs w:val="36"/>
              </w:rPr>
              <w:t>65 625,0</w:t>
            </w:r>
          </w:p>
        </w:tc>
        <w:tc>
          <w:tcPr>
            <w:tcW w:w="2142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AF5247" w:rsidRPr="00883F27" w:rsidRDefault="00AF5247" w:rsidP="0070481C">
            <w:pPr>
              <w:jc w:val="center"/>
              <w:rPr>
                <w:sz w:val="24"/>
                <w:szCs w:val="36"/>
              </w:rPr>
            </w:pPr>
            <w:r w:rsidRPr="00883F27">
              <w:rPr>
                <w:sz w:val="24"/>
                <w:szCs w:val="36"/>
              </w:rPr>
              <w:t>0,0</w:t>
            </w:r>
          </w:p>
        </w:tc>
      </w:tr>
      <w:tr w:rsidR="00AF5247" w:rsidRPr="005B4C66" w:rsidTr="00AF5247">
        <w:trPr>
          <w:trHeight w:val="399"/>
        </w:trPr>
        <w:tc>
          <w:tcPr>
            <w:tcW w:w="5277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AF5247" w:rsidRPr="00CD1B03" w:rsidRDefault="00AF5247" w:rsidP="0070481C">
            <w:pPr>
              <w:rPr>
                <w:sz w:val="24"/>
                <w:szCs w:val="36"/>
              </w:rPr>
            </w:pPr>
            <w:r w:rsidRPr="00CD1B03">
              <w:rPr>
                <w:sz w:val="24"/>
                <w:szCs w:val="36"/>
              </w:rPr>
              <w:t>2. Бюджетные кредиты от других бюджетов</w:t>
            </w:r>
          </w:p>
        </w:tc>
        <w:tc>
          <w:tcPr>
            <w:tcW w:w="2362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AF5247" w:rsidRPr="00883F27" w:rsidRDefault="00AF5247" w:rsidP="0070481C">
            <w:pPr>
              <w:jc w:val="center"/>
              <w:rPr>
                <w:sz w:val="24"/>
                <w:szCs w:val="36"/>
              </w:rPr>
            </w:pPr>
            <w:r w:rsidRPr="00883F27">
              <w:rPr>
                <w:sz w:val="24"/>
                <w:szCs w:val="36"/>
              </w:rPr>
              <w:t>123 408,0</w:t>
            </w:r>
          </w:p>
        </w:tc>
        <w:tc>
          <w:tcPr>
            <w:tcW w:w="2142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AF5247" w:rsidRPr="00883F27" w:rsidRDefault="00AF5247" w:rsidP="0070481C">
            <w:pPr>
              <w:jc w:val="center"/>
              <w:rPr>
                <w:sz w:val="24"/>
                <w:szCs w:val="36"/>
              </w:rPr>
            </w:pPr>
            <w:r w:rsidRPr="00883F27">
              <w:rPr>
                <w:sz w:val="24"/>
                <w:szCs w:val="36"/>
              </w:rPr>
              <w:t>0,0</w:t>
            </w:r>
          </w:p>
        </w:tc>
      </w:tr>
    </w:tbl>
    <w:p w:rsidR="00AF5247" w:rsidRPr="005B4C66" w:rsidRDefault="00AF5247" w:rsidP="0070481C">
      <w:pPr>
        <w:ind w:firstLine="709"/>
        <w:jc w:val="both"/>
        <w:rPr>
          <w:sz w:val="28"/>
          <w:szCs w:val="28"/>
          <w:highlight w:val="yellow"/>
        </w:rPr>
      </w:pPr>
    </w:p>
    <w:p w:rsidR="00AF5247" w:rsidRDefault="00AF5247" w:rsidP="0070481C">
      <w:pPr>
        <w:ind w:firstLine="709"/>
        <w:jc w:val="both"/>
        <w:rPr>
          <w:sz w:val="28"/>
          <w:szCs w:val="28"/>
        </w:rPr>
      </w:pPr>
      <w:r w:rsidRPr="00CD1B03">
        <w:rPr>
          <w:sz w:val="28"/>
          <w:szCs w:val="28"/>
        </w:rPr>
        <w:t>Объем муниципального долга города Сургута за 202</w:t>
      </w:r>
      <w:r>
        <w:rPr>
          <w:sz w:val="28"/>
          <w:szCs w:val="28"/>
        </w:rPr>
        <w:t>5</w:t>
      </w:r>
      <w:r w:rsidRPr="00CD1B03">
        <w:rPr>
          <w:sz w:val="28"/>
          <w:szCs w:val="28"/>
        </w:rPr>
        <w:t xml:space="preserve"> год снизился </w:t>
      </w:r>
      <w:r>
        <w:rPr>
          <w:sz w:val="28"/>
          <w:szCs w:val="28"/>
        </w:rPr>
        <w:t xml:space="preserve">                            </w:t>
      </w:r>
      <w:r w:rsidRPr="00CD1B03">
        <w:rPr>
          <w:sz w:val="28"/>
          <w:szCs w:val="28"/>
        </w:rPr>
        <w:t xml:space="preserve">на </w:t>
      </w:r>
      <w:r>
        <w:rPr>
          <w:sz w:val="28"/>
          <w:szCs w:val="28"/>
        </w:rPr>
        <w:t>189 033,0</w:t>
      </w:r>
      <w:r w:rsidRPr="00CD1B03">
        <w:rPr>
          <w:sz w:val="28"/>
          <w:szCs w:val="28"/>
        </w:rPr>
        <w:t xml:space="preserve"> тыс. рублей и </w:t>
      </w:r>
      <w:r w:rsidRPr="00883F27">
        <w:rPr>
          <w:sz w:val="28"/>
          <w:szCs w:val="28"/>
        </w:rPr>
        <w:t xml:space="preserve">по итогам отчетного периода 2025 года муниципальный долг отсутствует. </w:t>
      </w:r>
    </w:p>
    <w:p w:rsidR="00AF5247" w:rsidRPr="00883F27" w:rsidRDefault="00AF5247" w:rsidP="0070481C">
      <w:pPr>
        <w:pStyle w:val="21"/>
        <w:spacing w:line="25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Формы отчетности: «Отчёт по б</w:t>
      </w:r>
      <w:r w:rsidRPr="00883F27">
        <w:rPr>
          <w:sz w:val="28"/>
          <w:szCs w:val="28"/>
        </w:rPr>
        <w:t>юджетны</w:t>
      </w:r>
      <w:r>
        <w:rPr>
          <w:sz w:val="28"/>
          <w:szCs w:val="28"/>
        </w:rPr>
        <w:t>м</w:t>
      </w:r>
      <w:r w:rsidRPr="00883F27">
        <w:rPr>
          <w:sz w:val="28"/>
          <w:szCs w:val="28"/>
        </w:rPr>
        <w:t xml:space="preserve"> кредит</w:t>
      </w:r>
      <w:r>
        <w:rPr>
          <w:sz w:val="28"/>
          <w:szCs w:val="28"/>
        </w:rPr>
        <w:t>ам</w:t>
      </w:r>
      <w:r w:rsidRPr="00883F27">
        <w:rPr>
          <w:sz w:val="28"/>
          <w:szCs w:val="28"/>
        </w:rPr>
        <w:t>, выданны</w:t>
      </w:r>
      <w:r>
        <w:rPr>
          <w:sz w:val="28"/>
          <w:szCs w:val="28"/>
        </w:rPr>
        <w:t>м</w:t>
      </w:r>
      <w:r w:rsidRPr="00883F27">
        <w:rPr>
          <w:sz w:val="28"/>
          <w:szCs w:val="28"/>
        </w:rPr>
        <w:t xml:space="preserve"> из бюджета муниципального образования городской округ Сургут Ханты-Мансийского автономного округа – Югры» и «Отчёт по гарантиям муниципального образования Ханты-Мансийского автономного округа – Югры</w:t>
      </w:r>
      <w:r>
        <w:rPr>
          <w:sz w:val="28"/>
          <w:szCs w:val="28"/>
        </w:rPr>
        <w:t xml:space="preserve">» не заполняются, так как </w:t>
      </w:r>
      <w:r w:rsidR="00585A34">
        <w:rPr>
          <w:sz w:val="28"/>
          <w:szCs w:val="28"/>
        </w:rPr>
        <w:t xml:space="preserve">                       не </w:t>
      </w:r>
      <w:r>
        <w:rPr>
          <w:sz w:val="28"/>
          <w:szCs w:val="28"/>
        </w:rPr>
        <w:t>имеют числовых значений показателей.</w:t>
      </w:r>
    </w:p>
    <w:p w:rsidR="00AF5247" w:rsidRDefault="00AF5247" w:rsidP="0070481C">
      <w:pPr>
        <w:pStyle w:val="21"/>
        <w:spacing w:line="254" w:lineRule="auto"/>
        <w:ind w:firstLine="709"/>
        <w:rPr>
          <w:sz w:val="28"/>
          <w:szCs w:val="28"/>
        </w:rPr>
      </w:pPr>
      <w:r w:rsidRPr="00CD1B03">
        <w:rPr>
          <w:sz w:val="28"/>
          <w:szCs w:val="28"/>
        </w:rPr>
        <w:t xml:space="preserve">Отчеты об исполнении программы муниципальных заимствований </w:t>
      </w:r>
      <w:r>
        <w:rPr>
          <w:sz w:val="28"/>
          <w:szCs w:val="28"/>
        </w:rPr>
        <w:t xml:space="preserve">                             </w:t>
      </w:r>
      <w:r w:rsidRPr="00CD1B03">
        <w:rPr>
          <w:sz w:val="28"/>
          <w:szCs w:val="28"/>
        </w:rPr>
        <w:t>и о состоянии муниципального долга городского округа Сургут Ханты-Мансийского автономного округа – Югры за 202</w:t>
      </w:r>
      <w:r>
        <w:rPr>
          <w:sz w:val="28"/>
          <w:szCs w:val="28"/>
        </w:rPr>
        <w:t>5</w:t>
      </w:r>
      <w:r w:rsidRPr="00CD1B03">
        <w:rPr>
          <w:sz w:val="28"/>
          <w:szCs w:val="28"/>
        </w:rPr>
        <w:t xml:space="preserve"> год представлены в материалах</w:t>
      </w:r>
      <w:r w:rsidR="00585A34">
        <w:rPr>
          <w:sz w:val="28"/>
          <w:szCs w:val="28"/>
        </w:rPr>
        <w:t xml:space="preserve">        </w:t>
      </w:r>
      <w:r w:rsidRPr="00CD1B03">
        <w:rPr>
          <w:sz w:val="28"/>
          <w:szCs w:val="28"/>
        </w:rPr>
        <w:t xml:space="preserve"> к проекту решения Думы города «Об исполнении бюджета городского округа Сургут Ханты-Мансийского автономного округа – Югры за 202</w:t>
      </w:r>
      <w:r>
        <w:rPr>
          <w:sz w:val="28"/>
          <w:szCs w:val="28"/>
        </w:rPr>
        <w:t>5</w:t>
      </w:r>
      <w:r w:rsidRPr="00CD1B03">
        <w:rPr>
          <w:sz w:val="28"/>
          <w:szCs w:val="28"/>
        </w:rPr>
        <w:t xml:space="preserve"> год».</w:t>
      </w:r>
    </w:p>
    <w:p w:rsidR="00A6493F" w:rsidRPr="00DF6A17" w:rsidRDefault="00A6493F" w:rsidP="0070481C">
      <w:pPr>
        <w:pStyle w:val="21"/>
        <w:spacing w:line="254" w:lineRule="auto"/>
        <w:rPr>
          <w:sz w:val="28"/>
          <w:szCs w:val="28"/>
          <w:highlight w:val="yellow"/>
        </w:rPr>
      </w:pPr>
    </w:p>
    <w:p w:rsidR="00A6493F" w:rsidRPr="00DF6A17" w:rsidRDefault="00A6493F" w:rsidP="0070481C">
      <w:pPr>
        <w:pStyle w:val="21"/>
        <w:spacing w:line="254" w:lineRule="auto"/>
        <w:rPr>
          <w:sz w:val="28"/>
          <w:szCs w:val="28"/>
          <w:highlight w:val="yellow"/>
        </w:rPr>
      </w:pPr>
    </w:p>
    <w:p w:rsidR="00A6493F" w:rsidRDefault="00EB6A2D" w:rsidP="0070481C">
      <w:pPr>
        <w:pStyle w:val="21"/>
        <w:spacing w:line="254" w:lineRule="auto"/>
      </w:pPr>
      <w:r>
        <w:rPr>
          <w:sz w:val="28"/>
          <w:szCs w:val="28"/>
        </w:rPr>
        <w:t>И.о. ди</w:t>
      </w:r>
      <w:r w:rsidR="00A6493F" w:rsidRPr="00DF6A17">
        <w:rPr>
          <w:sz w:val="28"/>
          <w:szCs w:val="28"/>
        </w:rPr>
        <w:t xml:space="preserve">ректор департамента                                                      </w:t>
      </w:r>
      <w:r>
        <w:rPr>
          <w:sz w:val="28"/>
          <w:szCs w:val="28"/>
        </w:rPr>
        <w:t xml:space="preserve">         </w:t>
      </w:r>
      <w:r w:rsidR="00A6493F" w:rsidRPr="00DF6A17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И.М. Лёвина</w:t>
      </w:r>
      <w:r w:rsidR="00A6493F" w:rsidRPr="00EC1BC2">
        <w:rPr>
          <w:sz w:val="28"/>
          <w:szCs w:val="28"/>
        </w:rPr>
        <w:t xml:space="preserve">                                   </w:t>
      </w:r>
      <w:r w:rsidR="00A6493F">
        <w:rPr>
          <w:sz w:val="28"/>
          <w:szCs w:val="28"/>
        </w:rPr>
        <w:t xml:space="preserve">                  </w:t>
      </w:r>
    </w:p>
    <w:p w:rsidR="002D5485" w:rsidRPr="00A6493F" w:rsidRDefault="002D5485" w:rsidP="0070481C">
      <w:pPr>
        <w:rPr>
          <w:rFonts w:ascii="Calibri" w:hAnsi="Calibri" w:cs="Calibri"/>
          <w:b/>
          <w:bCs/>
          <w:color w:val="FF0000"/>
          <w:sz w:val="24"/>
          <w:szCs w:val="26"/>
          <w:highlight w:val="yellow"/>
        </w:rPr>
      </w:pPr>
    </w:p>
    <w:p w:rsidR="002D5485" w:rsidRPr="00A6493F" w:rsidRDefault="002D5485" w:rsidP="0070481C">
      <w:pPr>
        <w:ind w:firstLine="709"/>
        <w:jc w:val="both"/>
        <w:rPr>
          <w:color w:val="FF0000"/>
          <w:sz w:val="28"/>
          <w:szCs w:val="28"/>
          <w:highlight w:val="yellow"/>
        </w:rPr>
      </w:pPr>
    </w:p>
    <w:p w:rsidR="00B61647" w:rsidRPr="00A6493F" w:rsidRDefault="00B61647" w:rsidP="0070481C">
      <w:pPr>
        <w:pStyle w:val="21"/>
        <w:spacing w:line="254" w:lineRule="auto"/>
        <w:rPr>
          <w:sz w:val="28"/>
          <w:szCs w:val="28"/>
          <w:highlight w:val="yellow"/>
        </w:rPr>
      </w:pPr>
    </w:p>
    <w:p w:rsidR="00B61647" w:rsidRPr="00A6493F" w:rsidRDefault="00B61647" w:rsidP="0070481C">
      <w:pPr>
        <w:pStyle w:val="21"/>
        <w:spacing w:line="254" w:lineRule="auto"/>
        <w:rPr>
          <w:sz w:val="28"/>
          <w:szCs w:val="28"/>
          <w:highlight w:val="yellow"/>
        </w:rPr>
      </w:pPr>
    </w:p>
    <w:p w:rsidR="008C6A36" w:rsidRPr="00A6493F" w:rsidRDefault="008C6A36" w:rsidP="0070481C">
      <w:pPr>
        <w:ind w:firstLine="708"/>
        <w:jc w:val="both"/>
        <w:rPr>
          <w:sz w:val="28"/>
          <w:szCs w:val="28"/>
          <w:highlight w:val="yellow"/>
        </w:rPr>
      </w:pPr>
    </w:p>
    <w:p w:rsidR="00F37CA4" w:rsidRPr="00A6493F" w:rsidRDefault="00F37CA4" w:rsidP="0070481C">
      <w:pPr>
        <w:pStyle w:val="310"/>
        <w:spacing w:after="0"/>
        <w:ind w:left="0"/>
        <w:rPr>
          <w:highlight w:val="yellow"/>
        </w:rPr>
      </w:pPr>
    </w:p>
    <w:p w:rsidR="00F37CA4" w:rsidRPr="00A12510" w:rsidRDefault="00F37CA4" w:rsidP="0070481C">
      <w:pPr>
        <w:pStyle w:val="310"/>
        <w:spacing w:after="0"/>
        <w:ind w:left="0"/>
      </w:pPr>
      <w:r w:rsidRPr="00A12510">
        <w:t xml:space="preserve">Начальник отдела доходов </w:t>
      </w:r>
    </w:p>
    <w:p w:rsidR="00F37CA4" w:rsidRPr="00A12510" w:rsidRDefault="00A12510" w:rsidP="0070481C">
      <w:pPr>
        <w:pStyle w:val="310"/>
        <w:spacing w:after="0"/>
        <w:ind w:left="0"/>
      </w:pPr>
      <w:r w:rsidRPr="00A12510">
        <w:t xml:space="preserve">Комлева Виктория Васимовна </w:t>
      </w:r>
      <w:r w:rsidR="00F37CA4" w:rsidRPr="00A12510">
        <w:t>52-22-</w:t>
      </w:r>
      <w:r w:rsidRPr="00A12510">
        <w:t>62</w:t>
      </w:r>
    </w:p>
    <w:p w:rsidR="00D71417" w:rsidRPr="00A6493F" w:rsidRDefault="00D71417" w:rsidP="0070481C">
      <w:pPr>
        <w:pStyle w:val="310"/>
        <w:spacing w:after="0"/>
        <w:ind w:left="0"/>
        <w:rPr>
          <w:highlight w:val="yellow"/>
        </w:rPr>
      </w:pPr>
    </w:p>
    <w:p w:rsidR="00634415" w:rsidRPr="00487D26" w:rsidRDefault="00634415" w:rsidP="0070481C">
      <w:pPr>
        <w:pStyle w:val="310"/>
        <w:spacing w:after="0"/>
        <w:ind w:left="0"/>
      </w:pPr>
      <w:r w:rsidRPr="00487D26">
        <w:t>Начальник отдела городского хозяйства</w:t>
      </w:r>
    </w:p>
    <w:p w:rsidR="00634415" w:rsidRPr="00487D26" w:rsidRDefault="00634415" w:rsidP="0070481C">
      <w:pPr>
        <w:pStyle w:val="310"/>
        <w:spacing w:after="0"/>
        <w:ind w:left="0"/>
      </w:pPr>
      <w:r w:rsidRPr="00487D26">
        <w:t>Шулепова Ольга Анатольевна 52-20-61</w:t>
      </w:r>
    </w:p>
    <w:p w:rsidR="00D71417" w:rsidRPr="00A6493F" w:rsidRDefault="00D71417" w:rsidP="0070481C">
      <w:pPr>
        <w:pStyle w:val="310"/>
        <w:spacing w:after="0"/>
        <w:ind w:left="0"/>
        <w:rPr>
          <w:highlight w:val="yellow"/>
        </w:rPr>
      </w:pPr>
    </w:p>
    <w:p w:rsidR="00634415" w:rsidRPr="00DD2702" w:rsidRDefault="00634415" w:rsidP="0070481C">
      <w:pPr>
        <w:pStyle w:val="310"/>
        <w:spacing w:after="0"/>
        <w:ind w:left="0"/>
      </w:pPr>
      <w:r w:rsidRPr="00DD2702">
        <w:t xml:space="preserve">Начальник отдела социальной сферы </w:t>
      </w:r>
    </w:p>
    <w:p w:rsidR="0032752B" w:rsidRDefault="00634415" w:rsidP="0070481C">
      <w:pPr>
        <w:pStyle w:val="310"/>
        <w:spacing w:after="0"/>
        <w:ind w:left="0"/>
      </w:pPr>
      <w:r w:rsidRPr="00DD2702">
        <w:t>Рогожина Ольга Сергеевна 52-20-59</w:t>
      </w:r>
    </w:p>
    <w:p w:rsidR="00420C33" w:rsidRDefault="00420C33" w:rsidP="0070481C">
      <w:pPr>
        <w:pStyle w:val="310"/>
        <w:spacing w:after="0"/>
        <w:ind w:left="0"/>
      </w:pPr>
    </w:p>
    <w:p w:rsidR="00420C33" w:rsidRDefault="00420C33" w:rsidP="0070481C">
      <w:pPr>
        <w:pStyle w:val="310"/>
        <w:spacing w:after="0"/>
        <w:ind w:left="0"/>
      </w:pPr>
      <w:r>
        <w:t xml:space="preserve">Главный специалист отдела </w:t>
      </w:r>
    </w:p>
    <w:p w:rsidR="00420C33" w:rsidRDefault="00420C33" w:rsidP="0070481C">
      <w:pPr>
        <w:pStyle w:val="310"/>
        <w:spacing w:after="0"/>
        <w:ind w:left="0"/>
      </w:pPr>
      <w:r>
        <w:t>управления муниципальным долгом</w:t>
      </w:r>
    </w:p>
    <w:p w:rsidR="00420C33" w:rsidRPr="003A3F71" w:rsidRDefault="00420C33" w:rsidP="0032752B">
      <w:pPr>
        <w:pStyle w:val="310"/>
        <w:spacing w:after="0"/>
        <w:ind w:left="0"/>
      </w:pPr>
      <w:r>
        <w:t>Леконцева Оксана Юрьевна 52-24-37</w:t>
      </w:r>
    </w:p>
    <w:sectPr w:rsidR="00420C33" w:rsidRPr="003A3F71" w:rsidSect="006D0077">
      <w:headerReference w:type="default" r:id="rId8"/>
      <w:pgSz w:w="11906" w:h="16838" w:code="9"/>
      <w:pgMar w:top="709" w:right="707" w:bottom="284" w:left="1134" w:header="709" w:footer="709" w:gutter="0"/>
      <w:pgNumType w:start="1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E01" w:rsidRDefault="00943E01">
      <w:r>
        <w:separator/>
      </w:r>
    </w:p>
  </w:endnote>
  <w:endnote w:type="continuationSeparator" w:id="0">
    <w:p w:rsidR="00943E01" w:rsidRDefault="00943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E01" w:rsidRDefault="00943E01">
      <w:r>
        <w:separator/>
      </w:r>
    </w:p>
  </w:footnote>
  <w:footnote w:type="continuationSeparator" w:id="0">
    <w:p w:rsidR="00943E01" w:rsidRDefault="00943E01">
      <w:r>
        <w:continuationSeparator/>
      </w:r>
    </w:p>
  </w:footnote>
  <w:footnote w:id="1">
    <w:p w:rsidR="00943E01" w:rsidRDefault="00943E01" w:rsidP="00DF6917">
      <w:pPr>
        <w:pStyle w:val="aff1"/>
        <w:ind w:firstLine="709"/>
        <w:jc w:val="both"/>
      </w:pPr>
      <w:r>
        <w:rPr>
          <w:rStyle w:val="aff3"/>
        </w:rPr>
        <w:footnoteRef/>
      </w:r>
      <w:r>
        <w:t xml:space="preserve"> Плановые назначения с учетом поступивших в конце 2025 года уведомлений Департамента финансов ХМАО – Югры о предоставлении межбюджетных трансфертов, но не учтенных в утвержденных решением Думы города о бюджете плановых назначениях.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4355237"/>
      <w:docPartObj>
        <w:docPartGallery w:val="Page Numbers (Top of Page)"/>
        <w:docPartUnique/>
      </w:docPartObj>
    </w:sdtPr>
    <w:sdtEndPr/>
    <w:sdtContent>
      <w:p w:rsidR="00943E01" w:rsidRDefault="00943E01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D43">
          <w:rPr>
            <w:noProof/>
          </w:rPr>
          <w:t>111</w:t>
        </w:r>
        <w:r>
          <w:fldChar w:fldCharType="end"/>
        </w:r>
      </w:p>
    </w:sdtContent>
  </w:sdt>
  <w:p w:rsidR="00943E01" w:rsidRDefault="00943E01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7F03"/>
    <w:multiLevelType w:val="hybridMultilevel"/>
    <w:tmpl w:val="A11E8710"/>
    <w:lvl w:ilvl="0" w:tplc="BA803312">
      <w:start w:val="1"/>
      <w:numFmt w:val="bullet"/>
      <w:lvlText w:val=""/>
      <w:lvlJc w:val="left"/>
      <w:pPr>
        <w:ind w:left="22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D6551C"/>
    <w:multiLevelType w:val="hybridMultilevel"/>
    <w:tmpl w:val="D084FEA2"/>
    <w:lvl w:ilvl="0" w:tplc="6CE27D84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FC6A87"/>
    <w:multiLevelType w:val="hybridMultilevel"/>
    <w:tmpl w:val="179E4A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B492F"/>
    <w:multiLevelType w:val="hybridMultilevel"/>
    <w:tmpl w:val="D83E4E8C"/>
    <w:lvl w:ilvl="0" w:tplc="BA803312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1AB386B"/>
    <w:multiLevelType w:val="multilevel"/>
    <w:tmpl w:val="FCE2F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63F40B6"/>
    <w:multiLevelType w:val="hybridMultilevel"/>
    <w:tmpl w:val="016E1B98"/>
    <w:lvl w:ilvl="0" w:tplc="F24048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671E0C"/>
    <w:multiLevelType w:val="hybridMultilevel"/>
    <w:tmpl w:val="782CB886"/>
    <w:lvl w:ilvl="0" w:tplc="935CB216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07A1C9A"/>
    <w:multiLevelType w:val="multilevel"/>
    <w:tmpl w:val="E7C40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3823F51"/>
    <w:multiLevelType w:val="hybridMultilevel"/>
    <w:tmpl w:val="215E604E"/>
    <w:lvl w:ilvl="0" w:tplc="FFFFFFFF">
      <w:numFmt w:val="bullet"/>
      <w:lvlText w:val="-"/>
      <w:lvlJc w:val="left"/>
      <w:pPr>
        <w:ind w:left="795" w:hanging="360"/>
      </w:pPr>
      <w:rPr>
        <w:rFonts w:ascii="Arial" w:hAnsi="Arial" w:cs="Arial" w:hint="default"/>
        <w:b w:val="0"/>
        <w:i w:val="0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67075293"/>
    <w:multiLevelType w:val="hybridMultilevel"/>
    <w:tmpl w:val="8B641A2E"/>
    <w:lvl w:ilvl="0" w:tplc="3BD0F3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F4ECD"/>
    <w:multiLevelType w:val="hybridMultilevel"/>
    <w:tmpl w:val="AF62CDDE"/>
    <w:lvl w:ilvl="0" w:tplc="56D6CFF6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1" w15:restartNumberingAfterBreak="0">
    <w:nsid w:val="719957DA"/>
    <w:multiLevelType w:val="hybridMultilevel"/>
    <w:tmpl w:val="05DC1F80"/>
    <w:lvl w:ilvl="0" w:tplc="FFFFFFFF">
      <w:numFmt w:val="bullet"/>
      <w:lvlText w:val="-"/>
      <w:lvlJc w:val="left"/>
      <w:pPr>
        <w:ind w:left="786" w:hanging="360"/>
      </w:pPr>
      <w:rPr>
        <w:rFonts w:ascii="Arial" w:hAnsi="Arial" w:cs="Arial" w:hint="default"/>
        <w:b w:val="0"/>
        <w:i w:val="0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5467A2"/>
    <w:multiLevelType w:val="hybridMultilevel"/>
    <w:tmpl w:val="CC6CC536"/>
    <w:lvl w:ilvl="0" w:tplc="8A2E7EA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8"/>
  </w:num>
  <w:num w:numId="5">
    <w:abstractNumId w:val="10"/>
  </w:num>
  <w:num w:numId="6">
    <w:abstractNumId w:val="4"/>
  </w:num>
  <w:num w:numId="7">
    <w:abstractNumId w:val="7"/>
  </w:num>
  <w:num w:numId="8">
    <w:abstractNumId w:val="6"/>
  </w:num>
  <w:num w:numId="9">
    <w:abstractNumId w:val="2"/>
  </w:num>
  <w:num w:numId="10">
    <w:abstractNumId w:val="9"/>
  </w:num>
  <w:num w:numId="11">
    <w:abstractNumId w:val="5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66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2E0"/>
    <w:rsid w:val="00000BC3"/>
    <w:rsid w:val="00000DF6"/>
    <w:rsid w:val="00001A59"/>
    <w:rsid w:val="0000212A"/>
    <w:rsid w:val="00002205"/>
    <w:rsid w:val="00002A7D"/>
    <w:rsid w:val="00002F3B"/>
    <w:rsid w:val="00002F9E"/>
    <w:rsid w:val="00003083"/>
    <w:rsid w:val="00003E9B"/>
    <w:rsid w:val="00003F0C"/>
    <w:rsid w:val="00003FB3"/>
    <w:rsid w:val="00004F39"/>
    <w:rsid w:val="0000512C"/>
    <w:rsid w:val="00005327"/>
    <w:rsid w:val="000054DD"/>
    <w:rsid w:val="000054F8"/>
    <w:rsid w:val="000056F2"/>
    <w:rsid w:val="00005EF4"/>
    <w:rsid w:val="00005FF4"/>
    <w:rsid w:val="0000729A"/>
    <w:rsid w:val="00010782"/>
    <w:rsid w:val="0001104A"/>
    <w:rsid w:val="00011980"/>
    <w:rsid w:val="00011A67"/>
    <w:rsid w:val="00011FBB"/>
    <w:rsid w:val="00012D54"/>
    <w:rsid w:val="0001442D"/>
    <w:rsid w:val="00014531"/>
    <w:rsid w:val="00015537"/>
    <w:rsid w:val="00015624"/>
    <w:rsid w:val="00015F2D"/>
    <w:rsid w:val="0001612B"/>
    <w:rsid w:val="000166C6"/>
    <w:rsid w:val="000178D1"/>
    <w:rsid w:val="00020674"/>
    <w:rsid w:val="00021057"/>
    <w:rsid w:val="00021AB4"/>
    <w:rsid w:val="00022266"/>
    <w:rsid w:val="000224B1"/>
    <w:rsid w:val="00022521"/>
    <w:rsid w:val="00022A3D"/>
    <w:rsid w:val="0002373F"/>
    <w:rsid w:val="00023836"/>
    <w:rsid w:val="00023A65"/>
    <w:rsid w:val="00024703"/>
    <w:rsid w:val="00024F00"/>
    <w:rsid w:val="00025081"/>
    <w:rsid w:val="00025928"/>
    <w:rsid w:val="00025D46"/>
    <w:rsid w:val="00026467"/>
    <w:rsid w:val="00026B05"/>
    <w:rsid w:val="00027454"/>
    <w:rsid w:val="00027CC0"/>
    <w:rsid w:val="00027E82"/>
    <w:rsid w:val="000301D8"/>
    <w:rsid w:val="00030306"/>
    <w:rsid w:val="00030493"/>
    <w:rsid w:val="00030FCC"/>
    <w:rsid w:val="0003207C"/>
    <w:rsid w:val="0003419F"/>
    <w:rsid w:val="000346FE"/>
    <w:rsid w:val="00034887"/>
    <w:rsid w:val="00034B6A"/>
    <w:rsid w:val="00034DA4"/>
    <w:rsid w:val="00035C3E"/>
    <w:rsid w:val="00036A50"/>
    <w:rsid w:val="00036B6E"/>
    <w:rsid w:val="000373F7"/>
    <w:rsid w:val="00037996"/>
    <w:rsid w:val="000403E7"/>
    <w:rsid w:val="000404EA"/>
    <w:rsid w:val="00040669"/>
    <w:rsid w:val="00041ED6"/>
    <w:rsid w:val="00042117"/>
    <w:rsid w:val="000421C7"/>
    <w:rsid w:val="000422B7"/>
    <w:rsid w:val="00043232"/>
    <w:rsid w:val="000437B1"/>
    <w:rsid w:val="00043923"/>
    <w:rsid w:val="00043A8E"/>
    <w:rsid w:val="00044639"/>
    <w:rsid w:val="00044CA4"/>
    <w:rsid w:val="0004517D"/>
    <w:rsid w:val="00045619"/>
    <w:rsid w:val="00045AC6"/>
    <w:rsid w:val="00045DB6"/>
    <w:rsid w:val="00045DD3"/>
    <w:rsid w:val="00045FFC"/>
    <w:rsid w:val="00046A32"/>
    <w:rsid w:val="000476B9"/>
    <w:rsid w:val="000477AB"/>
    <w:rsid w:val="00050685"/>
    <w:rsid w:val="00050C18"/>
    <w:rsid w:val="00051587"/>
    <w:rsid w:val="00051DA1"/>
    <w:rsid w:val="000520AD"/>
    <w:rsid w:val="00052893"/>
    <w:rsid w:val="000528FD"/>
    <w:rsid w:val="00052AD2"/>
    <w:rsid w:val="00052C14"/>
    <w:rsid w:val="0005370D"/>
    <w:rsid w:val="00053A37"/>
    <w:rsid w:val="00053C88"/>
    <w:rsid w:val="000547E4"/>
    <w:rsid w:val="000559BE"/>
    <w:rsid w:val="00056094"/>
    <w:rsid w:val="00056876"/>
    <w:rsid w:val="000576C6"/>
    <w:rsid w:val="00057811"/>
    <w:rsid w:val="00060396"/>
    <w:rsid w:val="000603AC"/>
    <w:rsid w:val="00061519"/>
    <w:rsid w:val="000616A6"/>
    <w:rsid w:val="00061E9F"/>
    <w:rsid w:val="000620A5"/>
    <w:rsid w:val="0006493D"/>
    <w:rsid w:val="00065F74"/>
    <w:rsid w:val="000668FC"/>
    <w:rsid w:val="00066994"/>
    <w:rsid w:val="00066A6B"/>
    <w:rsid w:val="00066C71"/>
    <w:rsid w:val="00070115"/>
    <w:rsid w:val="00071455"/>
    <w:rsid w:val="0007234B"/>
    <w:rsid w:val="00073053"/>
    <w:rsid w:val="0007331D"/>
    <w:rsid w:val="00073A48"/>
    <w:rsid w:val="0007462F"/>
    <w:rsid w:val="00074AD8"/>
    <w:rsid w:val="00074FDD"/>
    <w:rsid w:val="00075B52"/>
    <w:rsid w:val="0007614C"/>
    <w:rsid w:val="0007650F"/>
    <w:rsid w:val="00076AED"/>
    <w:rsid w:val="00077D84"/>
    <w:rsid w:val="0008172A"/>
    <w:rsid w:val="00081B99"/>
    <w:rsid w:val="000824EA"/>
    <w:rsid w:val="00084773"/>
    <w:rsid w:val="00084D4A"/>
    <w:rsid w:val="00085EBC"/>
    <w:rsid w:val="00086481"/>
    <w:rsid w:val="00086BD5"/>
    <w:rsid w:val="00086CB0"/>
    <w:rsid w:val="0008704D"/>
    <w:rsid w:val="00087397"/>
    <w:rsid w:val="00090603"/>
    <w:rsid w:val="00090C9C"/>
    <w:rsid w:val="000910D4"/>
    <w:rsid w:val="00092D3D"/>
    <w:rsid w:val="00092DFC"/>
    <w:rsid w:val="000944A8"/>
    <w:rsid w:val="000950E3"/>
    <w:rsid w:val="000953C9"/>
    <w:rsid w:val="00095C0A"/>
    <w:rsid w:val="0009677F"/>
    <w:rsid w:val="00096BDF"/>
    <w:rsid w:val="00096CBB"/>
    <w:rsid w:val="00096EB8"/>
    <w:rsid w:val="000974AF"/>
    <w:rsid w:val="00097727"/>
    <w:rsid w:val="00097DDF"/>
    <w:rsid w:val="000A06F3"/>
    <w:rsid w:val="000A0B38"/>
    <w:rsid w:val="000A133C"/>
    <w:rsid w:val="000A1B47"/>
    <w:rsid w:val="000A1B5B"/>
    <w:rsid w:val="000A23A5"/>
    <w:rsid w:val="000A2CDD"/>
    <w:rsid w:val="000A3D3E"/>
    <w:rsid w:val="000A431C"/>
    <w:rsid w:val="000A734D"/>
    <w:rsid w:val="000A73D9"/>
    <w:rsid w:val="000B046E"/>
    <w:rsid w:val="000B0A23"/>
    <w:rsid w:val="000B0F93"/>
    <w:rsid w:val="000B1B34"/>
    <w:rsid w:val="000B230D"/>
    <w:rsid w:val="000B2B37"/>
    <w:rsid w:val="000B34F6"/>
    <w:rsid w:val="000B364E"/>
    <w:rsid w:val="000B37B9"/>
    <w:rsid w:val="000B3DC0"/>
    <w:rsid w:val="000B425E"/>
    <w:rsid w:val="000B6C62"/>
    <w:rsid w:val="000B6DB6"/>
    <w:rsid w:val="000C07EA"/>
    <w:rsid w:val="000C0851"/>
    <w:rsid w:val="000C0AF1"/>
    <w:rsid w:val="000C0C05"/>
    <w:rsid w:val="000C0FB7"/>
    <w:rsid w:val="000C1FB2"/>
    <w:rsid w:val="000C23E6"/>
    <w:rsid w:val="000C29C0"/>
    <w:rsid w:val="000C3213"/>
    <w:rsid w:val="000C3439"/>
    <w:rsid w:val="000C3C30"/>
    <w:rsid w:val="000C4E31"/>
    <w:rsid w:val="000C65E4"/>
    <w:rsid w:val="000C6B5D"/>
    <w:rsid w:val="000D00D1"/>
    <w:rsid w:val="000D0C89"/>
    <w:rsid w:val="000D1824"/>
    <w:rsid w:val="000D1AD9"/>
    <w:rsid w:val="000D2262"/>
    <w:rsid w:val="000D2BDB"/>
    <w:rsid w:val="000D358A"/>
    <w:rsid w:val="000D3816"/>
    <w:rsid w:val="000D3B2D"/>
    <w:rsid w:val="000D4306"/>
    <w:rsid w:val="000D43BB"/>
    <w:rsid w:val="000D4A5B"/>
    <w:rsid w:val="000D5017"/>
    <w:rsid w:val="000D538D"/>
    <w:rsid w:val="000D5B35"/>
    <w:rsid w:val="000D5D12"/>
    <w:rsid w:val="000D676E"/>
    <w:rsid w:val="000D6FCA"/>
    <w:rsid w:val="000D7571"/>
    <w:rsid w:val="000D7E43"/>
    <w:rsid w:val="000E0FC5"/>
    <w:rsid w:val="000E111A"/>
    <w:rsid w:val="000E1C32"/>
    <w:rsid w:val="000E1D3F"/>
    <w:rsid w:val="000E2F2A"/>
    <w:rsid w:val="000E2FD6"/>
    <w:rsid w:val="000E3379"/>
    <w:rsid w:val="000E3AFE"/>
    <w:rsid w:val="000E5089"/>
    <w:rsid w:val="000E5877"/>
    <w:rsid w:val="000E5C66"/>
    <w:rsid w:val="000E6529"/>
    <w:rsid w:val="000E694F"/>
    <w:rsid w:val="000E70C2"/>
    <w:rsid w:val="000E7A1C"/>
    <w:rsid w:val="000F035C"/>
    <w:rsid w:val="000F10B0"/>
    <w:rsid w:val="000F1115"/>
    <w:rsid w:val="000F1A9C"/>
    <w:rsid w:val="000F24D6"/>
    <w:rsid w:val="000F3799"/>
    <w:rsid w:val="000F3960"/>
    <w:rsid w:val="000F3F84"/>
    <w:rsid w:val="000F501E"/>
    <w:rsid w:val="000F65E2"/>
    <w:rsid w:val="001000B4"/>
    <w:rsid w:val="00100BFA"/>
    <w:rsid w:val="0010165B"/>
    <w:rsid w:val="00101831"/>
    <w:rsid w:val="00101D3A"/>
    <w:rsid w:val="0010209E"/>
    <w:rsid w:val="00102336"/>
    <w:rsid w:val="0010365D"/>
    <w:rsid w:val="00103701"/>
    <w:rsid w:val="00103781"/>
    <w:rsid w:val="00103927"/>
    <w:rsid w:val="001046F5"/>
    <w:rsid w:val="00106035"/>
    <w:rsid w:val="001101C4"/>
    <w:rsid w:val="00110824"/>
    <w:rsid w:val="00111C8B"/>
    <w:rsid w:val="00112C55"/>
    <w:rsid w:val="00113C1F"/>
    <w:rsid w:val="00113D49"/>
    <w:rsid w:val="00113D7A"/>
    <w:rsid w:val="0011415D"/>
    <w:rsid w:val="00114526"/>
    <w:rsid w:val="001147CA"/>
    <w:rsid w:val="00115DFF"/>
    <w:rsid w:val="00116373"/>
    <w:rsid w:val="00116618"/>
    <w:rsid w:val="00117D91"/>
    <w:rsid w:val="00120707"/>
    <w:rsid w:val="00120C63"/>
    <w:rsid w:val="00121050"/>
    <w:rsid w:val="001211B6"/>
    <w:rsid w:val="001211B8"/>
    <w:rsid w:val="00121733"/>
    <w:rsid w:val="00122371"/>
    <w:rsid w:val="00122392"/>
    <w:rsid w:val="00122A87"/>
    <w:rsid w:val="00123A29"/>
    <w:rsid w:val="00123DE3"/>
    <w:rsid w:val="001245D4"/>
    <w:rsid w:val="00124BE3"/>
    <w:rsid w:val="00124D2C"/>
    <w:rsid w:val="0012537C"/>
    <w:rsid w:val="001258C6"/>
    <w:rsid w:val="001266C1"/>
    <w:rsid w:val="00126B4B"/>
    <w:rsid w:val="00126DD2"/>
    <w:rsid w:val="00127A68"/>
    <w:rsid w:val="00127ABB"/>
    <w:rsid w:val="00127ACA"/>
    <w:rsid w:val="001310EA"/>
    <w:rsid w:val="00132717"/>
    <w:rsid w:val="0013369D"/>
    <w:rsid w:val="00133EFF"/>
    <w:rsid w:val="00134C74"/>
    <w:rsid w:val="001354CF"/>
    <w:rsid w:val="00135931"/>
    <w:rsid w:val="00136AE2"/>
    <w:rsid w:val="0013781F"/>
    <w:rsid w:val="001379EE"/>
    <w:rsid w:val="001401A6"/>
    <w:rsid w:val="001401BD"/>
    <w:rsid w:val="00140F39"/>
    <w:rsid w:val="00142C26"/>
    <w:rsid w:val="00142C7C"/>
    <w:rsid w:val="00143F67"/>
    <w:rsid w:val="001440AA"/>
    <w:rsid w:val="001440EF"/>
    <w:rsid w:val="0014415D"/>
    <w:rsid w:val="00144394"/>
    <w:rsid w:val="001451CD"/>
    <w:rsid w:val="00146240"/>
    <w:rsid w:val="00146F54"/>
    <w:rsid w:val="001472A5"/>
    <w:rsid w:val="00147632"/>
    <w:rsid w:val="001509F6"/>
    <w:rsid w:val="001521EE"/>
    <w:rsid w:val="00152236"/>
    <w:rsid w:val="0015303C"/>
    <w:rsid w:val="001530AE"/>
    <w:rsid w:val="00153758"/>
    <w:rsid w:val="00153E9B"/>
    <w:rsid w:val="001541CE"/>
    <w:rsid w:val="00154D6E"/>
    <w:rsid w:val="00154E34"/>
    <w:rsid w:val="00155B0D"/>
    <w:rsid w:val="0015729F"/>
    <w:rsid w:val="00157367"/>
    <w:rsid w:val="00157C66"/>
    <w:rsid w:val="00157D3B"/>
    <w:rsid w:val="00160334"/>
    <w:rsid w:val="00160E7D"/>
    <w:rsid w:val="0016104E"/>
    <w:rsid w:val="001612D2"/>
    <w:rsid w:val="00162311"/>
    <w:rsid w:val="001624C4"/>
    <w:rsid w:val="00162643"/>
    <w:rsid w:val="00163894"/>
    <w:rsid w:val="00165F9D"/>
    <w:rsid w:val="00165FF4"/>
    <w:rsid w:val="00166017"/>
    <w:rsid w:val="0016636D"/>
    <w:rsid w:val="00166754"/>
    <w:rsid w:val="001669F7"/>
    <w:rsid w:val="00166D97"/>
    <w:rsid w:val="00166FAC"/>
    <w:rsid w:val="00167320"/>
    <w:rsid w:val="0017076F"/>
    <w:rsid w:val="0017235A"/>
    <w:rsid w:val="00172F19"/>
    <w:rsid w:val="0017358E"/>
    <w:rsid w:val="00173B78"/>
    <w:rsid w:val="00173CDF"/>
    <w:rsid w:val="001748EB"/>
    <w:rsid w:val="00175153"/>
    <w:rsid w:val="001751BB"/>
    <w:rsid w:val="00175949"/>
    <w:rsid w:val="00176D40"/>
    <w:rsid w:val="00177934"/>
    <w:rsid w:val="00177DB3"/>
    <w:rsid w:val="00180402"/>
    <w:rsid w:val="0018089E"/>
    <w:rsid w:val="00181143"/>
    <w:rsid w:val="0018126A"/>
    <w:rsid w:val="00181313"/>
    <w:rsid w:val="00181802"/>
    <w:rsid w:val="00182F59"/>
    <w:rsid w:val="001853C7"/>
    <w:rsid w:val="00185487"/>
    <w:rsid w:val="001856F4"/>
    <w:rsid w:val="001866EB"/>
    <w:rsid w:val="001868CF"/>
    <w:rsid w:val="00186BE6"/>
    <w:rsid w:val="0018719C"/>
    <w:rsid w:val="00187C77"/>
    <w:rsid w:val="00190D81"/>
    <w:rsid w:val="00190FBE"/>
    <w:rsid w:val="0019113E"/>
    <w:rsid w:val="0019118B"/>
    <w:rsid w:val="00191211"/>
    <w:rsid w:val="001914D1"/>
    <w:rsid w:val="001928E7"/>
    <w:rsid w:val="00192B81"/>
    <w:rsid w:val="00194785"/>
    <w:rsid w:val="0019679B"/>
    <w:rsid w:val="001A10B0"/>
    <w:rsid w:val="001A1E3D"/>
    <w:rsid w:val="001A2319"/>
    <w:rsid w:val="001A238F"/>
    <w:rsid w:val="001A3076"/>
    <w:rsid w:val="001A30F9"/>
    <w:rsid w:val="001A3E50"/>
    <w:rsid w:val="001A43D1"/>
    <w:rsid w:val="001A7279"/>
    <w:rsid w:val="001B0B5D"/>
    <w:rsid w:val="001B355F"/>
    <w:rsid w:val="001B3628"/>
    <w:rsid w:val="001B40EC"/>
    <w:rsid w:val="001B429E"/>
    <w:rsid w:val="001B4411"/>
    <w:rsid w:val="001B5CA2"/>
    <w:rsid w:val="001B5FAE"/>
    <w:rsid w:val="001B6B5B"/>
    <w:rsid w:val="001B7881"/>
    <w:rsid w:val="001C0608"/>
    <w:rsid w:val="001C1256"/>
    <w:rsid w:val="001C14F7"/>
    <w:rsid w:val="001C152A"/>
    <w:rsid w:val="001C21F7"/>
    <w:rsid w:val="001C26A2"/>
    <w:rsid w:val="001C297D"/>
    <w:rsid w:val="001C2980"/>
    <w:rsid w:val="001C2A54"/>
    <w:rsid w:val="001C2B59"/>
    <w:rsid w:val="001C37E8"/>
    <w:rsid w:val="001C3F2E"/>
    <w:rsid w:val="001C460D"/>
    <w:rsid w:val="001C4AB3"/>
    <w:rsid w:val="001C4DC6"/>
    <w:rsid w:val="001C7189"/>
    <w:rsid w:val="001C7670"/>
    <w:rsid w:val="001C7A4B"/>
    <w:rsid w:val="001C7D82"/>
    <w:rsid w:val="001C7EA8"/>
    <w:rsid w:val="001D0DE2"/>
    <w:rsid w:val="001D1289"/>
    <w:rsid w:val="001D1E29"/>
    <w:rsid w:val="001D44CF"/>
    <w:rsid w:val="001D4C4B"/>
    <w:rsid w:val="001D5B0C"/>
    <w:rsid w:val="001D5F7E"/>
    <w:rsid w:val="001D78DA"/>
    <w:rsid w:val="001D7EF8"/>
    <w:rsid w:val="001E033A"/>
    <w:rsid w:val="001E0925"/>
    <w:rsid w:val="001E0C9F"/>
    <w:rsid w:val="001E1291"/>
    <w:rsid w:val="001E213B"/>
    <w:rsid w:val="001E270F"/>
    <w:rsid w:val="001E2DA0"/>
    <w:rsid w:val="001E366F"/>
    <w:rsid w:val="001E3A68"/>
    <w:rsid w:val="001E3A86"/>
    <w:rsid w:val="001E5148"/>
    <w:rsid w:val="001E5513"/>
    <w:rsid w:val="001E55F0"/>
    <w:rsid w:val="001E5D43"/>
    <w:rsid w:val="001E6715"/>
    <w:rsid w:val="001E70FC"/>
    <w:rsid w:val="001E7843"/>
    <w:rsid w:val="001E7BE0"/>
    <w:rsid w:val="001F03DD"/>
    <w:rsid w:val="001F08B7"/>
    <w:rsid w:val="001F1596"/>
    <w:rsid w:val="001F29FE"/>
    <w:rsid w:val="001F4761"/>
    <w:rsid w:val="001F49C4"/>
    <w:rsid w:val="001F4B84"/>
    <w:rsid w:val="001F506A"/>
    <w:rsid w:val="001F5D4D"/>
    <w:rsid w:val="001F659E"/>
    <w:rsid w:val="001F6BB4"/>
    <w:rsid w:val="001F7579"/>
    <w:rsid w:val="001F76BC"/>
    <w:rsid w:val="001F7BA1"/>
    <w:rsid w:val="0020318E"/>
    <w:rsid w:val="002043CE"/>
    <w:rsid w:val="0020476D"/>
    <w:rsid w:val="00204824"/>
    <w:rsid w:val="00204F9F"/>
    <w:rsid w:val="002052F2"/>
    <w:rsid w:val="002066FC"/>
    <w:rsid w:val="002077EB"/>
    <w:rsid w:val="002077FB"/>
    <w:rsid w:val="0020791B"/>
    <w:rsid w:val="00207A84"/>
    <w:rsid w:val="0021052C"/>
    <w:rsid w:val="002105EB"/>
    <w:rsid w:val="0021075B"/>
    <w:rsid w:val="002107AA"/>
    <w:rsid w:val="002122BC"/>
    <w:rsid w:val="002129E6"/>
    <w:rsid w:val="00212C38"/>
    <w:rsid w:val="00212D2C"/>
    <w:rsid w:val="00213A32"/>
    <w:rsid w:val="00213D16"/>
    <w:rsid w:val="0021427E"/>
    <w:rsid w:val="002154D9"/>
    <w:rsid w:val="00215A21"/>
    <w:rsid w:val="00215BAC"/>
    <w:rsid w:val="00216A40"/>
    <w:rsid w:val="0022007E"/>
    <w:rsid w:val="002201FE"/>
    <w:rsid w:val="002203FE"/>
    <w:rsid w:val="00220885"/>
    <w:rsid w:val="00220D93"/>
    <w:rsid w:val="00221032"/>
    <w:rsid w:val="0022134B"/>
    <w:rsid w:val="00221666"/>
    <w:rsid w:val="00221A8C"/>
    <w:rsid w:val="0022226B"/>
    <w:rsid w:val="00222932"/>
    <w:rsid w:val="0022298B"/>
    <w:rsid w:val="002239FF"/>
    <w:rsid w:val="002250B7"/>
    <w:rsid w:val="0022603B"/>
    <w:rsid w:val="002263CE"/>
    <w:rsid w:val="0022684A"/>
    <w:rsid w:val="002269EF"/>
    <w:rsid w:val="00227241"/>
    <w:rsid w:val="002302F6"/>
    <w:rsid w:val="002303D2"/>
    <w:rsid w:val="00231BA3"/>
    <w:rsid w:val="00232DDB"/>
    <w:rsid w:val="00233D3B"/>
    <w:rsid w:val="0023472F"/>
    <w:rsid w:val="002347FF"/>
    <w:rsid w:val="00234FCC"/>
    <w:rsid w:val="002353D3"/>
    <w:rsid w:val="00236090"/>
    <w:rsid w:val="00240056"/>
    <w:rsid w:val="0024091D"/>
    <w:rsid w:val="00241616"/>
    <w:rsid w:val="00241E21"/>
    <w:rsid w:val="00242643"/>
    <w:rsid w:val="0024268C"/>
    <w:rsid w:val="00242872"/>
    <w:rsid w:val="00242A58"/>
    <w:rsid w:val="00243627"/>
    <w:rsid w:val="00243984"/>
    <w:rsid w:val="00244032"/>
    <w:rsid w:val="002449CA"/>
    <w:rsid w:val="002457A1"/>
    <w:rsid w:val="0024609A"/>
    <w:rsid w:val="00246191"/>
    <w:rsid w:val="00246707"/>
    <w:rsid w:val="002473A7"/>
    <w:rsid w:val="00247DBA"/>
    <w:rsid w:val="00247DD7"/>
    <w:rsid w:val="00250363"/>
    <w:rsid w:val="00251630"/>
    <w:rsid w:val="00252C45"/>
    <w:rsid w:val="002533C7"/>
    <w:rsid w:val="0025394C"/>
    <w:rsid w:val="00253B57"/>
    <w:rsid w:val="00254355"/>
    <w:rsid w:val="002545D3"/>
    <w:rsid w:val="00255E26"/>
    <w:rsid w:val="00255EC0"/>
    <w:rsid w:val="0025675E"/>
    <w:rsid w:val="00256D94"/>
    <w:rsid w:val="00260214"/>
    <w:rsid w:val="002604A3"/>
    <w:rsid w:val="002607EB"/>
    <w:rsid w:val="00260A28"/>
    <w:rsid w:val="00260D11"/>
    <w:rsid w:val="002625C2"/>
    <w:rsid w:val="00262D2A"/>
    <w:rsid w:val="00264A58"/>
    <w:rsid w:val="00265CED"/>
    <w:rsid w:val="00267359"/>
    <w:rsid w:val="00267C6C"/>
    <w:rsid w:val="00270983"/>
    <w:rsid w:val="00271AAF"/>
    <w:rsid w:val="00272CD8"/>
    <w:rsid w:val="002733B1"/>
    <w:rsid w:val="002739FF"/>
    <w:rsid w:val="00274077"/>
    <w:rsid w:val="00274153"/>
    <w:rsid w:val="00274A29"/>
    <w:rsid w:val="002759DA"/>
    <w:rsid w:val="0027610B"/>
    <w:rsid w:val="002761CE"/>
    <w:rsid w:val="00276782"/>
    <w:rsid w:val="00280446"/>
    <w:rsid w:val="00280882"/>
    <w:rsid w:val="00280B39"/>
    <w:rsid w:val="002813AF"/>
    <w:rsid w:val="00281FDA"/>
    <w:rsid w:val="0028271C"/>
    <w:rsid w:val="00282CEC"/>
    <w:rsid w:val="00283235"/>
    <w:rsid w:val="00283A52"/>
    <w:rsid w:val="0028456B"/>
    <w:rsid w:val="0028510F"/>
    <w:rsid w:val="002851AB"/>
    <w:rsid w:val="0028592B"/>
    <w:rsid w:val="0029011A"/>
    <w:rsid w:val="002915A1"/>
    <w:rsid w:val="002918F4"/>
    <w:rsid w:val="00291D0F"/>
    <w:rsid w:val="00291F26"/>
    <w:rsid w:val="00292698"/>
    <w:rsid w:val="0029296D"/>
    <w:rsid w:val="002933E1"/>
    <w:rsid w:val="002936FC"/>
    <w:rsid w:val="00293845"/>
    <w:rsid w:val="002941B7"/>
    <w:rsid w:val="00294419"/>
    <w:rsid w:val="00294A8C"/>
    <w:rsid w:val="002963D3"/>
    <w:rsid w:val="002A0B5D"/>
    <w:rsid w:val="002A0CE9"/>
    <w:rsid w:val="002A1814"/>
    <w:rsid w:val="002A1DC8"/>
    <w:rsid w:val="002A3326"/>
    <w:rsid w:val="002A3734"/>
    <w:rsid w:val="002A377D"/>
    <w:rsid w:val="002A4289"/>
    <w:rsid w:val="002A42F3"/>
    <w:rsid w:val="002A4B5B"/>
    <w:rsid w:val="002A4EBB"/>
    <w:rsid w:val="002A5B28"/>
    <w:rsid w:val="002A6966"/>
    <w:rsid w:val="002A69D5"/>
    <w:rsid w:val="002A730D"/>
    <w:rsid w:val="002A7979"/>
    <w:rsid w:val="002B1827"/>
    <w:rsid w:val="002B1BFC"/>
    <w:rsid w:val="002B252A"/>
    <w:rsid w:val="002B293B"/>
    <w:rsid w:val="002B30CC"/>
    <w:rsid w:val="002B33C6"/>
    <w:rsid w:val="002B369E"/>
    <w:rsid w:val="002B43C3"/>
    <w:rsid w:val="002B4833"/>
    <w:rsid w:val="002B4932"/>
    <w:rsid w:val="002B4E50"/>
    <w:rsid w:val="002B532F"/>
    <w:rsid w:val="002B54CD"/>
    <w:rsid w:val="002B5B2D"/>
    <w:rsid w:val="002B5E57"/>
    <w:rsid w:val="002B5F67"/>
    <w:rsid w:val="002B64FE"/>
    <w:rsid w:val="002B6BE5"/>
    <w:rsid w:val="002B71EE"/>
    <w:rsid w:val="002B7CBC"/>
    <w:rsid w:val="002C07A9"/>
    <w:rsid w:val="002C10CB"/>
    <w:rsid w:val="002C2B02"/>
    <w:rsid w:val="002C2D09"/>
    <w:rsid w:val="002C2D13"/>
    <w:rsid w:val="002C35D2"/>
    <w:rsid w:val="002C55A2"/>
    <w:rsid w:val="002C5C64"/>
    <w:rsid w:val="002C6148"/>
    <w:rsid w:val="002C73C8"/>
    <w:rsid w:val="002D06FB"/>
    <w:rsid w:val="002D1534"/>
    <w:rsid w:val="002D2508"/>
    <w:rsid w:val="002D2F35"/>
    <w:rsid w:val="002D2FF5"/>
    <w:rsid w:val="002D5455"/>
    <w:rsid w:val="002D5485"/>
    <w:rsid w:val="002D54A3"/>
    <w:rsid w:val="002D556F"/>
    <w:rsid w:val="002D6EEE"/>
    <w:rsid w:val="002D6FBA"/>
    <w:rsid w:val="002D721D"/>
    <w:rsid w:val="002E04BB"/>
    <w:rsid w:val="002E07A9"/>
    <w:rsid w:val="002E0C6C"/>
    <w:rsid w:val="002E15C0"/>
    <w:rsid w:val="002E15F8"/>
    <w:rsid w:val="002E1E1E"/>
    <w:rsid w:val="002E1F72"/>
    <w:rsid w:val="002E3EB8"/>
    <w:rsid w:val="002E4359"/>
    <w:rsid w:val="002E47A9"/>
    <w:rsid w:val="002E4D93"/>
    <w:rsid w:val="002E52DD"/>
    <w:rsid w:val="002E575D"/>
    <w:rsid w:val="002E7807"/>
    <w:rsid w:val="002E7876"/>
    <w:rsid w:val="002E7981"/>
    <w:rsid w:val="002E7C1B"/>
    <w:rsid w:val="002F0148"/>
    <w:rsid w:val="002F07FF"/>
    <w:rsid w:val="002F24C1"/>
    <w:rsid w:val="002F267D"/>
    <w:rsid w:val="002F2D7D"/>
    <w:rsid w:val="002F30FB"/>
    <w:rsid w:val="002F40DB"/>
    <w:rsid w:val="002F47DF"/>
    <w:rsid w:val="002F4864"/>
    <w:rsid w:val="002F4903"/>
    <w:rsid w:val="002F4A9A"/>
    <w:rsid w:val="002F5B1E"/>
    <w:rsid w:val="002F7EAF"/>
    <w:rsid w:val="003015F1"/>
    <w:rsid w:val="003017B8"/>
    <w:rsid w:val="00304E42"/>
    <w:rsid w:val="00305E29"/>
    <w:rsid w:val="00305E60"/>
    <w:rsid w:val="00306507"/>
    <w:rsid w:val="00307592"/>
    <w:rsid w:val="003077F8"/>
    <w:rsid w:val="00307A36"/>
    <w:rsid w:val="003104C0"/>
    <w:rsid w:val="00311D9F"/>
    <w:rsid w:val="003147EE"/>
    <w:rsid w:val="00315422"/>
    <w:rsid w:val="00315A1B"/>
    <w:rsid w:val="00315C3A"/>
    <w:rsid w:val="00317ABC"/>
    <w:rsid w:val="00317D68"/>
    <w:rsid w:val="00317FEC"/>
    <w:rsid w:val="00320047"/>
    <w:rsid w:val="0032049E"/>
    <w:rsid w:val="00320CD3"/>
    <w:rsid w:val="00321AAE"/>
    <w:rsid w:val="00322200"/>
    <w:rsid w:val="00322991"/>
    <w:rsid w:val="00324056"/>
    <w:rsid w:val="0032455B"/>
    <w:rsid w:val="00325B0F"/>
    <w:rsid w:val="00326333"/>
    <w:rsid w:val="00326778"/>
    <w:rsid w:val="00326AC6"/>
    <w:rsid w:val="00326CA9"/>
    <w:rsid w:val="0032752B"/>
    <w:rsid w:val="00327837"/>
    <w:rsid w:val="00330C46"/>
    <w:rsid w:val="00330D73"/>
    <w:rsid w:val="00331205"/>
    <w:rsid w:val="003323D1"/>
    <w:rsid w:val="003329E0"/>
    <w:rsid w:val="00333129"/>
    <w:rsid w:val="003343F7"/>
    <w:rsid w:val="00334D89"/>
    <w:rsid w:val="00334E6F"/>
    <w:rsid w:val="0033571F"/>
    <w:rsid w:val="003363A8"/>
    <w:rsid w:val="003366F6"/>
    <w:rsid w:val="003370B8"/>
    <w:rsid w:val="0033764E"/>
    <w:rsid w:val="003406A2"/>
    <w:rsid w:val="00342C54"/>
    <w:rsid w:val="00344045"/>
    <w:rsid w:val="0034461B"/>
    <w:rsid w:val="00345FE4"/>
    <w:rsid w:val="003470BB"/>
    <w:rsid w:val="00347C54"/>
    <w:rsid w:val="003504D3"/>
    <w:rsid w:val="00350B03"/>
    <w:rsid w:val="00350B85"/>
    <w:rsid w:val="00350B88"/>
    <w:rsid w:val="0035178A"/>
    <w:rsid w:val="003518D1"/>
    <w:rsid w:val="00351FC2"/>
    <w:rsid w:val="00353124"/>
    <w:rsid w:val="00353762"/>
    <w:rsid w:val="00354435"/>
    <w:rsid w:val="00354961"/>
    <w:rsid w:val="00354A8F"/>
    <w:rsid w:val="00354B4E"/>
    <w:rsid w:val="00356A67"/>
    <w:rsid w:val="00360C40"/>
    <w:rsid w:val="00360EC1"/>
    <w:rsid w:val="003612E2"/>
    <w:rsid w:val="00362462"/>
    <w:rsid w:val="003624D5"/>
    <w:rsid w:val="00362911"/>
    <w:rsid w:val="00362B18"/>
    <w:rsid w:val="00362EB9"/>
    <w:rsid w:val="0036376C"/>
    <w:rsid w:val="00363A70"/>
    <w:rsid w:val="00364804"/>
    <w:rsid w:val="00364898"/>
    <w:rsid w:val="00364D91"/>
    <w:rsid w:val="00364E9E"/>
    <w:rsid w:val="0036550F"/>
    <w:rsid w:val="00365DEB"/>
    <w:rsid w:val="003669AF"/>
    <w:rsid w:val="003679C3"/>
    <w:rsid w:val="00367E67"/>
    <w:rsid w:val="003719D8"/>
    <w:rsid w:val="00371AF9"/>
    <w:rsid w:val="00371C60"/>
    <w:rsid w:val="00372021"/>
    <w:rsid w:val="00372031"/>
    <w:rsid w:val="00372376"/>
    <w:rsid w:val="00372BF2"/>
    <w:rsid w:val="00372C2B"/>
    <w:rsid w:val="00372D12"/>
    <w:rsid w:val="00373AA6"/>
    <w:rsid w:val="00373E7C"/>
    <w:rsid w:val="003750A8"/>
    <w:rsid w:val="003752A0"/>
    <w:rsid w:val="00375488"/>
    <w:rsid w:val="0037571F"/>
    <w:rsid w:val="00375A2E"/>
    <w:rsid w:val="00376C05"/>
    <w:rsid w:val="00376D86"/>
    <w:rsid w:val="00376E3E"/>
    <w:rsid w:val="003775F9"/>
    <w:rsid w:val="00380CFE"/>
    <w:rsid w:val="00380D65"/>
    <w:rsid w:val="003823AE"/>
    <w:rsid w:val="00382FA6"/>
    <w:rsid w:val="00383068"/>
    <w:rsid w:val="0038475B"/>
    <w:rsid w:val="00385B3B"/>
    <w:rsid w:val="00385F0B"/>
    <w:rsid w:val="00386341"/>
    <w:rsid w:val="00386C21"/>
    <w:rsid w:val="00386C59"/>
    <w:rsid w:val="00386D80"/>
    <w:rsid w:val="00390716"/>
    <w:rsid w:val="0039132F"/>
    <w:rsid w:val="003916A1"/>
    <w:rsid w:val="00391831"/>
    <w:rsid w:val="0039189D"/>
    <w:rsid w:val="003918C6"/>
    <w:rsid w:val="00391F8A"/>
    <w:rsid w:val="00393416"/>
    <w:rsid w:val="00393EB8"/>
    <w:rsid w:val="003949F1"/>
    <w:rsid w:val="003953A2"/>
    <w:rsid w:val="003962C6"/>
    <w:rsid w:val="0039702B"/>
    <w:rsid w:val="00397515"/>
    <w:rsid w:val="003A0051"/>
    <w:rsid w:val="003A0489"/>
    <w:rsid w:val="003A0669"/>
    <w:rsid w:val="003A226B"/>
    <w:rsid w:val="003A23A9"/>
    <w:rsid w:val="003A2406"/>
    <w:rsid w:val="003A3E48"/>
    <w:rsid w:val="003A3F71"/>
    <w:rsid w:val="003A4011"/>
    <w:rsid w:val="003A683C"/>
    <w:rsid w:val="003A6C63"/>
    <w:rsid w:val="003A76A6"/>
    <w:rsid w:val="003B0E14"/>
    <w:rsid w:val="003B0E9D"/>
    <w:rsid w:val="003B1565"/>
    <w:rsid w:val="003B166E"/>
    <w:rsid w:val="003B31EA"/>
    <w:rsid w:val="003B35B9"/>
    <w:rsid w:val="003B41BE"/>
    <w:rsid w:val="003B711B"/>
    <w:rsid w:val="003C0143"/>
    <w:rsid w:val="003C0251"/>
    <w:rsid w:val="003C0D8D"/>
    <w:rsid w:val="003C1581"/>
    <w:rsid w:val="003C1A30"/>
    <w:rsid w:val="003C2217"/>
    <w:rsid w:val="003C279B"/>
    <w:rsid w:val="003C3195"/>
    <w:rsid w:val="003C3364"/>
    <w:rsid w:val="003C4653"/>
    <w:rsid w:val="003C4FF2"/>
    <w:rsid w:val="003C539D"/>
    <w:rsid w:val="003C563E"/>
    <w:rsid w:val="003C5894"/>
    <w:rsid w:val="003C688D"/>
    <w:rsid w:val="003C7291"/>
    <w:rsid w:val="003C73C5"/>
    <w:rsid w:val="003C771A"/>
    <w:rsid w:val="003C7A94"/>
    <w:rsid w:val="003C7CD5"/>
    <w:rsid w:val="003C7FE5"/>
    <w:rsid w:val="003D1090"/>
    <w:rsid w:val="003D29D5"/>
    <w:rsid w:val="003D3374"/>
    <w:rsid w:val="003D3FE9"/>
    <w:rsid w:val="003D462F"/>
    <w:rsid w:val="003D5585"/>
    <w:rsid w:val="003D5BE4"/>
    <w:rsid w:val="003D6109"/>
    <w:rsid w:val="003D695A"/>
    <w:rsid w:val="003D69D0"/>
    <w:rsid w:val="003E0111"/>
    <w:rsid w:val="003E0C44"/>
    <w:rsid w:val="003E1A10"/>
    <w:rsid w:val="003E275B"/>
    <w:rsid w:val="003E4C5A"/>
    <w:rsid w:val="003E5722"/>
    <w:rsid w:val="003E5AD8"/>
    <w:rsid w:val="003E609E"/>
    <w:rsid w:val="003E6207"/>
    <w:rsid w:val="003E6FFB"/>
    <w:rsid w:val="003E762F"/>
    <w:rsid w:val="003E7DF0"/>
    <w:rsid w:val="003F0A04"/>
    <w:rsid w:val="003F0AA0"/>
    <w:rsid w:val="003F0DC3"/>
    <w:rsid w:val="003F1414"/>
    <w:rsid w:val="003F15C5"/>
    <w:rsid w:val="003F188D"/>
    <w:rsid w:val="003F1D73"/>
    <w:rsid w:val="003F2CF2"/>
    <w:rsid w:val="003F38DF"/>
    <w:rsid w:val="003F3A56"/>
    <w:rsid w:val="003F3E22"/>
    <w:rsid w:val="003F4661"/>
    <w:rsid w:val="003F5CF9"/>
    <w:rsid w:val="003F652D"/>
    <w:rsid w:val="003F6785"/>
    <w:rsid w:val="003F67E3"/>
    <w:rsid w:val="003F7601"/>
    <w:rsid w:val="003F7768"/>
    <w:rsid w:val="003F7BE1"/>
    <w:rsid w:val="003F7C03"/>
    <w:rsid w:val="003F7D4B"/>
    <w:rsid w:val="00400B51"/>
    <w:rsid w:val="00400F91"/>
    <w:rsid w:val="004012A4"/>
    <w:rsid w:val="00401722"/>
    <w:rsid w:val="004032D1"/>
    <w:rsid w:val="00403787"/>
    <w:rsid w:val="004038EB"/>
    <w:rsid w:val="00404853"/>
    <w:rsid w:val="00404DB4"/>
    <w:rsid w:val="00405393"/>
    <w:rsid w:val="004066B3"/>
    <w:rsid w:val="00406C4A"/>
    <w:rsid w:val="004076D6"/>
    <w:rsid w:val="0040770E"/>
    <w:rsid w:val="00410A08"/>
    <w:rsid w:val="0041296E"/>
    <w:rsid w:val="00413A19"/>
    <w:rsid w:val="004157A8"/>
    <w:rsid w:val="00415984"/>
    <w:rsid w:val="00416497"/>
    <w:rsid w:val="00417E87"/>
    <w:rsid w:val="00420C33"/>
    <w:rsid w:val="00421F11"/>
    <w:rsid w:val="0042310F"/>
    <w:rsid w:val="00423526"/>
    <w:rsid w:val="004246D8"/>
    <w:rsid w:val="00426F91"/>
    <w:rsid w:val="0042770A"/>
    <w:rsid w:val="004313E5"/>
    <w:rsid w:val="004315BA"/>
    <w:rsid w:val="004325E5"/>
    <w:rsid w:val="00432A5A"/>
    <w:rsid w:val="00434D2E"/>
    <w:rsid w:val="00434F89"/>
    <w:rsid w:val="004354B2"/>
    <w:rsid w:val="00436C33"/>
    <w:rsid w:val="004370A0"/>
    <w:rsid w:val="00437B68"/>
    <w:rsid w:val="00437C80"/>
    <w:rsid w:val="00437CDD"/>
    <w:rsid w:val="004406B6"/>
    <w:rsid w:val="00441010"/>
    <w:rsid w:val="004412DA"/>
    <w:rsid w:val="00441B85"/>
    <w:rsid w:val="00441EF4"/>
    <w:rsid w:val="00441F64"/>
    <w:rsid w:val="004441B3"/>
    <w:rsid w:val="00444EDD"/>
    <w:rsid w:val="00444EFF"/>
    <w:rsid w:val="004454D9"/>
    <w:rsid w:val="00445614"/>
    <w:rsid w:val="00445A15"/>
    <w:rsid w:val="00445CAC"/>
    <w:rsid w:val="0044706B"/>
    <w:rsid w:val="00447B82"/>
    <w:rsid w:val="00451594"/>
    <w:rsid w:val="00451E72"/>
    <w:rsid w:val="004523F1"/>
    <w:rsid w:val="0045270E"/>
    <w:rsid w:val="004527B1"/>
    <w:rsid w:val="00452B66"/>
    <w:rsid w:val="00453503"/>
    <w:rsid w:val="0045362A"/>
    <w:rsid w:val="0045442C"/>
    <w:rsid w:val="00455652"/>
    <w:rsid w:val="00455AC8"/>
    <w:rsid w:val="00456E67"/>
    <w:rsid w:val="00457103"/>
    <w:rsid w:val="00457EED"/>
    <w:rsid w:val="00460DB1"/>
    <w:rsid w:val="00460F0F"/>
    <w:rsid w:val="00461925"/>
    <w:rsid w:val="0046233F"/>
    <w:rsid w:val="0046256C"/>
    <w:rsid w:val="00462742"/>
    <w:rsid w:val="00462B4C"/>
    <w:rsid w:val="004635A6"/>
    <w:rsid w:val="00463604"/>
    <w:rsid w:val="00463D56"/>
    <w:rsid w:val="00463DBA"/>
    <w:rsid w:val="00464D25"/>
    <w:rsid w:val="00465291"/>
    <w:rsid w:val="00465482"/>
    <w:rsid w:val="00465A0D"/>
    <w:rsid w:val="00465C97"/>
    <w:rsid w:val="00465CAF"/>
    <w:rsid w:val="00465D34"/>
    <w:rsid w:val="00466412"/>
    <w:rsid w:val="00466A19"/>
    <w:rsid w:val="00467224"/>
    <w:rsid w:val="00467601"/>
    <w:rsid w:val="00467CF3"/>
    <w:rsid w:val="00471A1B"/>
    <w:rsid w:val="00471A56"/>
    <w:rsid w:val="00472406"/>
    <w:rsid w:val="00473144"/>
    <w:rsid w:val="00473154"/>
    <w:rsid w:val="004738E2"/>
    <w:rsid w:val="004738EB"/>
    <w:rsid w:val="00473DB7"/>
    <w:rsid w:val="0047477F"/>
    <w:rsid w:val="00474CB6"/>
    <w:rsid w:val="004768A8"/>
    <w:rsid w:val="00476C2F"/>
    <w:rsid w:val="0047754E"/>
    <w:rsid w:val="0048014F"/>
    <w:rsid w:val="0048018C"/>
    <w:rsid w:val="00480307"/>
    <w:rsid w:val="00480561"/>
    <w:rsid w:val="00480766"/>
    <w:rsid w:val="00480E2C"/>
    <w:rsid w:val="004812E6"/>
    <w:rsid w:val="00482B1A"/>
    <w:rsid w:val="004847E0"/>
    <w:rsid w:val="00484E7A"/>
    <w:rsid w:val="00485C10"/>
    <w:rsid w:val="00487A5B"/>
    <w:rsid w:val="00487B13"/>
    <w:rsid w:val="00487D26"/>
    <w:rsid w:val="00487D9F"/>
    <w:rsid w:val="00490536"/>
    <w:rsid w:val="004908D6"/>
    <w:rsid w:val="00491CBE"/>
    <w:rsid w:val="00493856"/>
    <w:rsid w:val="0049388B"/>
    <w:rsid w:val="0049417C"/>
    <w:rsid w:val="004949DB"/>
    <w:rsid w:val="00494CB6"/>
    <w:rsid w:val="0049552C"/>
    <w:rsid w:val="0049672C"/>
    <w:rsid w:val="004A0BB7"/>
    <w:rsid w:val="004A10C0"/>
    <w:rsid w:val="004A11D5"/>
    <w:rsid w:val="004A19A5"/>
    <w:rsid w:val="004A1F78"/>
    <w:rsid w:val="004A229D"/>
    <w:rsid w:val="004A3192"/>
    <w:rsid w:val="004A3E86"/>
    <w:rsid w:val="004A5169"/>
    <w:rsid w:val="004A6E4A"/>
    <w:rsid w:val="004B019F"/>
    <w:rsid w:val="004B0C00"/>
    <w:rsid w:val="004B0DC3"/>
    <w:rsid w:val="004B28B9"/>
    <w:rsid w:val="004B2E73"/>
    <w:rsid w:val="004B3146"/>
    <w:rsid w:val="004B3F87"/>
    <w:rsid w:val="004B4386"/>
    <w:rsid w:val="004B457C"/>
    <w:rsid w:val="004B4D7C"/>
    <w:rsid w:val="004B681A"/>
    <w:rsid w:val="004B6E80"/>
    <w:rsid w:val="004B7D95"/>
    <w:rsid w:val="004B7FAF"/>
    <w:rsid w:val="004C024D"/>
    <w:rsid w:val="004C0414"/>
    <w:rsid w:val="004C0492"/>
    <w:rsid w:val="004C090C"/>
    <w:rsid w:val="004C0B95"/>
    <w:rsid w:val="004C19E6"/>
    <w:rsid w:val="004C20DF"/>
    <w:rsid w:val="004C2590"/>
    <w:rsid w:val="004C343F"/>
    <w:rsid w:val="004C3B2A"/>
    <w:rsid w:val="004C407F"/>
    <w:rsid w:val="004C4A2D"/>
    <w:rsid w:val="004C5209"/>
    <w:rsid w:val="004C56CF"/>
    <w:rsid w:val="004C74E1"/>
    <w:rsid w:val="004C7DD6"/>
    <w:rsid w:val="004C7ED1"/>
    <w:rsid w:val="004D045E"/>
    <w:rsid w:val="004D1D5D"/>
    <w:rsid w:val="004D2D77"/>
    <w:rsid w:val="004D2EAF"/>
    <w:rsid w:val="004D2EFE"/>
    <w:rsid w:val="004D3131"/>
    <w:rsid w:val="004D4100"/>
    <w:rsid w:val="004D4AE1"/>
    <w:rsid w:val="004D5356"/>
    <w:rsid w:val="004D60FB"/>
    <w:rsid w:val="004D640B"/>
    <w:rsid w:val="004D6C36"/>
    <w:rsid w:val="004D7DD2"/>
    <w:rsid w:val="004E0DCF"/>
    <w:rsid w:val="004E1CDC"/>
    <w:rsid w:val="004E2667"/>
    <w:rsid w:val="004E27B3"/>
    <w:rsid w:val="004E2F75"/>
    <w:rsid w:val="004E3076"/>
    <w:rsid w:val="004E308C"/>
    <w:rsid w:val="004E3AC7"/>
    <w:rsid w:val="004E3CE1"/>
    <w:rsid w:val="004E4464"/>
    <w:rsid w:val="004E5B63"/>
    <w:rsid w:val="004E5BF3"/>
    <w:rsid w:val="004E61F1"/>
    <w:rsid w:val="004E6B87"/>
    <w:rsid w:val="004F04B6"/>
    <w:rsid w:val="004F0B11"/>
    <w:rsid w:val="004F2732"/>
    <w:rsid w:val="004F3A8D"/>
    <w:rsid w:val="004F3B19"/>
    <w:rsid w:val="004F3DB3"/>
    <w:rsid w:val="004F3EFE"/>
    <w:rsid w:val="004F3F13"/>
    <w:rsid w:val="004F437D"/>
    <w:rsid w:val="004F49A5"/>
    <w:rsid w:val="004F5170"/>
    <w:rsid w:val="004F5449"/>
    <w:rsid w:val="004F6123"/>
    <w:rsid w:val="004F62B9"/>
    <w:rsid w:val="004F65E3"/>
    <w:rsid w:val="004F721C"/>
    <w:rsid w:val="004F7540"/>
    <w:rsid w:val="004F77EB"/>
    <w:rsid w:val="0050023E"/>
    <w:rsid w:val="00500293"/>
    <w:rsid w:val="00500C89"/>
    <w:rsid w:val="00502026"/>
    <w:rsid w:val="00502DAB"/>
    <w:rsid w:val="005030D2"/>
    <w:rsid w:val="00503951"/>
    <w:rsid w:val="005064C1"/>
    <w:rsid w:val="00507A38"/>
    <w:rsid w:val="00510DBC"/>
    <w:rsid w:val="00511681"/>
    <w:rsid w:val="0051427E"/>
    <w:rsid w:val="005147F3"/>
    <w:rsid w:val="00514CBB"/>
    <w:rsid w:val="005152CB"/>
    <w:rsid w:val="005152E5"/>
    <w:rsid w:val="005159B4"/>
    <w:rsid w:val="00515CA5"/>
    <w:rsid w:val="00516384"/>
    <w:rsid w:val="005169C9"/>
    <w:rsid w:val="00516D0A"/>
    <w:rsid w:val="0052005E"/>
    <w:rsid w:val="00520E4A"/>
    <w:rsid w:val="00520EAF"/>
    <w:rsid w:val="00520FF3"/>
    <w:rsid w:val="00521C18"/>
    <w:rsid w:val="0052258A"/>
    <w:rsid w:val="00522CD5"/>
    <w:rsid w:val="00523932"/>
    <w:rsid w:val="0052402C"/>
    <w:rsid w:val="0052574B"/>
    <w:rsid w:val="00525EE6"/>
    <w:rsid w:val="00526508"/>
    <w:rsid w:val="005269EA"/>
    <w:rsid w:val="00526DB5"/>
    <w:rsid w:val="00526F1B"/>
    <w:rsid w:val="005302C4"/>
    <w:rsid w:val="005306F7"/>
    <w:rsid w:val="00530CE9"/>
    <w:rsid w:val="005315AA"/>
    <w:rsid w:val="005323E0"/>
    <w:rsid w:val="0053283F"/>
    <w:rsid w:val="005329BF"/>
    <w:rsid w:val="00532E66"/>
    <w:rsid w:val="00532F11"/>
    <w:rsid w:val="00534100"/>
    <w:rsid w:val="00534808"/>
    <w:rsid w:val="0053509C"/>
    <w:rsid w:val="005354AC"/>
    <w:rsid w:val="00537DEC"/>
    <w:rsid w:val="00540355"/>
    <w:rsid w:val="005407E4"/>
    <w:rsid w:val="00540885"/>
    <w:rsid w:val="00540B54"/>
    <w:rsid w:val="00541006"/>
    <w:rsid w:val="0054137E"/>
    <w:rsid w:val="0054157F"/>
    <w:rsid w:val="00542139"/>
    <w:rsid w:val="005429CE"/>
    <w:rsid w:val="00542B89"/>
    <w:rsid w:val="005431C8"/>
    <w:rsid w:val="005433EF"/>
    <w:rsid w:val="005435CD"/>
    <w:rsid w:val="005441E5"/>
    <w:rsid w:val="00544325"/>
    <w:rsid w:val="00544D31"/>
    <w:rsid w:val="0054615E"/>
    <w:rsid w:val="005462CE"/>
    <w:rsid w:val="005463F5"/>
    <w:rsid w:val="00546F47"/>
    <w:rsid w:val="00546FCE"/>
    <w:rsid w:val="00547112"/>
    <w:rsid w:val="0054730B"/>
    <w:rsid w:val="00547509"/>
    <w:rsid w:val="00547FAA"/>
    <w:rsid w:val="005500CE"/>
    <w:rsid w:val="0055014B"/>
    <w:rsid w:val="005506A6"/>
    <w:rsid w:val="0055109A"/>
    <w:rsid w:val="0055120A"/>
    <w:rsid w:val="00551503"/>
    <w:rsid w:val="005520AE"/>
    <w:rsid w:val="005529B6"/>
    <w:rsid w:val="00552AC8"/>
    <w:rsid w:val="00553197"/>
    <w:rsid w:val="0055355A"/>
    <w:rsid w:val="00554D57"/>
    <w:rsid w:val="00554E80"/>
    <w:rsid w:val="005551E0"/>
    <w:rsid w:val="00555263"/>
    <w:rsid w:val="00555CD8"/>
    <w:rsid w:val="0055628B"/>
    <w:rsid w:val="005572F0"/>
    <w:rsid w:val="005574CB"/>
    <w:rsid w:val="00557583"/>
    <w:rsid w:val="0056103A"/>
    <w:rsid w:val="00562D3E"/>
    <w:rsid w:val="0056303F"/>
    <w:rsid w:val="005638CB"/>
    <w:rsid w:val="00564523"/>
    <w:rsid w:val="005647F7"/>
    <w:rsid w:val="00564968"/>
    <w:rsid w:val="00564B35"/>
    <w:rsid w:val="00564D44"/>
    <w:rsid w:val="00565221"/>
    <w:rsid w:val="00566003"/>
    <w:rsid w:val="00566490"/>
    <w:rsid w:val="0056749D"/>
    <w:rsid w:val="0057077C"/>
    <w:rsid w:val="00570EFD"/>
    <w:rsid w:val="00570FC2"/>
    <w:rsid w:val="0057104F"/>
    <w:rsid w:val="00571061"/>
    <w:rsid w:val="005710BA"/>
    <w:rsid w:val="00571BBE"/>
    <w:rsid w:val="005728DF"/>
    <w:rsid w:val="0057308E"/>
    <w:rsid w:val="00573BFE"/>
    <w:rsid w:val="00573D91"/>
    <w:rsid w:val="00573EF5"/>
    <w:rsid w:val="005753CA"/>
    <w:rsid w:val="00575EC3"/>
    <w:rsid w:val="00576203"/>
    <w:rsid w:val="005803B7"/>
    <w:rsid w:val="00581FFC"/>
    <w:rsid w:val="00582712"/>
    <w:rsid w:val="00582768"/>
    <w:rsid w:val="00582DC7"/>
    <w:rsid w:val="00583C3B"/>
    <w:rsid w:val="005844E9"/>
    <w:rsid w:val="00585057"/>
    <w:rsid w:val="00585A34"/>
    <w:rsid w:val="005862C5"/>
    <w:rsid w:val="00590D5F"/>
    <w:rsid w:val="0059113B"/>
    <w:rsid w:val="00591A68"/>
    <w:rsid w:val="005929EA"/>
    <w:rsid w:val="00592C5F"/>
    <w:rsid w:val="0059393B"/>
    <w:rsid w:val="00594EEB"/>
    <w:rsid w:val="005954F0"/>
    <w:rsid w:val="00596954"/>
    <w:rsid w:val="00596961"/>
    <w:rsid w:val="00597A1F"/>
    <w:rsid w:val="005A178D"/>
    <w:rsid w:val="005A3AAE"/>
    <w:rsid w:val="005A3E6B"/>
    <w:rsid w:val="005A463C"/>
    <w:rsid w:val="005A4F04"/>
    <w:rsid w:val="005A6337"/>
    <w:rsid w:val="005A6614"/>
    <w:rsid w:val="005A6769"/>
    <w:rsid w:val="005A689A"/>
    <w:rsid w:val="005A6ADA"/>
    <w:rsid w:val="005A6B08"/>
    <w:rsid w:val="005A7605"/>
    <w:rsid w:val="005A7B1B"/>
    <w:rsid w:val="005B0772"/>
    <w:rsid w:val="005B0B4A"/>
    <w:rsid w:val="005B172D"/>
    <w:rsid w:val="005B1946"/>
    <w:rsid w:val="005B1C4D"/>
    <w:rsid w:val="005B3A2C"/>
    <w:rsid w:val="005B3F47"/>
    <w:rsid w:val="005B46C2"/>
    <w:rsid w:val="005B46D8"/>
    <w:rsid w:val="005B47F4"/>
    <w:rsid w:val="005B5BD7"/>
    <w:rsid w:val="005B5D7C"/>
    <w:rsid w:val="005B5FA2"/>
    <w:rsid w:val="005B6EAF"/>
    <w:rsid w:val="005B7798"/>
    <w:rsid w:val="005C0184"/>
    <w:rsid w:val="005C0BB5"/>
    <w:rsid w:val="005C17FE"/>
    <w:rsid w:val="005C1E01"/>
    <w:rsid w:val="005C205B"/>
    <w:rsid w:val="005C2690"/>
    <w:rsid w:val="005C30D7"/>
    <w:rsid w:val="005C40B3"/>
    <w:rsid w:val="005C458C"/>
    <w:rsid w:val="005C4C3A"/>
    <w:rsid w:val="005C6AF3"/>
    <w:rsid w:val="005C6BAA"/>
    <w:rsid w:val="005C71D6"/>
    <w:rsid w:val="005C7435"/>
    <w:rsid w:val="005C7453"/>
    <w:rsid w:val="005C7D83"/>
    <w:rsid w:val="005D0299"/>
    <w:rsid w:val="005D1184"/>
    <w:rsid w:val="005D122C"/>
    <w:rsid w:val="005D1ED5"/>
    <w:rsid w:val="005D217A"/>
    <w:rsid w:val="005D2263"/>
    <w:rsid w:val="005D2671"/>
    <w:rsid w:val="005D3C4F"/>
    <w:rsid w:val="005D5924"/>
    <w:rsid w:val="005D600F"/>
    <w:rsid w:val="005D6DEA"/>
    <w:rsid w:val="005E10E2"/>
    <w:rsid w:val="005E1C0E"/>
    <w:rsid w:val="005E235C"/>
    <w:rsid w:val="005E2663"/>
    <w:rsid w:val="005E35DE"/>
    <w:rsid w:val="005E3842"/>
    <w:rsid w:val="005E4785"/>
    <w:rsid w:val="005E5105"/>
    <w:rsid w:val="005E56AE"/>
    <w:rsid w:val="005E5A2A"/>
    <w:rsid w:val="005E5A52"/>
    <w:rsid w:val="005E64F5"/>
    <w:rsid w:val="005E68FB"/>
    <w:rsid w:val="005F0C78"/>
    <w:rsid w:val="005F0F66"/>
    <w:rsid w:val="005F1811"/>
    <w:rsid w:val="005F185D"/>
    <w:rsid w:val="005F1956"/>
    <w:rsid w:val="005F2E6D"/>
    <w:rsid w:val="005F31FB"/>
    <w:rsid w:val="005F3223"/>
    <w:rsid w:val="005F3730"/>
    <w:rsid w:val="005F3A35"/>
    <w:rsid w:val="005F3E02"/>
    <w:rsid w:val="005F4BFD"/>
    <w:rsid w:val="005F5186"/>
    <w:rsid w:val="005F5ED7"/>
    <w:rsid w:val="005F6949"/>
    <w:rsid w:val="005F716A"/>
    <w:rsid w:val="006003B5"/>
    <w:rsid w:val="0060040E"/>
    <w:rsid w:val="006006CE"/>
    <w:rsid w:val="006006F7"/>
    <w:rsid w:val="00600AE0"/>
    <w:rsid w:val="00600B74"/>
    <w:rsid w:val="00600FBB"/>
    <w:rsid w:val="006024CB"/>
    <w:rsid w:val="00602638"/>
    <w:rsid w:val="00603DB0"/>
    <w:rsid w:val="006052AD"/>
    <w:rsid w:val="006059D4"/>
    <w:rsid w:val="00606377"/>
    <w:rsid w:val="006066A3"/>
    <w:rsid w:val="00606A74"/>
    <w:rsid w:val="00606ECB"/>
    <w:rsid w:val="00607149"/>
    <w:rsid w:val="00607313"/>
    <w:rsid w:val="00607474"/>
    <w:rsid w:val="00610049"/>
    <w:rsid w:val="00610C52"/>
    <w:rsid w:val="00610D3F"/>
    <w:rsid w:val="00611DFF"/>
    <w:rsid w:val="0061310D"/>
    <w:rsid w:val="0061322A"/>
    <w:rsid w:val="006158E7"/>
    <w:rsid w:val="00615A5F"/>
    <w:rsid w:val="0061670E"/>
    <w:rsid w:val="00617541"/>
    <w:rsid w:val="00621614"/>
    <w:rsid w:val="00621710"/>
    <w:rsid w:val="00623F1F"/>
    <w:rsid w:val="0062405D"/>
    <w:rsid w:val="006256A8"/>
    <w:rsid w:val="00625B45"/>
    <w:rsid w:val="00625C0C"/>
    <w:rsid w:val="00626ACB"/>
    <w:rsid w:val="0063020D"/>
    <w:rsid w:val="00630DAC"/>
    <w:rsid w:val="006313E5"/>
    <w:rsid w:val="00631ADC"/>
    <w:rsid w:val="00632E70"/>
    <w:rsid w:val="00634415"/>
    <w:rsid w:val="00634711"/>
    <w:rsid w:val="00634726"/>
    <w:rsid w:val="006350DC"/>
    <w:rsid w:val="00635FB2"/>
    <w:rsid w:val="006366C3"/>
    <w:rsid w:val="006373B1"/>
    <w:rsid w:val="00637DAD"/>
    <w:rsid w:val="00637FC3"/>
    <w:rsid w:val="0064024A"/>
    <w:rsid w:val="006403F4"/>
    <w:rsid w:val="00641F68"/>
    <w:rsid w:val="0064332C"/>
    <w:rsid w:val="00643A4D"/>
    <w:rsid w:val="00644FDB"/>
    <w:rsid w:val="00645DA1"/>
    <w:rsid w:val="00645E66"/>
    <w:rsid w:val="006470F9"/>
    <w:rsid w:val="0064717A"/>
    <w:rsid w:val="00650717"/>
    <w:rsid w:val="00651170"/>
    <w:rsid w:val="00652831"/>
    <w:rsid w:val="0065294A"/>
    <w:rsid w:val="00653509"/>
    <w:rsid w:val="00653FC9"/>
    <w:rsid w:val="006552BD"/>
    <w:rsid w:val="00655E96"/>
    <w:rsid w:val="006569DA"/>
    <w:rsid w:val="00656C05"/>
    <w:rsid w:val="0066016E"/>
    <w:rsid w:val="006606E7"/>
    <w:rsid w:val="006614D8"/>
    <w:rsid w:val="006619A1"/>
    <w:rsid w:val="006626B7"/>
    <w:rsid w:val="00662ECA"/>
    <w:rsid w:val="006645C3"/>
    <w:rsid w:val="0066512E"/>
    <w:rsid w:val="006655E9"/>
    <w:rsid w:val="00665B14"/>
    <w:rsid w:val="00665FC3"/>
    <w:rsid w:val="00667E1C"/>
    <w:rsid w:val="006700C4"/>
    <w:rsid w:val="00671E9B"/>
    <w:rsid w:val="00671FD7"/>
    <w:rsid w:val="0067453B"/>
    <w:rsid w:val="00675B7B"/>
    <w:rsid w:val="00675BEF"/>
    <w:rsid w:val="0067672D"/>
    <w:rsid w:val="0067755B"/>
    <w:rsid w:val="00682EAB"/>
    <w:rsid w:val="00683276"/>
    <w:rsid w:val="00683A68"/>
    <w:rsid w:val="00684A9B"/>
    <w:rsid w:val="0068554C"/>
    <w:rsid w:val="006866A0"/>
    <w:rsid w:val="00687AB7"/>
    <w:rsid w:val="00687BC4"/>
    <w:rsid w:val="00687D52"/>
    <w:rsid w:val="00687F9F"/>
    <w:rsid w:val="00690624"/>
    <w:rsid w:val="00691062"/>
    <w:rsid w:val="00691694"/>
    <w:rsid w:val="0069170A"/>
    <w:rsid w:val="0069194D"/>
    <w:rsid w:val="00692129"/>
    <w:rsid w:val="0069256D"/>
    <w:rsid w:val="006927A5"/>
    <w:rsid w:val="006934C7"/>
    <w:rsid w:val="006938B5"/>
    <w:rsid w:val="00694596"/>
    <w:rsid w:val="00695C62"/>
    <w:rsid w:val="006963A8"/>
    <w:rsid w:val="00696C77"/>
    <w:rsid w:val="00697352"/>
    <w:rsid w:val="006A139F"/>
    <w:rsid w:val="006A1B0E"/>
    <w:rsid w:val="006A1F57"/>
    <w:rsid w:val="006A4F44"/>
    <w:rsid w:val="006A5282"/>
    <w:rsid w:val="006A54F1"/>
    <w:rsid w:val="006A6151"/>
    <w:rsid w:val="006A68FE"/>
    <w:rsid w:val="006A7AF1"/>
    <w:rsid w:val="006A7D2D"/>
    <w:rsid w:val="006B029D"/>
    <w:rsid w:val="006B0478"/>
    <w:rsid w:val="006B04E9"/>
    <w:rsid w:val="006B09AE"/>
    <w:rsid w:val="006B0CD2"/>
    <w:rsid w:val="006B27D6"/>
    <w:rsid w:val="006B310E"/>
    <w:rsid w:val="006B3D53"/>
    <w:rsid w:val="006B4008"/>
    <w:rsid w:val="006B430A"/>
    <w:rsid w:val="006B53ED"/>
    <w:rsid w:val="006B6055"/>
    <w:rsid w:val="006B7A0F"/>
    <w:rsid w:val="006B7F8B"/>
    <w:rsid w:val="006C078D"/>
    <w:rsid w:val="006C178A"/>
    <w:rsid w:val="006C183C"/>
    <w:rsid w:val="006C288B"/>
    <w:rsid w:val="006C3894"/>
    <w:rsid w:val="006C5A96"/>
    <w:rsid w:val="006C6DE6"/>
    <w:rsid w:val="006C7A51"/>
    <w:rsid w:val="006C7B4B"/>
    <w:rsid w:val="006C7CB1"/>
    <w:rsid w:val="006D0077"/>
    <w:rsid w:val="006D01FD"/>
    <w:rsid w:val="006D06C3"/>
    <w:rsid w:val="006D08C3"/>
    <w:rsid w:val="006D0AA2"/>
    <w:rsid w:val="006D24AD"/>
    <w:rsid w:val="006D2600"/>
    <w:rsid w:val="006D31C8"/>
    <w:rsid w:val="006D4871"/>
    <w:rsid w:val="006D4F33"/>
    <w:rsid w:val="006D5883"/>
    <w:rsid w:val="006D5E72"/>
    <w:rsid w:val="006D5EF4"/>
    <w:rsid w:val="006D6124"/>
    <w:rsid w:val="006D67BF"/>
    <w:rsid w:val="006D785D"/>
    <w:rsid w:val="006E1CA0"/>
    <w:rsid w:val="006E235B"/>
    <w:rsid w:val="006E28CC"/>
    <w:rsid w:val="006E2C87"/>
    <w:rsid w:val="006E3FFC"/>
    <w:rsid w:val="006E5233"/>
    <w:rsid w:val="006E58F4"/>
    <w:rsid w:val="006E5B69"/>
    <w:rsid w:val="006E602A"/>
    <w:rsid w:val="006E6967"/>
    <w:rsid w:val="006E69AE"/>
    <w:rsid w:val="006E6C52"/>
    <w:rsid w:val="006E7415"/>
    <w:rsid w:val="006E7577"/>
    <w:rsid w:val="006E75C5"/>
    <w:rsid w:val="006F0008"/>
    <w:rsid w:val="006F12E4"/>
    <w:rsid w:val="006F1549"/>
    <w:rsid w:val="006F19B4"/>
    <w:rsid w:val="006F222A"/>
    <w:rsid w:val="006F3A94"/>
    <w:rsid w:val="006F6AD1"/>
    <w:rsid w:val="006F7B9A"/>
    <w:rsid w:val="00700759"/>
    <w:rsid w:val="00700F42"/>
    <w:rsid w:val="00701086"/>
    <w:rsid w:val="00702405"/>
    <w:rsid w:val="00702A4D"/>
    <w:rsid w:val="00702BFE"/>
    <w:rsid w:val="0070382A"/>
    <w:rsid w:val="00703B67"/>
    <w:rsid w:val="00704381"/>
    <w:rsid w:val="0070481C"/>
    <w:rsid w:val="00704956"/>
    <w:rsid w:val="0070527B"/>
    <w:rsid w:val="00707A65"/>
    <w:rsid w:val="007103CA"/>
    <w:rsid w:val="007106BD"/>
    <w:rsid w:val="00713D86"/>
    <w:rsid w:val="00713F85"/>
    <w:rsid w:val="00714862"/>
    <w:rsid w:val="00714A18"/>
    <w:rsid w:val="007169A1"/>
    <w:rsid w:val="00716BF7"/>
    <w:rsid w:val="00717093"/>
    <w:rsid w:val="007172E0"/>
    <w:rsid w:val="0071766D"/>
    <w:rsid w:val="00720201"/>
    <w:rsid w:val="00721265"/>
    <w:rsid w:val="0072163D"/>
    <w:rsid w:val="0072299A"/>
    <w:rsid w:val="00722C2C"/>
    <w:rsid w:val="00722DD5"/>
    <w:rsid w:val="00723055"/>
    <w:rsid w:val="0072334A"/>
    <w:rsid w:val="007233B0"/>
    <w:rsid w:val="00723D43"/>
    <w:rsid w:val="00724487"/>
    <w:rsid w:val="00724BF7"/>
    <w:rsid w:val="00724C58"/>
    <w:rsid w:val="00725927"/>
    <w:rsid w:val="00725EAF"/>
    <w:rsid w:val="0072674C"/>
    <w:rsid w:val="00726E36"/>
    <w:rsid w:val="00727E0E"/>
    <w:rsid w:val="0073135C"/>
    <w:rsid w:val="00731CEC"/>
    <w:rsid w:val="00732796"/>
    <w:rsid w:val="007331D9"/>
    <w:rsid w:val="0073388B"/>
    <w:rsid w:val="00733A19"/>
    <w:rsid w:val="007341F7"/>
    <w:rsid w:val="0073454B"/>
    <w:rsid w:val="007360F1"/>
    <w:rsid w:val="007368E1"/>
    <w:rsid w:val="00736998"/>
    <w:rsid w:val="00737D5A"/>
    <w:rsid w:val="007401A1"/>
    <w:rsid w:val="00741AC4"/>
    <w:rsid w:val="00741B01"/>
    <w:rsid w:val="00742C96"/>
    <w:rsid w:val="00742CC2"/>
    <w:rsid w:val="00743E87"/>
    <w:rsid w:val="00743EB4"/>
    <w:rsid w:val="007453D8"/>
    <w:rsid w:val="00745ADB"/>
    <w:rsid w:val="00745AFD"/>
    <w:rsid w:val="007460EF"/>
    <w:rsid w:val="00746829"/>
    <w:rsid w:val="007469F7"/>
    <w:rsid w:val="00746A2E"/>
    <w:rsid w:val="00747463"/>
    <w:rsid w:val="007479F0"/>
    <w:rsid w:val="0075299E"/>
    <w:rsid w:val="00752B68"/>
    <w:rsid w:val="00752D4A"/>
    <w:rsid w:val="00752D6C"/>
    <w:rsid w:val="0075346C"/>
    <w:rsid w:val="00753E09"/>
    <w:rsid w:val="0075447D"/>
    <w:rsid w:val="007546FC"/>
    <w:rsid w:val="007559CB"/>
    <w:rsid w:val="00755ABB"/>
    <w:rsid w:val="00755F31"/>
    <w:rsid w:val="00755F37"/>
    <w:rsid w:val="00756164"/>
    <w:rsid w:val="0075676E"/>
    <w:rsid w:val="00757BFF"/>
    <w:rsid w:val="007603F7"/>
    <w:rsid w:val="00760601"/>
    <w:rsid w:val="0076175D"/>
    <w:rsid w:val="00761E07"/>
    <w:rsid w:val="00761EAD"/>
    <w:rsid w:val="007626D8"/>
    <w:rsid w:val="00762C47"/>
    <w:rsid w:val="00763227"/>
    <w:rsid w:val="00763788"/>
    <w:rsid w:val="007645D0"/>
    <w:rsid w:val="007648B7"/>
    <w:rsid w:val="007656E6"/>
    <w:rsid w:val="0076585F"/>
    <w:rsid w:val="00765CC8"/>
    <w:rsid w:val="00765E54"/>
    <w:rsid w:val="00766AB6"/>
    <w:rsid w:val="00766CB6"/>
    <w:rsid w:val="00770AFD"/>
    <w:rsid w:val="00770F76"/>
    <w:rsid w:val="00773A10"/>
    <w:rsid w:val="00773E38"/>
    <w:rsid w:val="0077456D"/>
    <w:rsid w:val="00774B63"/>
    <w:rsid w:val="007771E4"/>
    <w:rsid w:val="007773AD"/>
    <w:rsid w:val="007813FC"/>
    <w:rsid w:val="0078144F"/>
    <w:rsid w:val="00781465"/>
    <w:rsid w:val="0078152D"/>
    <w:rsid w:val="007816EE"/>
    <w:rsid w:val="00781BA9"/>
    <w:rsid w:val="00782FA9"/>
    <w:rsid w:val="00783A90"/>
    <w:rsid w:val="007841BC"/>
    <w:rsid w:val="0078490C"/>
    <w:rsid w:val="00784BB8"/>
    <w:rsid w:val="00784D23"/>
    <w:rsid w:val="00785D61"/>
    <w:rsid w:val="00790BDB"/>
    <w:rsid w:val="00791379"/>
    <w:rsid w:val="0079157A"/>
    <w:rsid w:val="007916DD"/>
    <w:rsid w:val="0079225A"/>
    <w:rsid w:val="00792760"/>
    <w:rsid w:val="007933CC"/>
    <w:rsid w:val="00793BEF"/>
    <w:rsid w:val="00793CD5"/>
    <w:rsid w:val="0079489F"/>
    <w:rsid w:val="00795AE6"/>
    <w:rsid w:val="00795E61"/>
    <w:rsid w:val="00796524"/>
    <w:rsid w:val="0079665F"/>
    <w:rsid w:val="0079775B"/>
    <w:rsid w:val="00797D3A"/>
    <w:rsid w:val="007A0320"/>
    <w:rsid w:val="007A1989"/>
    <w:rsid w:val="007A254C"/>
    <w:rsid w:val="007A2766"/>
    <w:rsid w:val="007A2D71"/>
    <w:rsid w:val="007A2EAA"/>
    <w:rsid w:val="007A3320"/>
    <w:rsid w:val="007A3456"/>
    <w:rsid w:val="007A35F2"/>
    <w:rsid w:val="007A39C8"/>
    <w:rsid w:val="007A4D63"/>
    <w:rsid w:val="007A5BCA"/>
    <w:rsid w:val="007A773D"/>
    <w:rsid w:val="007A7841"/>
    <w:rsid w:val="007A7908"/>
    <w:rsid w:val="007B01E4"/>
    <w:rsid w:val="007B06A2"/>
    <w:rsid w:val="007B1476"/>
    <w:rsid w:val="007B18E8"/>
    <w:rsid w:val="007B1BBD"/>
    <w:rsid w:val="007B2B34"/>
    <w:rsid w:val="007B478F"/>
    <w:rsid w:val="007B495E"/>
    <w:rsid w:val="007B5D6E"/>
    <w:rsid w:val="007B5F97"/>
    <w:rsid w:val="007B69BF"/>
    <w:rsid w:val="007B6DC7"/>
    <w:rsid w:val="007B738C"/>
    <w:rsid w:val="007B74DD"/>
    <w:rsid w:val="007B7CF2"/>
    <w:rsid w:val="007B7E08"/>
    <w:rsid w:val="007C0549"/>
    <w:rsid w:val="007C0D6B"/>
    <w:rsid w:val="007C1C83"/>
    <w:rsid w:val="007C27C4"/>
    <w:rsid w:val="007C3085"/>
    <w:rsid w:val="007C48BD"/>
    <w:rsid w:val="007C51F0"/>
    <w:rsid w:val="007C521B"/>
    <w:rsid w:val="007C5B8A"/>
    <w:rsid w:val="007C6EC6"/>
    <w:rsid w:val="007C7F08"/>
    <w:rsid w:val="007D0C04"/>
    <w:rsid w:val="007D18B4"/>
    <w:rsid w:val="007D240C"/>
    <w:rsid w:val="007D279F"/>
    <w:rsid w:val="007D347E"/>
    <w:rsid w:val="007D3BEA"/>
    <w:rsid w:val="007D4158"/>
    <w:rsid w:val="007D4C01"/>
    <w:rsid w:val="007D501B"/>
    <w:rsid w:val="007D5777"/>
    <w:rsid w:val="007D59A2"/>
    <w:rsid w:val="007D6222"/>
    <w:rsid w:val="007D7191"/>
    <w:rsid w:val="007D722B"/>
    <w:rsid w:val="007D7EB6"/>
    <w:rsid w:val="007D7FA5"/>
    <w:rsid w:val="007E0071"/>
    <w:rsid w:val="007E02AC"/>
    <w:rsid w:val="007E0590"/>
    <w:rsid w:val="007E0D09"/>
    <w:rsid w:val="007E13FB"/>
    <w:rsid w:val="007E3D16"/>
    <w:rsid w:val="007E4326"/>
    <w:rsid w:val="007E4901"/>
    <w:rsid w:val="007E4BFC"/>
    <w:rsid w:val="007E6F80"/>
    <w:rsid w:val="007E7807"/>
    <w:rsid w:val="007E7D9C"/>
    <w:rsid w:val="007E7ED1"/>
    <w:rsid w:val="007F015C"/>
    <w:rsid w:val="007F0ACC"/>
    <w:rsid w:val="007F0B95"/>
    <w:rsid w:val="007F3AAB"/>
    <w:rsid w:val="007F3F67"/>
    <w:rsid w:val="007F4FE0"/>
    <w:rsid w:val="007F60B9"/>
    <w:rsid w:val="007F6699"/>
    <w:rsid w:val="007F6A33"/>
    <w:rsid w:val="007F6E07"/>
    <w:rsid w:val="007F72F0"/>
    <w:rsid w:val="007F7BF2"/>
    <w:rsid w:val="007F7ED2"/>
    <w:rsid w:val="00801EC2"/>
    <w:rsid w:val="0080239B"/>
    <w:rsid w:val="0080327E"/>
    <w:rsid w:val="00803AE1"/>
    <w:rsid w:val="008041FE"/>
    <w:rsid w:val="00805A95"/>
    <w:rsid w:val="00805DF6"/>
    <w:rsid w:val="00806AC8"/>
    <w:rsid w:val="00806FD9"/>
    <w:rsid w:val="00811238"/>
    <w:rsid w:val="0081143B"/>
    <w:rsid w:val="00811D58"/>
    <w:rsid w:val="00812381"/>
    <w:rsid w:val="008132D0"/>
    <w:rsid w:val="00813474"/>
    <w:rsid w:val="00813BC9"/>
    <w:rsid w:val="008142F2"/>
    <w:rsid w:val="008147D7"/>
    <w:rsid w:val="00814839"/>
    <w:rsid w:val="008156AE"/>
    <w:rsid w:val="00815726"/>
    <w:rsid w:val="00816166"/>
    <w:rsid w:val="0081656E"/>
    <w:rsid w:val="008169AD"/>
    <w:rsid w:val="00817A3F"/>
    <w:rsid w:val="00820558"/>
    <w:rsid w:val="0082098D"/>
    <w:rsid w:val="008215DD"/>
    <w:rsid w:val="008216DE"/>
    <w:rsid w:val="00822243"/>
    <w:rsid w:val="008236CF"/>
    <w:rsid w:val="00823763"/>
    <w:rsid w:val="00823B2F"/>
    <w:rsid w:val="0082428F"/>
    <w:rsid w:val="00824431"/>
    <w:rsid w:val="00824815"/>
    <w:rsid w:val="00824854"/>
    <w:rsid w:val="00824DB9"/>
    <w:rsid w:val="00824F7E"/>
    <w:rsid w:val="00825576"/>
    <w:rsid w:val="00825C4B"/>
    <w:rsid w:val="0082645A"/>
    <w:rsid w:val="00826475"/>
    <w:rsid w:val="00826974"/>
    <w:rsid w:val="0082789E"/>
    <w:rsid w:val="00827B58"/>
    <w:rsid w:val="00827DDA"/>
    <w:rsid w:val="008300C1"/>
    <w:rsid w:val="0083058F"/>
    <w:rsid w:val="00830F1B"/>
    <w:rsid w:val="00831231"/>
    <w:rsid w:val="00833060"/>
    <w:rsid w:val="00833AC4"/>
    <w:rsid w:val="00833E38"/>
    <w:rsid w:val="00834360"/>
    <w:rsid w:val="008346EF"/>
    <w:rsid w:val="00834BD5"/>
    <w:rsid w:val="00834C85"/>
    <w:rsid w:val="00834E8A"/>
    <w:rsid w:val="00835A0A"/>
    <w:rsid w:val="00836F45"/>
    <w:rsid w:val="008370D5"/>
    <w:rsid w:val="00837B47"/>
    <w:rsid w:val="00837E80"/>
    <w:rsid w:val="008401BD"/>
    <w:rsid w:val="0084058C"/>
    <w:rsid w:val="008405C6"/>
    <w:rsid w:val="00840AF8"/>
    <w:rsid w:val="00841195"/>
    <w:rsid w:val="008411EE"/>
    <w:rsid w:val="00842166"/>
    <w:rsid w:val="0084272A"/>
    <w:rsid w:val="00843907"/>
    <w:rsid w:val="008449F6"/>
    <w:rsid w:val="00845EAD"/>
    <w:rsid w:val="008462F3"/>
    <w:rsid w:val="008469B2"/>
    <w:rsid w:val="00846C49"/>
    <w:rsid w:val="00847F6B"/>
    <w:rsid w:val="00850122"/>
    <w:rsid w:val="008505CA"/>
    <w:rsid w:val="008507B1"/>
    <w:rsid w:val="008522DD"/>
    <w:rsid w:val="008525B3"/>
    <w:rsid w:val="008532ED"/>
    <w:rsid w:val="00853751"/>
    <w:rsid w:val="00853E11"/>
    <w:rsid w:val="00853F9F"/>
    <w:rsid w:val="00854B07"/>
    <w:rsid w:val="00855482"/>
    <w:rsid w:val="00855DCA"/>
    <w:rsid w:val="008566D6"/>
    <w:rsid w:val="00856FD1"/>
    <w:rsid w:val="00857051"/>
    <w:rsid w:val="0086355D"/>
    <w:rsid w:val="00864B44"/>
    <w:rsid w:val="00865308"/>
    <w:rsid w:val="008658DC"/>
    <w:rsid w:val="00865A52"/>
    <w:rsid w:val="00866326"/>
    <w:rsid w:val="008669D6"/>
    <w:rsid w:val="00866CD5"/>
    <w:rsid w:val="00870595"/>
    <w:rsid w:val="00870DEB"/>
    <w:rsid w:val="00870FFA"/>
    <w:rsid w:val="00871F93"/>
    <w:rsid w:val="008726F7"/>
    <w:rsid w:val="00873A45"/>
    <w:rsid w:val="00873CBF"/>
    <w:rsid w:val="00874520"/>
    <w:rsid w:val="00874FD4"/>
    <w:rsid w:val="00876880"/>
    <w:rsid w:val="00877391"/>
    <w:rsid w:val="00877698"/>
    <w:rsid w:val="0087774C"/>
    <w:rsid w:val="008805B6"/>
    <w:rsid w:val="00880C5B"/>
    <w:rsid w:val="00881038"/>
    <w:rsid w:val="00882972"/>
    <w:rsid w:val="0088340E"/>
    <w:rsid w:val="008836A2"/>
    <w:rsid w:val="00884125"/>
    <w:rsid w:val="008841EF"/>
    <w:rsid w:val="00884567"/>
    <w:rsid w:val="00884654"/>
    <w:rsid w:val="00884C57"/>
    <w:rsid w:val="00884CA6"/>
    <w:rsid w:val="00885AD9"/>
    <w:rsid w:val="00885DC5"/>
    <w:rsid w:val="008863D1"/>
    <w:rsid w:val="00886AE2"/>
    <w:rsid w:val="00886E48"/>
    <w:rsid w:val="00887326"/>
    <w:rsid w:val="00887778"/>
    <w:rsid w:val="00887878"/>
    <w:rsid w:val="008912FD"/>
    <w:rsid w:val="00891C91"/>
    <w:rsid w:val="00891E50"/>
    <w:rsid w:val="008923FC"/>
    <w:rsid w:val="0089291E"/>
    <w:rsid w:val="008929AC"/>
    <w:rsid w:val="00892ED8"/>
    <w:rsid w:val="008931A6"/>
    <w:rsid w:val="0089370E"/>
    <w:rsid w:val="00894B60"/>
    <w:rsid w:val="00894F19"/>
    <w:rsid w:val="0089531B"/>
    <w:rsid w:val="0089537C"/>
    <w:rsid w:val="00895D33"/>
    <w:rsid w:val="00896B0F"/>
    <w:rsid w:val="00896D22"/>
    <w:rsid w:val="008A0033"/>
    <w:rsid w:val="008A05B3"/>
    <w:rsid w:val="008A0616"/>
    <w:rsid w:val="008A0A99"/>
    <w:rsid w:val="008A1A0D"/>
    <w:rsid w:val="008A1D7A"/>
    <w:rsid w:val="008A2E6A"/>
    <w:rsid w:val="008A400D"/>
    <w:rsid w:val="008A4728"/>
    <w:rsid w:val="008A4955"/>
    <w:rsid w:val="008A49D4"/>
    <w:rsid w:val="008A4A18"/>
    <w:rsid w:val="008A4B0E"/>
    <w:rsid w:val="008A5208"/>
    <w:rsid w:val="008A54B9"/>
    <w:rsid w:val="008A73A5"/>
    <w:rsid w:val="008A79FD"/>
    <w:rsid w:val="008A7AA9"/>
    <w:rsid w:val="008B02A4"/>
    <w:rsid w:val="008B0AFE"/>
    <w:rsid w:val="008B0E70"/>
    <w:rsid w:val="008B1366"/>
    <w:rsid w:val="008B2578"/>
    <w:rsid w:val="008B2A97"/>
    <w:rsid w:val="008B2BCB"/>
    <w:rsid w:val="008B327C"/>
    <w:rsid w:val="008B376A"/>
    <w:rsid w:val="008B3A84"/>
    <w:rsid w:val="008B3F8F"/>
    <w:rsid w:val="008B45DA"/>
    <w:rsid w:val="008B648D"/>
    <w:rsid w:val="008B7155"/>
    <w:rsid w:val="008C078A"/>
    <w:rsid w:val="008C0F0B"/>
    <w:rsid w:val="008C0FC4"/>
    <w:rsid w:val="008C1DAC"/>
    <w:rsid w:val="008C1F03"/>
    <w:rsid w:val="008C219B"/>
    <w:rsid w:val="008C25C0"/>
    <w:rsid w:val="008C2675"/>
    <w:rsid w:val="008C3315"/>
    <w:rsid w:val="008C4040"/>
    <w:rsid w:val="008C55D6"/>
    <w:rsid w:val="008C588A"/>
    <w:rsid w:val="008C68B4"/>
    <w:rsid w:val="008C6A36"/>
    <w:rsid w:val="008C79EF"/>
    <w:rsid w:val="008D0129"/>
    <w:rsid w:val="008D10D6"/>
    <w:rsid w:val="008D2B20"/>
    <w:rsid w:val="008D454B"/>
    <w:rsid w:val="008D50FB"/>
    <w:rsid w:val="008D5721"/>
    <w:rsid w:val="008D5D21"/>
    <w:rsid w:val="008D6289"/>
    <w:rsid w:val="008D683B"/>
    <w:rsid w:val="008D7933"/>
    <w:rsid w:val="008D7B49"/>
    <w:rsid w:val="008D7DCB"/>
    <w:rsid w:val="008E023A"/>
    <w:rsid w:val="008E1109"/>
    <w:rsid w:val="008E1EDC"/>
    <w:rsid w:val="008E1FFF"/>
    <w:rsid w:val="008E24B5"/>
    <w:rsid w:val="008E35E7"/>
    <w:rsid w:val="008E370C"/>
    <w:rsid w:val="008E37DD"/>
    <w:rsid w:val="008E3C4F"/>
    <w:rsid w:val="008E5338"/>
    <w:rsid w:val="008E53D2"/>
    <w:rsid w:val="008E553C"/>
    <w:rsid w:val="008E62B2"/>
    <w:rsid w:val="008E7298"/>
    <w:rsid w:val="008E7873"/>
    <w:rsid w:val="008F0067"/>
    <w:rsid w:val="008F0FD5"/>
    <w:rsid w:val="008F1171"/>
    <w:rsid w:val="008F127C"/>
    <w:rsid w:val="008F13D0"/>
    <w:rsid w:val="008F14C6"/>
    <w:rsid w:val="008F30E0"/>
    <w:rsid w:val="008F4547"/>
    <w:rsid w:val="008F5247"/>
    <w:rsid w:val="008F52A0"/>
    <w:rsid w:val="008F6372"/>
    <w:rsid w:val="008F6D0D"/>
    <w:rsid w:val="008F6DF1"/>
    <w:rsid w:val="008F6EDC"/>
    <w:rsid w:val="008F7E44"/>
    <w:rsid w:val="00901902"/>
    <w:rsid w:val="00901CE1"/>
    <w:rsid w:val="0090295F"/>
    <w:rsid w:val="0090306B"/>
    <w:rsid w:val="00903595"/>
    <w:rsid w:val="009036C6"/>
    <w:rsid w:val="009039EF"/>
    <w:rsid w:val="00903F44"/>
    <w:rsid w:val="00903FD6"/>
    <w:rsid w:val="00904754"/>
    <w:rsid w:val="00904981"/>
    <w:rsid w:val="00904AFA"/>
    <w:rsid w:val="00904B1F"/>
    <w:rsid w:val="0090523B"/>
    <w:rsid w:val="009070FC"/>
    <w:rsid w:val="0090791A"/>
    <w:rsid w:val="00907C81"/>
    <w:rsid w:val="0091005B"/>
    <w:rsid w:val="009108A9"/>
    <w:rsid w:val="00910BA5"/>
    <w:rsid w:val="00912268"/>
    <w:rsid w:val="00912DF7"/>
    <w:rsid w:val="00913645"/>
    <w:rsid w:val="00913BC6"/>
    <w:rsid w:val="00913F1C"/>
    <w:rsid w:val="009145AB"/>
    <w:rsid w:val="00914740"/>
    <w:rsid w:val="00915AE4"/>
    <w:rsid w:val="00915C0B"/>
    <w:rsid w:val="009167B8"/>
    <w:rsid w:val="00917063"/>
    <w:rsid w:val="00917869"/>
    <w:rsid w:val="0091794F"/>
    <w:rsid w:val="00920136"/>
    <w:rsid w:val="009205A2"/>
    <w:rsid w:val="00920695"/>
    <w:rsid w:val="0092131B"/>
    <w:rsid w:val="00922208"/>
    <w:rsid w:val="00922629"/>
    <w:rsid w:val="00922C7B"/>
    <w:rsid w:val="00922D4F"/>
    <w:rsid w:val="00923406"/>
    <w:rsid w:val="009235D3"/>
    <w:rsid w:val="00923A6F"/>
    <w:rsid w:val="00923DE6"/>
    <w:rsid w:val="00923EC3"/>
    <w:rsid w:val="0092422E"/>
    <w:rsid w:val="00924574"/>
    <w:rsid w:val="00924E4F"/>
    <w:rsid w:val="009252C4"/>
    <w:rsid w:val="00925464"/>
    <w:rsid w:val="00925761"/>
    <w:rsid w:val="00925B27"/>
    <w:rsid w:val="00925CBE"/>
    <w:rsid w:val="00926001"/>
    <w:rsid w:val="00927CDF"/>
    <w:rsid w:val="00930576"/>
    <w:rsid w:val="009309AE"/>
    <w:rsid w:val="00930E49"/>
    <w:rsid w:val="00931502"/>
    <w:rsid w:val="009316CB"/>
    <w:rsid w:val="00931995"/>
    <w:rsid w:val="00932203"/>
    <w:rsid w:val="009333E2"/>
    <w:rsid w:val="009334EC"/>
    <w:rsid w:val="00933ACE"/>
    <w:rsid w:val="009348ED"/>
    <w:rsid w:val="009349B8"/>
    <w:rsid w:val="0093600A"/>
    <w:rsid w:val="00936573"/>
    <w:rsid w:val="00940640"/>
    <w:rsid w:val="009414B4"/>
    <w:rsid w:val="00941EEC"/>
    <w:rsid w:val="00942263"/>
    <w:rsid w:val="00942706"/>
    <w:rsid w:val="009428B6"/>
    <w:rsid w:val="00942D72"/>
    <w:rsid w:val="00943463"/>
    <w:rsid w:val="00943639"/>
    <w:rsid w:val="009438D0"/>
    <w:rsid w:val="00943E01"/>
    <w:rsid w:val="00943E4F"/>
    <w:rsid w:val="00943FE8"/>
    <w:rsid w:val="00944438"/>
    <w:rsid w:val="009450E3"/>
    <w:rsid w:val="00945477"/>
    <w:rsid w:val="00945786"/>
    <w:rsid w:val="0094580E"/>
    <w:rsid w:val="00945933"/>
    <w:rsid w:val="009469F9"/>
    <w:rsid w:val="009470C0"/>
    <w:rsid w:val="009472BE"/>
    <w:rsid w:val="0094768C"/>
    <w:rsid w:val="00947850"/>
    <w:rsid w:val="00950321"/>
    <w:rsid w:val="00950A62"/>
    <w:rsid w:val="00951369"/>
    <w:rsid w:val="00951E06"/>
    <w:rsid w:val="00952AA1"/>
    <w:rsid w:val="00953BDE"/>
    <w:rsid w:val="0095465A"/>
    <w:rsid w:val="00954C57"/>
    <w:rsid w:val="00955314"/>
    <w:rsid w:val="00955774"/>
    <w:rsid w:val="00955CAC"/>
    <w:rsid w:val="00956C5F"/>
    <w:rsid w:val="00956DFC"/>
    <w:rsid w:val="00957421"/>
    <w:rsid w:val="009574DE"/>
    <w:rsid w:val="00957C7C"/>
    <w:rsid w:val="00961136"/>
    <w:rsid w:val="009612D6"/>
    <w:rsid w:val="00961A16"/>
    <w:rsid w:val="009623B8"/>
    <w:rsid w:val="0096255E"/>
    <w:rsid w:val="0096265D"/>
    <w:rsid w:val="00962FD0"/>
    <w:rsid w:val="00963725"/>
    <w:rsid w:val="009637FC"/>
    <w:rsid w:val="00963E87"/>
    <w:rsid w:val="00964023"/>
    <w:rsid w:val="0096405D"/>
    <w:rsid w:val="00964D5F"/>
    <w:rsid w:val="00965325"/>
    <w:rsid w:val="00967C69"/>
    <w:rsid w:val="00970B57"/>
    <w:rsid w:val="00971193"/>
    <w:rsid w:val="009711CD"/>
    <w:rsid w:val="0097136A"/>
    <w:rsid w:val="009727F5"/>
    <w:rsid w:val="00972832"/>
    <w:rsid w:val="009734C6"/>
    <w:rsid w:val="00973A26"/>
    <w:rsid w:val="00973D7D"/>
    <w:rsid w:val="00973E16"/>
    <w:rsid w:val="00973EB3"/>
    <w:rsid w:val="00974D12"/>
    <w:rsid w:val="0097501B"/>
    <w:rsid w:val="00975C0E"/>
    <w:rsid w:val="00976D32"/>
    <w:rsid w:val="00977192"/>
    <w:rsid w:val="009776CE"/>
    <w:rsid w:val="00977BC3"/>
    <w:rsid w:val="0098119C"/>
    <w:rsid w:val="00982BBA"/>
    <w:rsid w:val="009832BB"/>
    <w:rsid w:val="00983491"/>
    <w:rsid w:val="0098397B"/>
    <w:rsid w:val="009839F4"/>
    <w:rsid w:val="00985C9D"/>
    <w:rsid w:val="0098624C"/>
    <w:rsid w:val="0098631F"/>
    <w:rsid w:val="009910FA"/>
    <w:rsid w:val="00991132"/>
    <w:rsid w:val="009914B8"/>
    <w:rsid w:val="009914E8"/>
    <w:rsid w:val="009937E2"/>
    <w:rsid w:val="00993B75"/>
    <w:rsid w:val="00993EBE"/>
    <w:rsid w:val="00994088"/>
    <w:rsid w:val="00994966"/>
    <w:rsid w:val="009949B4"/>
    <w:rsid w:val="00994A92"/>
    <w:rsid w:val="00995A11"/>
    <w:rsid w:val="00995CA9"/>
    <w:rsid w:val="009960D4"/>
    <w:rsid w:val="009968A2"/>
    <w:rsid w:val="00996F85"/>
    <w:rsid w:val="009977AC"/>
    <w:rsid w:val="00997911"/>
    <w:rsid w:val="00997D55"/>
    <w:rsid w:val="009A0176"/>
    <w:rsid w:val="009A022A"/>
    <w:rsid w:val="009A0D43"/>
    <w:rsid w:val="009A1954"/>
    <w:rsid w:val="009A1AAE"/>
    <w:rsid w:val="009A21E6"/>
    <w:rsid w:val="009A36BF"/>
    <w:rsid w:val="009A4DCA"/>
    <w:rsid w:val="009A4EA9"/>
    <w:rsid w:val="009A5A58"/>
    <w:rsid w:val="009A5E44"/>
    <w:rsid w:val="009A5E61"/>
    <w:rsid w:val="009A629E"/>
    <w:rsid w:val="009A68E3"/>
    <w:rsid w:val="009A7A18"/>
    <w:rsid w:val="009A7C62"/>
    <w:rsid w:val="009B031C"/>
    <w:rsid w:val="009B148F"/>
    <w:rsid w:val="009B153D"/>
    <w:rsid w:val="009B36B3"/>
    <w:rsid w:val="009B3936"/>
    <w:rsid w:val="009B4629"/>
    <w:rsid w:val="009B4F9E"/>
    <w:rsid w:val="009B5C56"/>
    <w:rsid w:val="009B5DF4"/>
    <w:rsid w:val="009B606A"/>
    <w:rsid w:val="009B609E"/>
    <w:rsid w:val="009B77CF"/>
    <w:rsid w:val="009B7CCF"/>
    <w:rsid w:val="009C0181"/>
    <w:rsid w:val="009C01B0"/>
    <w:rsid w:val="009C022B"/>
    <w:rsid w:val="009C023C"/>
    <w:rsid w:val="009C02FA"/>
    <w:rsid w:val="009C066B"/>
    <w:rsid w:val="009C0D32"/>
    <w:rsid w:val="009C15F0"/>
    <w:rsid w:val="009C1E44"/>
    <w:rsid w:val="009C2085"/>
    <w:rsid w:val="009C23C5"/>
    <w:rsid w:val="009C26D1"/>
    <w:rsid w:val="009C2F76"/>
    <w:rsid w:val="009C4480"/>
    <w:rsid w:val="009C4A6D"/>
    <w:rsid w:val="009C509B"/>
    <w:rsid w:val="009C5576"/>
    <w:rsid w:val="009C5820"/>
    <w:rsid w:val="009C5D70"/>
    <w:rsid w:val="009C63CF"/>
    <w:rsid w:val="009C6D14"/>
    <w:rsid w:val="009C708D"/>
    <w:rsid w:val="009D058D"/>
    <w:rsid w:val="009D063E"/>
    <w:rsid w:val="009D0962"/>
    <w:rsid w:val="009D0A01"/>
    <w:rsid w:val="009D0FE8"/>
    <w:rsid w:val="009D16D8"/>
    <w:rsid w:val="009D24CA"/>
    <w:rsid w:val="009D2C82"/>
    <w:rsid w:val="009D4DD4"/>
    <w:rsid w:val="009D54B8"/>
    <w:rsid w:val="009D6441"/>
    <w:rsid w:val="009D6D33"/>
    <w:rsid w:val="009D7B06"/>
    <w:rsid w:val="009D7F7F"/>
    <w:rsid w:val="009E0896"/>
    <w:rsid w:val="009E1BB1"/>
    <w:rsid w:val="009E1F5C"/>
    <w:rsid w:val="009E2446"/>
    <w:rsid w:val="009E3703"/>
    <w:rsid w:val="009E3E68"/>
    <w:rsid w:val="009E416E"/>
    <w:rsid w:val="009E50F7"/>
    <w:rsid w:val="009E54CA"/>
    <w:rsid w:val="009E568F"/>
    <w:rsid w:val="009E5B2E"/>
    <w:rsid w:val="009E5DBA"/>
    <w:rsid w:val="009E5FE2"/>
    <w:rsid w:val="009E692E"/>
    <w:rsid w:val="009E7031"/>
    <w:rsid w:val="009E7700"/>
    <w:rsid w:val="009F01BF"/>
    <w:rsid w:val="009F1E55"/>
    <w:rsid w:val="009F20D0"/>
    <w:rsid w:val="009F2E26"/>
    <w:rsid w:val="009F3967"/>
    <w:rsid w:val="009F3CE0"/>
    <w:rsid w:val="009F3D9E"/>
    <w:rsid w:val="009F49F6"/>
    <w:rsid w:val="009F4AA7"/>
    <w:rsid w:val="009F4DF2"/>
    <w:rsid w:val="009F54DE"/>
    <w:rsid w:val="009F5AB1"/>
    <w:rsid w:val="009F667F"/>
    <w:rsid w:val="009F704D"/>
    <w:rsid w:val="00A002C5"/>
    <w:rsid w:val="00A00415"/>
    <w:rsid w:val="00A00BF7"/>
    <w:rsid w:val="00A018D7"/>
    <w:rsid w:val="00A018E1"/>
    <w:rsid w:val="00A02ADE"/>
    <w:rsid w:val="00A030E7"/>
    <w:rsid w:val="00A03296"/>
    <w:rsid w:val="00A032D4"/>
    <w:rsid w:val="00A035FE"/>
    <w:rsid w:val="00A03DA4"/>
    <w:rsid w:val="00A04245"/>
    <w:rsid w:val="00A04287"/>
    <w:rsid w:val="00A04655"/>
    <w:rsid w:val="00A04A45"/>
    <w:rsid w:val="00A072C4"/>
    <w:rsid w:val="00A07946"/>
    <w:rsid w:val="00A07B2F"/>
    <w:rsid w:val="00A10891"/>
    <w:rsid w:val="00A10C67"/>
    <w:rsid w:val="00A11715"/>
    <w:rsid w:val="00A118AE"/>
    <w:rsid w:val="00A11D0E"/>
    <w:rsid w:val="00A11E04"/>
    <w:rsid w:val="00A11E72"/>
    <w:rsid w:val="00A11E91"/>
    <w:rsid w:val="00A12510"/>
    <w:rsid w:val="00A12564"/>
    <w:rsid w:val="00A12FFB"/>
    <w:rsid w:val="00A13BDC"/>
    <w:rsid w:val="00A1447D"/>
    <w:rsid w:val="00A14A93"/>
    <w:rsid w:val="00A14BA7"/>
    <w:rsid w:val="00A14C9D"/>
    <w:rsid w:val="00A14F9B"/>
    <w:rsid w:val="00A15C04"/>
    <w:rsid w:val="00A16E88"/>
    <w:rsid w:val="00A179F6"/>
    <w:rsid w:val="00A20C91"/>
    <w:rsid w:val="00A22C87"/>
    <w:rsid w:val="00A22FA3"/>
    <w:rsid w:val="00A233D2"/>
    <w:rsid w:val="00A23601"/>
    <w:rsid w:val="00A24EBD"/>
    <w:rsid w:val="00A24F12"/>
    <w:rsid w:val="00A250BF"/>
    <w:rsid w:val="00A255C1"/>
    <w:rsid w:val="00A25BE2"/>
    <w:rsid w:val="00A25CAA"/>
    <w:rsid w:val="00A26069"/>
    <w:rsid w:val="00A2621B"/>
    <w:rsid w:val="00A27A6A"/>
    <w:rsid w:val="00A27B28"/>
    <w:rsid w:val="00A27DC5"/>
    <w:rsid w:val="00A300A1"/>
    <w:rsid w:val="00A30BE7"/>
    <w:rsid w:val="00A30F19"/>
    <w:rsid w:val="00A31789"/>
    <w:rsid w:val="00A32297"/>
    <w:rsid w:val="00A32DEB"/>
    <w:rsid w:val="00A335E4"/>
    <w:rsid w:val="00A3362E"/>
    <w:rsid w:val="00A34573"/>
    <w:rsid w:val="00A3487E"/>
    <w:rsid w:val="00A35AB5"/>
    <w:rsid w:val="00A35EDE"/>
    <w:rsid w:val="00A369FA"/>
    <w:rsid w:val="00A41056"/>
    <w:rsid w:val="00A410C9"/>
    <w:rsid w:val="00A414A5"/>
    <w:rsid w:val="00A4157D"/>
    <w:rsid w:val="00A417E0"/>
    <w:rsid w:val="00A41E4B"/>
    <w:rsid w:val="00A41F27"/>
    <w:rsid w:val="00A42241"/>
    <w:rsid w:val="00A43504"/>
    <w:rsid w:val="00A43628"/>
    <w:rsid w:val="00A436F3"/>
    <w:rsid w:val="00A43B03"/>
    <w:rsid w:val="00A445C0"/>
    <w:rsid w:val="00A44F68"/>
    <w:rsid w:val="00A45D7C"/>
    <w:rsid w:val="00A45E64"/>
    <w:rsid w:val="00A4665B"/>
    <w:rsid w:val="00A46EE1"/>
    <w:rsid w:val="00A47BF1"/>
    <w:rsid w:val="00A5050D"/>
    <w:rsid w:val="00A50F85"/>
    <w:rsid w:val="00A512D1"/>
    <w:rsid w:val="00A521FE"/>
    <w:rsid w:val="00A52F53"/>
    <w:rsid w:val="00A530E1"/>
    <w:rsid w:val="00A5376A"/>
    <w:rsid w:val="00A55CD6"/>
    <w:rsid w:val="00A56768"/>
    <w:rsid w:val="00A56C9B"/>
    <w:rsid w:val="00A57045"/>
    <w:rsid w:val="00A570B0"/>
    <w:rsid w:val="00A6164F"/>
    <w:rsid w:val="00A6182C"/>
    <w:rsid w:val="00A62522"/>
    <w:rsid w:val="00A63345"/>
    <w:rsid w:val="00A63A3A"/>
    <w:rsid w:val="00A64804"/>
    <w:rsid w:val="00A648A7"/>
    <w:rsid w:val="00A6493F"/>
    <w:rsid w:val="00A65098"/>
    <w:rsid w:val="00A65750"/>
    <w:rsid w:val="00A65A47"/>
    <w:rsid w:val="00A65DF4"/>
    <w:rsid w:val="00A66AFB"/>
    <w:rsid w:val="00A66DCB"/>
    <w:rsid w:val="00A7027E"/>
    <w:rsid w:val="00A704A3"/>
    <w:rsid w:val="00A705FE"/>
    <w:rsid w:val="00A70738"/>
    <w:rsid w:val="00A70AC7"/>
    <w:rsid w:val="00A70E50"/>
    <w:rsid w:val="00A712D3"/>
    <w:rsid w:val="00A71FB3"/>
    <w:rsid w:val="00A724FC"/>
    <w:rsid w:val="00A72670"/>
    <w:rsid w:val="00A72D07"/>
    <w:rsid w:val="00A730C3"/>
    <w:rsid w:val="00A73B4C"/>
    <w:rsid w:val="00A74161"/>
    <w:rsid w:val="00A74311"/>
    <w:rsid w:val="00A747D2"/>
    <w:rsid w:val="00A74807"/>
    <w:rsid w:val="00A75188"/>
    <w:rsid w:val="00A7556C"/>
    <w:rsid w:val="00A76342"/>
    <w:rsid w:val="00A769D0"/>
    <w:rsid w:val="00A76B24"/>
    <w:rsid w:val="00A7716D"/>
    <w:rsid w:val="00A7761B"/>
    <w:rsid w:val="00A77F0E"/>
    <w:rsid w:val="00A80491"/>
    <w:rsid w:val="00A80F63"/>
    <w:rsid w:val="00A81ADA"/>
    <w:rsid w:val="00A81BF5"/>
    <w:rsid w:val="00A81D95"/>
    <w:rsid w:val="00A82556"/>
    <w:rsid w:val="00A82944"/>
    <w:rsid w:val="00A82CBE"/>
    <w:rsid w:val="00A846B0"/>
    <w:rsid w:val="00A850CB"/>
    <w:rsid w:val="00A87298"/>
    <w:rsid w:val="00A87E8B"/>
    <w:rsid w:val="00A90696"/>
    <w:rsid w:val="00A909D5"/>
    <w:rsid w:val="00A9135D"/>
    <w:rsid w:val="00A91654"/>
    <w:rsid w:val="00A91747"/>
    <w:rsid w:val="00A917E8"/>
    <w:rsid w:val="00A92065"/>
    <w:rsid w:val="00A92B3A"/>
    <w:rsid w:val="00A938EB"/>
    <w:rsid w:val="00A945C7"/>
    <w:rsid w:val="00A95222"/>
    <w:rsid w:val="00A97F3A"/>
    <w:rsid w:val="00AA020A"/>
    <w:rsid w:val="00AA115E"/>
    <w:rsid w:val="00AA1583"/>
    <w:rsid w:val="00AA19AA"/>
    <w:rsid w:val="00AA2A53"/>
    <w:rsid w:val="00AA2ACE"/>
    <w:rsid w:val="00AA2BA2"/>
    <w:rsid w:val="00AA33E5"/>
    <w:rsid w:val="00AA34E7"/>
    <w:rsid w:val="00AA3A79"/>
    <w:rsid w:val="00AA43E2"/>
    <w:rsid w:val="00AA44DB"/>
    <w:rsid w:val="00AA48A2"/>
    <w:rsid w:val="00AA5391"/>
    <w:rsid w:val="00AA53A8"/>
    <w:rsid w:val="00AA54E3"/>
    <w:rsid w:val="00AA5A09"/>
    <w:rsid w:val="00AA5EB4"/>
    <w:rsid w:val="00AB0423"/>
    <w:rsid w:val="00AB0707"/>
    <w:rsid w:val="00AB0FE2"/>
    <w:rsid w:val="00AB1891"/>
    <w:rsid w:val="00AB1925"/>
    <w:rsid w:val="00AB1AAB"/>
    <w:rsid w:val="00AB1AF7"/>
    <w:rsid w:val="00AB1E1A"/>
    <w:rsid w:val="00AB2DFF"/>
    <w:rsid w:val="00AB2ECB"/>
    <w:rsid w:val="00AB2F35"/>
    <w:rsid w:val="00AB3BD6"/>
    <w:rsid w:val="00AB4F2C"/>
    <w:rsid w:val="00AB534C"/>
    <w:rsid w:val="00AB6479"/>
    <w:rsid w:val="00AB6E66"/>
    <w:rsid w:val="00AB7666"/>
    <w:rsid w:val="00AB776C"/>
    <w:rsid w:val="00AB7C5F"/>
    <w:rsid w:val="00AC1C4A"/>
    <w:rsid w:val="00AC1EF6"/>
    <w:rsid w:val="00AC38FC"/>
    <w:rsid w:val="00AC393C"/>
    <w:rsid w:val="00AC3CFE"/>
    <w:rsid w:val="00AC4318"/>
    <w:rsid w:val="00AC4676"/>
    <w:rsid w:val="00AC5042"/>
    <w:rsid w:val="00AC5BAC"/>
    <w:rsid w:val="00AC7B66"/>
    <w:rsid w:val="00AD00D8"/>
    <w:rsid w:val="00AD05ED"/>
    <w:rsid w:val="00AD072A"/>
    <w:rsid w:val="00AD2198"/>
    <w:rsid w:val="00AD2959"/>
    <w:rsid w:val="00AD2B2E"/>
    <w:rsid w:val="00AD41AA"/>
    <w:rsid w:val="00AD4246"/>
    <w:rsid w:val="00AD4B92"/>
    <w:rsid w:val="00AD4CEC"/>
    <w:rsid w:val="00AD5920"/>
    <w:rsid w:val="00AD6B0C"/>
    <w:rsid w:val="00AD6E3D"/>
    <w:rsid w:val="00AD7D5F"/>
    <w:rsid w:val="00AD7D8A"/>
    <w:rsid w:val="00AE04B9"/>
    <w:rsid w:val="00AE16AF"/>
    <w:rsid w:val="00AE1818"/>
    <w:rsid w:val="00AE1BC1"/>
    <w:rsid w:val="00AE2313"/>
    <w:rsid w:val="00AE2643"/>
    <w:rsid w:val="00AE33CE"/>
    <w:rsid w:val="00AE416E"/>
    <w:rsid w:val="00AE4399"/>
    <w:rsid w:val="00AE4D6A"/>
    <w:rsid w:val="00AE4D9D"/>
    <w:rsid w:val="00AE6E49"/>
    <w:rsid w:val="00AE70F3"/>
    <w:rsid w:val="00AE7255"/>
    <w:rsid w:val="00AE72E6"/>
    <w:rsid w:val="00AE7C98"/>
    <w:rsid w:val="00AF07DC"/>
    <w:rsid w:val="00AF0FB3"/>
    <w:rsid w:val="00AF1BC5"/>
    <w:rsid w:val="00AF25D2"/>
    <w:rsid w:val="00AF2ACB"/>
    <w:rsid w:val="00AF35A1"/>
    <w:rsid w:val="00AF3BF8"/>
    <w:rsid w:val="00AF4E61"/>
    <w:rsid w:val="00AF5247"/>
    <w:rsid w:val="00AF5694"/>
    <w:rsid w:val="00AF5CA2"/>
    <w:rsid w:val="00AF5D45"/>
    <w:rsid w:val="00AF65F7"/>
    <w:rsid w:val="00AF6927"/>
    <w:rsid w:val="00AF7358"/>
    <w:rsid w:val="00B0001E"/>
    <w:rsid w:val="00B008BF"/>
    <w:rsid w:val="00B01246"/>
    <w:rsid w:val="00B0171C"/>
    <w:rsid w:val="00B01E3D"/>
    <w:rsid w:val="00B022A7"/>
    <w:rsid w:val="00B03CF5"/>
    <w:rsid w:val="00B04D0B"/>
    <w:rsid w:val="00B05071"/>
    <w:rsid w:val="00B06B77"/>
    <w:rsid w:val="00B07182"/>
    <w:rsid w:val="00B072A4"/>
    <w:rsid w:val="00B077B2"/>
    <w:rsid w:val="00B0781C"/>
    <w:rsid w:val="00B100B5"/>
    <w:rsid w:val="00B1074C"/>
    <w:rsid w:val="00B12075"/>
    <w:rsid w:val="00B13447"/>
    <w:rsid w:val="00B14F98"/>
    <w:rsid w:val="00B15479"/>
    <w:rsid w:val="00B16793"/>
    <w:rsid w:val="00B176A8"/>
    <w:rsid w:val="00B177DA"/>
    <w:rsid w:val="00B1799F"/>
    <w:rsid w:val="00B217BE"/>
    <w:rsid w:val="00B21E1A"/>
    <w:rsid w:val="00B22668"/>
    <w:rsid w:val="00B22A87"/>
    <w:rsid w:val="00B22AD1"/>
    <w:rsid w:val="00B239C3"/>
    <w:rsid w:val="00B240D8"/>
    <w:rsid w:val="00B24DBD"/>
    <w:rsid w:val="00B25388"/>
    <w:rsid w:val="00B263B8"/>
    <w:rsid w:val="00B26767"/>
    <w:rsid w:val="00B267F5"/>
    <w:rsid w:val="00B26E79"/>
    <w:rsid w:val="00B26E97"/>
    <w:rsid w:val="00B27486"/>
    <w:rsid w:val="00B27C14"/>
    <w:rsid w:val="00B27E31"/>
    <w:rsid w:val="00B322CE"/>
    <w:rsid w:val="00B32509"/>
    <w:rsid w:val="00B32F8F"/>
    <w:rsid w:val="00B342BE"/>
    <w:rsid w:val="00B3489D"/>
    <w:rsid w:val="00B34BBF"/>
    <w:rsid w:val="00B34F92"/>
    <w:rsid w:val="00B35284"/>
    <w:rsid w:val="00B353A6"/>
    <w:rsid w:val="00B3547E"/>
    <w:rsid w:val="00B36667"/>
    <w:rsid w:val="00B36EED"/>
    <w:rsid w:val="00B370FC"/>
    <w:rsid w:val="00B37AD6"/>
    <w:rsid w:val="00B37B5F"/>
    <w:rsid w:val="00B401F0"/>
    <w:rsid w:val="00B4062D"/>
    <w:rsid w:val="00B4077D"/>
    <w:rsid w:val="00B41136"/>
    <w:rsid w:val="00B41818"/>
    <w:rsid w:val="00B41C70"/>
    <w:rsid w:val="00B41C89"/>
    <w:rsid w:val="00B42F13"/>
    <w:rsid w:val="00B42FF0"/>
    <w:rsid w:val="00B4379F"/>
    <w:rsid w:val="00B43D27"/>
    <w:rsid w:val="00B44153"/>
    <w:rsid w:val="00B44B7B"/>
    <w:rsid w:val="00B467B3"/>
    <w:rsid w:val="00B46891"/>
    <w:rsid w:val="00B4743A"/>
    <w:rsid w:val="00B501BB"/>
    <w:rsid w:val="00B50448"/>
    <w:rsid w:val="00B5127B"/>
    <w:rsid w:val="00B52247"/>
    <w:rsid w:val="00B52639"/>
    <w:rsid w:val="00B527DA"/>
    <w:rsid w:val="00B52BBA"/>
    <w:rsid w:val="00B53174"/>
    <w:rsid w:val="00B5346A"/>
    <w:rsid w:val="00B53F3A"/>
    <w:rsid w:val="00B54533"/>
    <w:rsid w:val="00B5693F"/>
    <w:rsid w:val="00B57B3F"/>
    <w:rsid w:val="00B57D5D"/>
    <w:rsid w:val="00B57EFF"/>
    <w:rsid w:val="00B57FC1"/>
    <w:rsid w:val="00B601A3"/>
    <w:rsid w:val="00B604B7"/>
    <w:rsid w:val="00B60A3D"/>
    <w:rsid w:val="00B61647"/>
    <w:rsid w:val="00B6190D"/>
    <w:rsid w:val="00B61B83"/>
    <w:rsid w:val="00B62A9A"/>
    <w:rsid w:val="00B632E0"/>
    <w:rsid w:val="00B637F8"/>
    <w:rsid w:val="00B6426D"/>
    <w:rsid w:val="00B643B6"/>
    <w:rsid w:val="00B650BE"/>
    <w:rsid w:val="00B65514"/>
    <w:rsid w:val="00B656D6"/>
    <w:rsid w:val="00B669D0"/>
    <w:rsid w:val="00B7148D"/>
    <w:rsid w:val="00B72440"/>
    <w:rsid w:val="00B72577"/>
    <w:rsid w:val="00B72D77"/>
    <w:rsid w:val="00B736CD"/>
    <w:rsid w:val="00B73801"/>
    <w:rsid w:val="00B749BE"/>
    <w:rsid w:val="00B7552A"/>
    <w:rsid w:val="00B758D7"/>
    <w:rsid w:val="00B7592D"/>
    <w:rsid w:val="00B763F1"/>
    <w:rsid w:val="00B80129"/>
    <w:rsid w:val="00B8148E"/>
    <w:rsid w:val="00B82424"/>
    <w:rsid w:val="00B824C6"/>
    <w:rsid w:val="00B83098"/>
    <w:rsid w:val="00B83448"/>
    <w:rsid w:val="00B8462B"/>
    <w:rsid w:val="00B84B52"/>
    <w:rsid w:val="00B8535A"/>
    <w:rsid w:val="00B855EF"/>
    <w:rsid w:val="00B85A60"/>
    <w:rsid w:val="00B863C3"/>
    <w:rsid w:val="00B86F2F"/>
    <w:rsid w:val="00B87098"/>
    <w:rsid w:val="00B907E8"/>
    <w:rsid w:val="00B9116E"/>
    <w:rsid w:val="00B91BDB"/>
    <w:rsid w:val="00B9213E"/>
    <w:rsid w:val="00B92541"/>
    <w:rsid w:val="00B92C85"/>
    <w:rsid w:val="00B93C2D"/>
    <w:rsid w:val="00B940A4"/>
    <w:rsid w:val="00B9575A"/>
    <w:rsid w:val="00B96AA9"/>
    <w:rsid w:val="00B96FF0"/>
    <w:rsid w:val="00B977B5"/>
    <w:rsid w:val="00B9793D"/>
    <w:rsid w:val="00BA09DA"/>
    <w:rsid w:val="00BA0B09"/>
    <w:rsid w:val="00BA49E5"/>
    <w:rsid w:val="00BA4D22"/>
    <w:rsid w:val="00BA52F1"/>
    <w:rsid w:val="00BA6124"/>
    <w:rsid w:val="00BA6191"/>
    <w:rsid w:val="00BA626D"/>
    <w:rsid w:val="00BA674A"/>
    <w:rsid w:val="00BA6C01"/>
    <w:rsid w:val="00BA7918"/>
    <w:rsid w:val="00BA7E35"/>
    <w:rsid w:val="00BA7ECF"/>
    <w:rsid w:val="00BB009D"/>
    <w:rsid w:val="00BB0EF3"/>
    <w:rsid w:val="00BB1569"/>
    <w:rsid w:val="00BB1C5A"/>
    <w:rsid w:val="00BB2116"/>
    <w:rsid w:val="00BB285E"/>
    <w:rsid w:val="00BB2E81"/>
    <w:rsid w:val="00BB3B1B"/>
    <w:rsid w:val="00BB50F7"/>
    <w:rsid w:val="00BB54C2"/>
    <w:rsid w:val="00BB5B55"/>
    <w:rsid w:val="00BB5E28"/>
    <w:rsid w:val="00BB678E"/>
    <w:rsid w:val="00BB67DD"/>
    <w:rsid w:val="00BB6ADE"/>
    <w:rsid w:val="00BB7174"/>
    <w:rsid w:val="00BC0A55"/>
    <w:rsid w:val="00BC18A6"/>
    <w:rsid w:val="00BC1F05"/>
    <w:rsid w:val="00BC226C"/>
    <w:rsid w:val="00BC22B9"/>
    <w:rsid w:val="00BC26E9"/>
    <w:rsid w:val="00BC366D"/>
    <w:rsid w:val="00BC432A"/>
    <w:rsid w:val="00BC47D0"/>
    <w:rsid w:val="00BC5439"/>
    <w:rsid w:val="00BC54E2"/>
    <w:rsid w:val="00BC59E8"/>
    <w:rsid w:val="00BC5CAB"/>
    <w:rsid w:val="00BC6349"/>
    <w:rsid w:val="00BC65AE"/>
    <w:rsid w:val="00BD0746"/>
    <w:rsid w:val="00BD0907"/>
    <w:rsid w:val="00BD143B"/>
    <w:rsid w:val="00BD20C9"/>
    <w:rsid w:val="00BD276B"/>
    <w:rsid w:val="00BD3282"/>
    <w:rsid w:val="00BD44E8"/>
    <w:rsid w:val="00BD5C72"/>
    <w:rsid w:val="00BD5ECF"/>
    <w:rsid w:val="00BD6B25"/>
    <w:rsid w:val="00BD6CEC"/>
    <w:rsid w:val="00BD7B2A"/>
    <w:rsid w:val="00BE02B5"/>
    <w:rsid w:val="00BE05D7"/>
    <w:rsid w:val="00BE0758"/>
    <w:rsid w:val="00BE0853"/>
    <w:rsid w:val="00BE0D25"/>
    <w:rsid w:val="00BE0ED9"/>
    <w:rsid w:val="00BE0FA4"/>
    <w:rsid w:val="00BE16B5"/>
    <w:rsid w:val="00BE202A"/>
    <w:rsid w:val="00BE25B9"/>
    <w:rsid w:val="00BE26B9"/>
    <w:rsid w:val="00BE34ED"/>
    <w:rsid w:val="00BE3723"/>
    <w:rsid w:val="00BE3F11"/>
    <w:rsid w:val="00BE4155"/>
    <w:rsid w:val="00BE4388"/>
    <w:rsid w:val="00BE4556"/>
    <w:rsid w:val="00BE4608"/>
    <w:rsid w:val="00BE491D"/>
    <w:rsid w:val="00BE4D18"/>
    <w:rsid w:val="00BE4E8E"/>
    <w:rsid w:val="00BE6589"/>
    <w:rsid w:val="00BE7FC0"/>
    <w:rsid w:val="00BF057C"/>
    <w:rsid w:val="00BF07A8"/>
    <w:rsid w:val="00BF197E"/>
    <w:rsid w:val="00BF1FB2"/>
    <w:rsid w:val="00BF2485"/>
    <w:rsid w:val="00BF2493"/>
    <w:rsid w:val="00BF2C9E"/>
    <w:rsid w:val="00BF333E"/>
    <w:rsid w:val="00BF3B08"/>
    <w:rsid w:val="00BF4E6F"/>
    <w:rsid w:val="00BF50B9"/>
    <w:rsid w:val="00BF57A7"/>
    <w:rsid w:val="00BF615F"/>
    <w:rsid w:val="00BF6458"/>
    <w:rsid w:val="00BF6ED2"/>
    <w:rsid w:val="00BF733A"/>
    <w:rsid w:val="00C008CE"/>
    <w:rsid w:val="00C00F9F"/>
    <w:rsid w:val="00C01DD7"/>
    <w:rsid w:val="00C02C92"/>
    <w:rsid w:val="00C0317F"/>
    <w:rsid w:val="00C03312"/>
    <w:rsid w:val="00C0354A"/>
    <w:rsid w:val="00C0424D"/>
    <w:rsid w:val="00C0440C"/>
    <w:rsid w:val="00C04468"/>
    <w:rsid w:val="00C05343"/>
    <w:rsid w:val="00C06D3D"/>
    <w:rsid w:val="00C07388"/>
    <w:rsid w:val="00C078A9"/>
    <w:rsid w:val="00C07DB1"/>
    <w:rsid w:val="00C10545"/>
    <w:rsid w:val="00C10A9C"/>
    <w:rsid w:val="00C117A8"/>
    <w:rsid w:val="00C1184A"/>
    <w:rsid w:val="00C11D67"/>
    <w:rsid w:val="00C122D8"/>
    <w:rsid w:val="00C13D88"/>
    <w:rsid w:val="00C140A2"/>
    <w:rsid w:val="00C15EDB"/>
    <w:rsid w:val="00C16033"/>
    <w:rsid w:val="00C200CA"/>
    <w:rsid w:val="00C20AB4"/>
    <w:rsid w:val="00C20B44"/>
    <w:rsid w:val="00C20E43"/>
    <w:rsid w:val="00C21126"/>
    <w:rsid w:val="00C21205"/>
    <w:rsid w:val="00C213CA"/>
    <w:rsid w:val="00C2146D"/>
    <w:rsid w:val="00C2170E"/>
    <w:rsid w:val="00C22C30"/>
    <w:rsid w:val="00C235FB"/>
    <w:rsid w:val="00C239D5"/>
    <w:rsid w:val="00C24065"/>
    <w:rsid w:val="00C242A7"/>
    <w:rsid w:val="00C24433"/>
    <w:rsid w:val="00C24B3E"/>
    <w:rsid w:val="00C255D4"/>
    <w:rsid w:val="00C25B7A"/>
    <w:rsid w:val="00C25DE8"/>
    <w:rsid w:val="00C25E30"/>
    <w:rsid w:val="00C26890"/>
    <w:rsid w:val="00C268FC"/>
    <w:rsid w:val="00C30D46"/>
    <w:rsid w:val="00C313EE"/>
    <w:rsid w:val="00C329BB"/>
    <w:rsid w:val="00C32B42"/>
    <w:rsid w:val="00C32C1D"/>
    <w:rsid w:val="00C33C1D"/>
    <w:rsid w:val="00C34276"/>
    <w:rsid w:val="00C364B5"/>
    <w:rsid w:val="00C365E9"/>
    <w:rsid w:val="00C3663F"/>
    <w:rsid w:val="00C36693"/>
    <w:rsid w:val="00C367C4"/>
    <w:rsid w:val="00C36D05"/>
    <w:rsid w:val="00C374F0"/>
    <w:rsid w:val="00C40A0E"/>
    <w:rsid w:val="00C41131"/>
    <w:rsid w:val="00C4241C"/>
    <w:rsid w:val="00C42CE9"/>
    <w:rsid w:val="00C4301B"/>
    <w:rsid w:val="00C4483A"/>
    <w:rsid w:val="00C44A98"/>
    <w:rsid w:val="00C453C5"/>
    <w:rsid w:val="00C45CFC"/>
    <w:rsid w:val="00C47627"/>
    <w:rsid w:val="00C47A10"/>
    <w:rsid w:val="00C519B0"/>
    <w:rsid w:val="00C51AB7"/>
    <w:rsid w:val="00C51DFD"/>
    <w:rsid w:val="00C52184"/>
    <w:rsid w:val="00C521DC"/>
    <w:rsid w:val="00C541BA"/>
    <w:rsid w:val="00C553F2"/>
    <w:rsid w:val="00C55889"/>
    <w:rsid w:val="00C57039"/>
    <w:rsid w:val="00C57446"/>
    <w:rsid w:val="00C603B1"/>
    <w:rsid w:val="00C609C5"/>
    <w:rsid w:val="00C60CA8"/>
    <w:rsid w:val="00C60D44"/>
    <w:rsid w:val="00C61377"/>
    <w:rsid w:val="00C62410"/>
    <w:rsid w:val="00C631D2"/>
    <w:rsid w:val="00C63D37"/>
    <w:rsid w:val="00C64B25"/>
    <w:rsid w:val="00C651E3"/>
    <w:rsid w:val="00C65414"/>
    <w:rsid w:val="00C660A3"/>
    <w:rsid w:val="00C66F35"/>
    <w:rsid w:val="00C66FA6"/>
    <w:rsid w:val="00C675B7"/>
    <w:rsid w:val="00C700A1"/>
    <w:rsid w:val="00C705E1"/>
    <w:rsid w:val="00C70C18"/>
    <w:rsid w:val="00C71066"/>
    <w:rsid w:val="00C71B38"/>
    <w:rsid w:val="00C71C66"/>
    <w:rsid w:val="00C71C9E"/>
    <w:rsid w:val="00C720A7"/>
    <w:rsid w:val="00C7301A"/>
    <w:rsid w:val="00C73641"/>
    <w:rsid w:val="00C736E6"/>
    <w:rsid w:val="00C74C56"/>
    <w:rsid w:val="00C74DB5"/>
    <w:rsid w:val="00C76779"/>
    <w:rsid w:val="00C770D5"/>
    <w:rsid w:val="00C7735F"/>
    <w:rsid w:val="00C77B22"/>
    <w:rsid w:val="00C80414"/>
    <w:rsid w:val="00C80599"/>
    <w:rsid w:val="00C80D2F"/>
    <w:rsid w:val="00C81E7D"/>
    <w:rsid w:val="00C820C1"/>
    <w:rsid w:val="00C8259F"/>
    <w:rsid w:val="00C82968"/>
    <w:rsid w:val="00C82A99"/>
    <w:rsid w:val="00C84336"/>
    <w:rsid w:val="00C8516D"/>
    <w:rsid w:val="00C852AD"/>
    <w:rsid w:val="00C90654"/>
    <w:rsid w:val="00C906BD"/>
    <w:rsid w:val="00C90C93"/>
    <w:rsid w:val="00C91679"/>
    <w:rsid w:val="00C917F8"/>
    <w:rsid w:val="00C91A67"/>
    <w:rsid w:val="00C91D33"/>
    <w:rsid w:val="00C921B8"/>
    <w:rsid w:val="00C931AB"/>
    <w:rsid w:val="00C9324D"/>
    <w:rsid w:val="00C94974"/>
    <w:rsid w:val="00C94AAD"/>
    <w:rsid w:val="00C95CD6"/>
    <w:rsid w:val="00C95EA5"/>
    <w:rsid w:val="00C96EFF"/>
    <w:rsid w:val="00CA0021"/>
    <w:rsid w:val="00CA0490"/>
    <w:rsid w:val="00CA116A"/>
    <w:rsid w:val="00CA162D"/>
    <w:rsid w:val="00CA1760"/>
    <w:rsid w:val="00CA2504"/>
    <w:rsid w:val="00CA35F6"/>
    <w:rsid w:val="00CA3F5D"/>
    <w:rsid w:val="00CA52E1"/>
    <w:rsid w:val="00CA5594"/>
    <w:rsid w:val="00CA5C82"/>
    <w:rsid w:val="00CA5F27"/>
    <w:rsid w:val="00CA62B9"/>
    <w:rsid w:val="00CA64F1"/>
    <w:rsid w:val="00CA6714"/>
    <w:rsid w:val="00CA6EB1"/>
    <w:rsid w:val="00CA710D"/>
    <w:rsid w:val="00CA75C8"/>
    <w:rsid w:val="00CB0060"/>
    <w:rsid w:val="00CB0404"/>
    <w:rsid w:val="00CB0775"/>
    <w:rsid w:val="00CB20EB"/>
    <w:rsid w:val="00CB22CC"/>
    <w:rsid w:val="00CB2A38"/>
    <w:rsid w:val="00CB2BE1"/>
    <w:rsid w:val="00CB3220"/>
    <w:rsid w:val="00CB3588"/>
    <w:rsid w:val="00CB47C8"/>
    <w:rsid w:val="00CB4937"/>
    <w:rsid w:val="00CB7057"/>
    <w:rsid w:val="00CB7A73"/>
    <w:rsid w:val="00CC0B1A"/>
    <w:rsid w:val="00CC0CE7"/>
    <w:rsid w:val="00CC2CCD"/>
    <w:rsid w:val="00CC36F8"/>
    <w:rsid w:val="00CC4067"/>
    <w:rsid w:val="00CC4557"/>
    <w:rsid w:val="00CC4FF5"/>
    <w:rsid w:val="00CC5713"/>
    <w:rsid w:val="00CC6465"/>
    <w:rsid w:val="00CC65AE"/>
    <w:rsid w:val="00CC7C98"/>
    <w:rsid w:val="00CC7CF6"/>
    <w:rsid w:val="00CD3287"/>
    <w:rsid w:val="00CD3370"/>
    <w:rsid w:val="00CD36B8"/>
    <w:rsid w:val="00CD3E5D"/>
    <w:rsid w:val="00CD4B40"/>
    <w:rsid w:val="00CD57D9"/>
    <w:rsid w:val="00CD589D"/>
    <w:rsid w:val="00CD5AE0"/>
    <w:rsid w:val="00CD5B79"/>
    <w:rsid w:val="00CD6EE0"/>
    <w:rsid w:val="00CD6F85"/>
    <w:rsid w:val="00CD7179"/>
    <w:rsid w:val="00CE0D25"/>
    <w:rsid w:val="00CE1E91"/>
    <w:rsid w:val="00CE2580"/>
    <w:rsid w:val="00CE275C"/>
    <w:rsid w:val="00CE2A49"/>
    <w:rsid w:val="00CE331E"/>
    <w:rsid w:val="00CE4481"/>
    <w:rsid w:val="00CE5327"/>
    <w:rsid w:val="00CE5A2E"/>
    <w:rsid w:val="00CE5BF1"/>
    <w:rsid w:val="00CE6195"/>
    <w:rsid w:val="00CE6582"/>
    <w:rsid w:val="00CE6D39"/>
    <w:rsid w:val="00CE72A2"/>
    <w:rsid w:val="00CE7FCE"/>
    <w:rsid w:val="00CF0CDC"/>
    <w:rsid w:val="00CF0D2E"/>
    <w:rsid w:val="00CF1857"/>
    <w:rsid w:val="00CF1A29"/>
    <w:rsid w:val="00CF2225"/>
    <w:rsid w:val="00CF2E17"/>
    <w:rsid w:val="00CF31AA"/>
    <w:rsid w:val="00CF4B90"/>
    <w:rsid w:val="00CF754B"/>
    <w:rsid w:val="00D00058"/>
    <w:rsid w:val="00D00E67"/>
    <w:rsid w:val="00D021CB"/>
    <w:rsid w:val="00D021FE"/>
    <w:rsid w:val="00D025C6"/>
    <w:rsid w:val="00D02971"/>
    <w:rsid w:val="00D02EFA"/>
    <w:rsid w:val="00D0325E"/>
    <w:rsid w:val="00D0334E"/>
    <w:rsid w:val="00D033C4"/>
    <w:rsid w:val="00D03645"/>
    <w:rsid w:val="00D040F8"/>
    <w:rsid w:val="00D04146"/>
    <w:rsid w:val="00D04946"/>
    <w:rsid w:val="00D0669C"/>
    <w:rsid w:val="00D100D3"/>
    <w:rsid w:val="00D1058E"/>
    <w:rsid w:val="00D10AC3"/>
    <w:rsid w:val="00D10B3D"/>
    <w:rsid w:val="00D10FCA"/>
    <w:rsid w:val="00D114CE"/>
    <w:rsid w:val="00D117BF"/>
    <w:rsid w:val="00D12C73"/>
    <w:rsid w:val="00D13343"/>
    <w:rsid w:val="00D13C72"/>
    <w:rsid w:val="00D14021"/>
    <w:rsid w:val="00D14AA9"/>
    <w:rsid w:val="00D14C06"/>
    <w:rsid w:val="00D14E2E"/>
    <w:rsid w:val="00D155DC"/>
    <w:rsid w:val="00D1573F"/>
    <w:rsid w:val="00D157C4"/>
    <w:rsid w:val="00D17551"/>
    <w:rsid w:val="00D17610"/>
    <w:rsid w:val="00D17BA2"/>
    <w:rsid w:val="00D2158A"/>
    <w:rsid w:val="00D21953"/>
    <w:rsid w:val="00D233E5"/>
    <w:rsid w:val="00D234CA"/>
    <w:rsid w:val="00D2685F"/>
    <w:rsid w:val="00D26860"/>
    <w:rsid w:val="00D27275"/>
    <w:rsid w:val="00D27CD7"/>
    <w:rsid w:val="00D301E6"/>
    <w:rsid w:val="00D30E74"/>
    <w:rsid w:val="00D3110B"/>
    <w:rsid w:val="00D31AED"/>
    <w:rsid w:val="00D31C05"/>
    <w:rsid w:val="00D32557"/>
    <w:rsid w:val="00D32979"/>
    <w:rsid w:val="00D32AF9"/>
    <w:rsid w:val="00D32ED8"/>
    <w:rsid w:val="00D34A30"/>
    <w:rsid w:val="00D35D9C"/>
    <w:rsid w:val="00D36372"/>
    <w:rsid w:val="00D3761A"/>
    <w:rsid w:val="00D40090"/>
    <w:rsid w:val="00D409FC"/>
    <w:rsid w:val="00D411E5"/>
    <w:rsid w:val="00D4226D"/>
    <w:rsid w:val="00D428EC"/>
    <w:rsid w:val="00D42E11"/>
    <w:rsid w:val="00D42EFF"/>
    <w:rsid w:val="00D43064"/>
    <w:rsid w:val="00D43114"/>
    <w:rsid w:val="00D43653"/>
    <w:rsid w:val="00D436D8"/>
    <w:rsid w:val="00D43942"/>
    <w:rsid w:val="00D443F0"/>
    <w:rsid w:val="00D45779"/>
    <w:rsid w:val="00D457CA"/>
    <w:rsid w:val="00D46B21"/>
    <w:rsid w:val="00D46CE8"/>
    <w:rsid w:val="00D4723D"/>
    <w:rsid w:val="00D5091D"/>
    <w:rsid w:val="00D51E90"/>
    <w:rsid w:val="00D51ECE"/>
    <w:rsid w:val="00D52380"/>
    <w:rsid w:val="00D53A77"/>
    <w:rsid w:val="00D53F4E"/>
    <w:rsid w:val="00D54566"/>
    <w:rsid w:val="00D55595"/>
    <w:rsid w:val="00D55F2E"/>
    <w:rsid w:val="00D56280"/>
    <w:rsid w:val="00D56A30"/>
    <w:rsid w:val="00D570EE"/>
    <w:rsid w:val="00D57B60"/>
    <w:rsid w:val="00D57FB4"/>
    <w:rsid w:val="00D6005F"/>
    <w:rsid w:val="00D607D4"/>
    <w:rsid w:val="00D61DD0"/>
    <w:rsid w:val="00D61FA1"/>
    <w:rsid w:val="00D62145"/>
    <w:rsid w:val="00D62D53"/>
    <w:rsid w:val="00D63893"/>
    <w:rsid w:val="00D63F6F"/>
    <w:rsid w:val="00D65C5A"/>
    <w:rsid w:val="00D668E1"/>
    <w:rsid w:val="00D66F0A"/>
    <w:rsid w:val="00D672AB"/>
    <w:rsid w:val="00D67ADD"/>
    <w:rsid w:val="00D67DBB"/>
    <w:rsid w:val="00D67E2F"/>
    <w:rsid w:val="00D70313"/>
    <w:rsid w:val="00D70358"/>
    <w:rsid w:val="00D7043D"/>
    <w:rsid w:val="00D704BA"/>
    <w:rsid w:val="00D70BE3"/>
    <w:rsid w:val="00D70CCC"/>
    <w:rsid w:val="00D71417"/>
    <w:rsid w:val="00D72B2E"/>
    <w:rsid w:val="00D74B7B"/>
    <w:rsid w:val="00D75240"/>
    <w:rsid w:val="00D75DF7"/>
    <w:rsid w:val="00D76344"/>
    <w:rsid w:val="00D767FA"/>
    <w:rsid w:val="00D803CE"/>
    <w:rsid w:val="00D80A9D"/>
    <w:rsid w:val="00D80EDA"/>
    <w:rsid w:val="00D811CB"/>
    <w:rsid w:val="00D8143C"/>
    <w:rsid w:val="00D81561"/>
    <w:rsid w:val="00D81F79"/>
    <w:rsid w:val="00D8246F"/>
    <w:rsid w:val="00D836FD"/>
    <w:rsid w:val="00D83A9D"/>
    <w:rsid w:val="00D83F26"/>
    <w:rsid w:val="00D841FD"/>
    <w:rsid w:val="00D845D4"/>
    <w:rsid w:val="00D84BD2"/>
    <w:rsid w:val="00D84CF9"/>
    <w:rsid w:val="00D85145"/>
    <w:rsid w:val="00D85E63"/>
    <w:rsid w:val="00D8639F"/>
    <w:rsid w:val="00D86C57"/>
    <w:rsid w:val="00D87FA5"/>
    <w:rsid w:val="00D9070F"/>
    <w:rsid w:val="00D90C8C"/>
    <w:rsid w:val="00D9205F"/>
    <w:rsid w:val="00D9228F"/>
    <w:rsid w:val="00D92970"/>
    <w:rsid w:val="00D93020"/>
    <w:rsid w:val="00D935BA"/>
    <w:rsid w:val="00D93A5A"/>
    <w:rsid w:val="00D93D88"/>
    <w:rsid w:val="00D94908"/>
    <w:rsid w:val="00D94C62"/>
    <w:rsid w:val="00D94DEC"/>
    <w:rsid w:val="00D94FB0"/>
    <w:rsid w:val="00D95502"/>
    <w:rsid w:val="00D957E1"/>
    <w:rsid w:val="00D95AE7"/>
    <w:rsid w:val="00D96E7B"/>
    <w:rsid w:val="00D97BAA"/>
    <w:rsid w:val="00DA06AB"/>
    <w:rsid w:val="00DA17E8"/>
    <w:rsid w:val="00DA1A85"/>
    <w:rsid w:val="00DA2017"/>
    <w:rsid w:val="00DA3993"/>
    <w:rsid w:val="00DA3FDA"/>
    <w:rsid w:val="00DA4C3E"/>
    <w:rsid w:val="00DA4CBC"/>
    <w:rsid w:val="00DA5155"/>
    <w:rsid w:val="00DA65BC"/>
    <w:rsid w:val="00DA6701"/>
    <w:rsid w:val="00DA7B8A"/>
    <w:rsid w:val="00DB0322"/>
    <w:rsid w:val="00DB083D"/>
    <w:rsid w:val="00DB0B92"/>
    <w:rsid w:val="00DB0F57"/>
    <w:rsid w:val="00DB10D7"/>
    <w:rsid w:val="00DB1238"/>
    <w:rsid w:val="00DB2105"/>
    <w:rsid w:val="00DB3799"/>
    <w:rsid w:val="00DB4032"/>
    <w:rsid w:val="00DB532C"/>
    <w:rsid w:val="00DB574F"/>
    <w:rsid w:val="00DB61C9"/>
    <w:rsid w:val="00DB620A"/>
    <w:rsid w:val="00DB62FC"/>
    <w:rsid w:val="00DC0460"/>
    <w:rsid w:val="00DC07D0"/>
    <w:rsid w:val="00DC136F"/>
    <w:rsid w:val="00DC2E0E"/>
    <w:rsid w:val="00DC3498"/>
    <w:rsid w:val="00DC3B80"/>
    <w:rsid w:val="00DC3E85"/>
    <w:rsid w:val="00DC3FCA"/>
    <w:rsid w:val="00DC41BA"/>
    <w:rsid w:val="00DC51D9"/>
    <w:rsid w:val="00DC6708"/>
    <w:rsid w:val="00DC6E34"/>
    <w:rsid w:val="00DC72BE"/>
    <w:rsid w:val="00DC769A"/>
    <w:rsid w:val="00DC7B7E"/>
    <w:rsid w:val="00DD09F7"/>
    <w:rsid w:val="00DD1284"/>
    <w:rsid w:val="00DD2702"/>
    <w:rsid w:val="00DD2F6B"/>
    <w:rsid w:val="00DD3550"/>
    <w:rsid w:val="00DD37FA"/>
    <w:rsid w:val="00DD3A10"/>
    <w:rsid w:val="00DD4427"/>
    <w:rsid w:val="00DD47E3"/>
    <w:rsid w:val="00DD7DEF"/>
    <w:rsid w:val="00DE1DC0"/>
    <w:rsid w:val="00DE2526"/>
    <w:rsid w:val="00DE2DDC"/>
    <w:rsid w:val="00DE374A"/>
    <w:rsid w:val="00DE3847"/>
    <w:rsid w:val="00DE3E23"/>
    <w:rsid w:val="00DE43CD"/>
    <w:rsid w:val="00DE54A5"/>
    <w:rsid w:val="00DE5995"/>
    <w:rsid w:val="00DE72E4"/>
    <w:rsid w:val="00DE7460"/>
    <w:rsid w:val="00DE79C3"/>
    <w:rsid w:val="00DE7BB7"/>
    <w:rsid w:val="00DE7C3D"/>
    <w:rsid w:val="00DE7F9B"/>
    <w:rsid w:val="00DF01F2"/>
    <w:rsid w:val="00DF22B8"/>
    <w:rsid w:val="00DF238F"/>
    <w:rsid w:val="00DF3AE0"/>
    <w:rsid w:val="00DF3D9A"/>
    <w:rsid w:val="00DF424D"/>
    <w:rsid w:val="00DF4796"/>
    <w:rsid w:val="00DF4814"/>
    <w:rsid w:val="00DF497B"/>
    <w:rsid w:val="00DF552F"/>
    <w:rsid w:val="00DF56DC"/>
    <w:rsid w:val="00DF58B0"/>
    <w:rsid w:val="00DF5C77"/>
    <w:rsid w:val="00DF6010"/>
    <w:rsid w:val="00DF64EA"/>
    <w:rsid w:val="00DF660C"/>
    <w:rsid w:val="00DF68A9"/>
    <w:rsid w:val="00DF6917"/>
    <w:rsid w:val="00DF6A17"/>
    <w:rsid w:val="00DF6C8F"/>
    <w:rsid w:val="00DF71F5"/>
    <w:rsid w:val="00DF7DC0"/>
    <w:rsid w:val="00DF7F3E"/>
    <w:rsid w:val="00DF7FB0"/>
    <w:rsid w:val="00E00946"/>
    <w:rsid w:val="00E00AA8"/>
    <w:rsid w:val="00E010A5"/>
    <w:rsid w:val="00E02061"/>
    <w:rsid w:val="00E0411C"/>
    <w:rsid w:val="00E04407"/>
    <w:rsid w:val="00E04A8B"/>
    <w:rsid w:val="00E058BB"/>
    <w:rsid w:val="00E05FD9"/>
    <w:rsid w:val="00E06023"/>
    <w:rsid w:val="00E069AB"/>
    <w:rsid w:val="00E071AA"/>
    <w:rsid w:val="00E0751F"/>
    <w:rsid w:val="00E0771E"/>
    <w:rsid w:val="00E1015E"/>
    <w:rsid w:val="00E10350"/>
    <w:rsid w:val="00E10E0F"/>
    <w:rsid w:val="00E11472"/>
    <w:rsid w:val="00E1241F"/>
    <w:rsid w:val="00E1276D"/>
    <w:rsid w:val="00E12DBD"/>
    <w:rsid w:val="00E12E2B"/>
    <w:rsid w:val="00E12FDC"/>
    <w:rsid w:val="00E13795"/>
    <w:rsid w:val="00E138A2"/>
    <w:rsid w:val="00E13AAA"/>
    <w:rsid w:val="00E13C97"/>
    <w:rsid w:val="00E13EEA"/>
    <w:rsid w:val="00E1418E"/>
    <w:rsid w:val="00E150B0"/>
    <w:rsid w:val="00E1599A"/>
    <w:rsid w:val="00E16AE5"/>
    <w:rsid w:val="00E21777"/>
    <w:rsid w:val="00E221FD"/>
    <w:rsid w:val="00E22383"/>
    <w:rsid w:val="00E226B5"/>
    <w:rsid w:val="00E22AF0"/>
    <w:rsid w:val="00E2362C"/>
    <w:rsid w:val="00E23A93"/>
    <w:rsid w:val="00E23CDE"/>
    <w:rsid w:val="00E23E68"/>
    <w:rsid w:val="00E24281"/>
    <w:rsid w:val="00E25213"/>
    <w:rsid w:val="00E252B7"/>
    <w:rsid w:val="00E25B22"/>
    <w:rsid w:val="00E25D22"/>
    <w:rsid w:val="00E26284"/>
    <w:rsid w:val="00E27DA9"/>
    <w:rsid w:val="00E3001D"/>
    <w:rsid w:val="00E3089C"/>
    <w:rsid w:val="00E31355"/>
    <w:rsid w:val="00E33260"/>
    <w:rsid w:val="00E33E36"/>
    <w:rsid w:val="00E341F5"/>
    <w:rsid w:val="00E3568E"/>
    <w:rsid w:val="00E35944"/>
    <w:rsid w:val="00E35DF6"/>
    <w:rsid w:val="00E365DD"/>
    <w:rsid w:val="00E367CA"/>
    <w:rsid w:val="00E3688A"/>
    <w:rsid w:val="00E3723C"/>
    <w:rsid w:val="00E37B58"/>
    <w:rsid w:val="00E37ED0"/>
    <w:rsid w:val="00E402D0"/>
    <w:rsid w:val="00E403A9"/>
    <w:rsid w:val="00E40841"/>
    <w:rsid w:val="00E412B3"/>
    <w:rsid w:val="00E42756"/>
    <w:rsid w:val="00E42EC5"/>
    <w:rsid w:val="00E4389E"/>
    <w:rsid w:val="00E4399A"/>
    <w:rsid w:val="00E43D75"/>
    <w:rsid w:val="00E43E66"/>
    <w:rsid w:val="00E4414D"/>
    <w:rsid w:val="00E44186"/>
    <w:rsid w:val="00E44C08"/>
    <w:rsid w:val="00E44D21"/>
    <w:rsid w:val="00E45875"/>
    <w:rsid w:val="00E46A7D"/>
    <w:rsid w:val="00E47631"/>
    <w:rsid w:val="00E47679"/>
    <w:rsid w:val="00E50369"/>
    <w:rsid w:val="00E511E7"/>
    <w:rsid w:val="00E512BD"/>
    <w:rsid w:val="00E52542"/>
    <w:rsid w:val="00E52ABA"/>
    <w:rsid w:val="00E52FBE"/>
    <w:rsid w:val="00E533E6"/>
    <w:rsid w:val="00E534A9"/>
    <w:rsid w:val="00E53715"/>
    <w:rsid w:val="00E54024"/>
    <w:rsid w:val="00E540C4"/>
    <w:rsid w:val="00E54487"/>
    <w:rsid w:val="00E547B3"/>
    <w:rsid w:val="00E54EAD"/>
    <w:rsid w:val="00E550D6"/>
    <w:rsid w:val="00E555A6"/>
    <w:rsid w:val="00E55A77"/>
    <w:rsid w:val="00E55AA4"/>
    <w:rsid w:val="00E55B86"/>
    <w:rsid w:val="00E56678"/>
    <w:rsid w:val="00E5702F"/>
    <w:rsid w:val="00E60027"/>
    <w:rsid w:val="00E629ED"/>
    <w:rsid w:val="00E6336B"/>
    <w:rsid w:val="00E645FE"/>
    <w:rsid w:val="00E64814"/>
    <w:rsid w:val="00E6491B"/>
    <w:rsid w:val="00E66D70"/>
    <w:rsid w:val="00E67853"/>
    <w:rsid w:val="00E703EE"/>
    <w:rsid w:val="00E70F44"/>
    <w:rsid w:val="00E71AA9"/>
    <w:rsid w:val="00E72640"/>
    <w:rsid w:val="00E72BDA"/>
    <w:rsid w:val="00E72D77"/>
    <w:rsid w:val="00E73969"/>
    <w:rsid w:val="00E73D18"/>
    <w:rsid w:val="00E745DC"/>
    <w:rsid w:val="00E75698"/>
    <w:rsid w:val="00E75D60"/>
    <w:rsid w:val="00E777B2"/>
    <w:rsid w:val="00E77CD0"/>
    <w:rsid w:val="00E77F97"/>
    <w:rsid w:val="00E77FD2"/>
    <w:rsid w:val="00E80222"/>
    <w:rsid w:val="00E82168"/>
    <w:rsid w:val="00E823EB"/>
    <w:rsid w:val="00E825C1"/>
    <w:rsid w:val="00E82801"/>
    <w:rsid w:val="00E82E85"/>
    <w:rsid w:val="00E83F6A"/>
    <w:rsid w:val="00E8483B"/>
    <w:rsid w:val="00E8493E"/>
    <w:rsid w:val="00E85278"/>
    <w:rsid w:val="00E853F5"/>
    <w:rsid w:val="00E85975"/>
    <w:rsid w:val="00E85AD0"/>
    <w:rsid w:val="00E862FB"/>
    <w:rsid w:val="00E86EC3"/>
    <w:rsid w:val="00E87201"/>
    <w:rsid w:val="00E879C2"/>
    <w:rsid w:val="00E9047C"/>
    <w:rsid w:val="00E91332"/>
    <w:rsid w:val="00E923CB"/>
    <w:rsid w:val="00E927D0"/>
    <w:rsid w:val="00E932DF"/>
    <w:rsid w:val="00E93E76"/>
    <w:rsid w:val="00E94096"/>
    <w:rsid w:val="00E9461E"/>
    <w:rsid w:val="00E94A6D"/>
    <w:rsid w:val="00E95FFE"/>
    <w:rsid w:val="00E96175"/>
    <w:rsid w:val="00E96BC5"/>
    <w:rsid w:val="00E96E24"/>
    <w:rsid w:val="00E97A44"/>
    <w:rsid w:val="00EA1CC4"/>
    <w:rsid w:val="00EA28F5"/>
    <w:rsid w:val="00EA31B1"/>
    <w:rsid w:val="00EA40B0"/>
    <w:rsid w:val="00EA5374"/>
    <w:rsid w:val="00EA55FB"/>
    <w:rsid w:val="00EA5C62"/>
    <w:rsid w:val="00EA5E7C"/>
    <w:rsid w:val="00EA6B20"/>
    <w:rsid w:val="00EB0F71"/>
    <w:rsid w:val="00EB11A4"/>
    <w:rsid w:val="00EB1F1A"/>
    <w:rsid w:val="00EB1F47"/>
    <w:rsid w:val="00EB348A"/>
    <w:rsid w:val="00EB4D5D"/>
    <w:rsid w:val="00EB53EF"/>
    <w:rsid w:val="00EB586B"/>
    <w:rsid w:val="00EB601A"/>
    <w:rsid w:val="00EB6A2D"/>
    <w:rsid w:val="00EB6CD6"/>
    <w:rsid w:val="00EB7071"/>
    <w:rsid w:val="00EB7218"/>
    <w:rsid w:val="00EB7E61"/>
    <w:rsid w:val="00EC0167"/>
    <w:rsid w:val="00EC0367"/>
    <w:rsid w:val="00EC3662"/>
    <w:rsid w:val="00EC408A"/>
    <w:rsid w:val="00EC41DE"/>
    <w:rsid w:val="00EC4C68"/>
    <w:rsid w:val="00EC5329"/>
    <w:rsid w:val="00EC5D2F"/>
    <w:rsid w:val="00EC790D"/>
    <w:rsid w:val="00ED0879"/>
    <w:rsid w:val="00ED0887"/>
    <w:rsid w:val="00ED21FF"/>
    <w:rsid w:val="00ED230B"/>
    <w:rsid w:val="00ED37AA"/>
    <w:rsid w:val="00ED4435"/>
    <w:rsid w:val="00ED473C"/>
    <w:rsid w:val="00ED4B99"/>
    <w:rsid w:val="00ED59B1"/>
    <w:rsid w:val="00ED6094"/>
    <w:rsid w:val="00ED6A39"/>
    <w:rsid w:val="00ED6BF5"/>
    <w:rsid w:val="00ED7D48"/>
    <w:rsid w:val="00EE0CBF"/>
    <w:rsid w:val="00EE12AC"/>
    <w:rsid w:val="00EE23AC"/>
    <w:rsid w:val="00EE585C"/>
    <w:rsid w:val="00EE5EC8"/>
    <w:rsid w:val="00EE7399"/>
    <w:rsid w:val="00EE7627"/>
    <w:rsid w:val="00EF1674"/>
    <w:rsid w:val="00EF1955"/>
    <w:rsid w:val="00EF1B53"/>
    <w:rsid w:val="00EF1D1A"/>
    <w:rsid w:val="00EF2ABF"/>
    <w:rsid w:val="00EF40D6"/>
    <w:rsid w:val="00EF4B78"/>
    <w:rsid w:val="00EF4E29"/>
    <w:rsid w:val="00EF5033"/>
    <w:rsid w:val="00EF531B"/>
    <w:rsid w:val="00EF65A6"/>
    <w:rsid w:val="00EF776B"/>
    <w:rsid w:val="00F00238"/>
    <w:rsid w:val="00F002B1"/>
    <w:rsid w:val="00F009F9"/>
    <w:rsid w:val="00F00B9B"/>
    <w:rsid w:val="00F010D6"/>
    <w:rsid w:val="00F02053"/>
    <w:rsid w:val="00F020D2"/>
    <w:rsid w:val="00F02321"/>
    <w:rsid w:val="00F027B6"/>
    <w:rsid w:val="00F028F7"/>
    <w:rsid w:val="00F02BF8"/>
    <w:rsid w:val="00F03A9D"/>
    <w:rsid w:val="00F04922"/>
    <w:rsid w:val="00F04F86"/>
    <w:rsid w:val="00F05DC0"/>
    <w:rsid w:val="00F061A8"/>
    <w:rsid w:val="00F06A78"/>
    <w:rsid w:val="00F06AD5"/>
    <w:rsid w:val="00F06D44"/>
    <w:rsid w:val="00F07782"/>
    <w:rsid w:val="00F07E20"/>
    <w:rsid w:val="00F10420"/>
    <w:rsid w:val="00F1055A"/>
    <w:rsid w:val="00F10C2B"/>
    <w:rsid w:val="00F1160D"/>
    <w:rsid w:val="00F11A82"/>
    <w:rsid w:val="00F11FE1"/>
    <w:rsid w:val="00F122FC"/>
    <w:rsid w:val="00F12632"/>
    <w:rsid w:val="00F12CE4"/>
    <w:rsid w:val="00F13247"/>
    <w:rsid w:val="00F13F2F"/>
    <w:rsid w:val="00F15899"/>
    <w:rsid w:val="00F15BD6"/>
    <w:rsid w:val="00F17340"/>
    <w:rsid w:val="00F17E11"/>
    <w:rsid w:val="00F2023F"/>
    <w:rsid w:val="00F21A76"/>
    <w:rsid w:val="00F21DD5"/>
    <w:rsid w:val="00F22ED6"/>
    <w:rsid w:val="00F236D0"/>
    <w:rsid w:val="00F24D95"/>
    <w:rsid w:val="00F25AB5"/>
    <w:rsid w:val="00F267F9"/>
    <w:rsid w:val="00F268B6"/>
    <w:rsid w:val="00F26942"/>
    <w:rsid w:val="00F26B62"/>
    <w:rsid w:val="00F26E19"/>
    <w:rsid w:val="00F27B2B"/>
    <w:rsid w:val="00F27D9C"/>
    <w:rsid w:val="00F301E1"/>
    <w:rsid w:val="00F3099B"/>
    <w:rsid w:val="00F31733"/>
    <w:rsid w:val="00F318F3"/>
    <w:rsid w:val="00F31B97"/>
    <w:rsid w:val="00F31E7D"/>
    <w:rsid w:val="00F331B7"/>
    <w:rsid w:val="00F34FE4"/>
    <w:rsid w:val="00F3552B"/>
    <w:rsid w:val="00F35A95"/>
    <w:rsid w:val="00F36A6F"/>
    <w:rsid w:val="00F371D1"/>
    <w:rsid w:val="00F378F9"/>
    <w:rsid w:val="00F37C90"/>
    <w:rsid w:val="00F37CA4"/>
    <w:rsid w:val="00F4153A"/>
    <w:rsid w:val="00F418D5"/>
    <w:rsid w:val="00F42D23"/>
    <w:rsid w:val="00F42D42"/>
    <w:rsid w:val="00F43B1A"/>
    <w:rsid w:val="00F44892"/>
    <w:rsid w:val="00F45A8A"/>
    <w:rsid w:val="00F46D6E"/>
    <w:rsid w:val="00F47218"/>
    <w:rsid w:val="00F47396"/>
    <w:rsid w:val="00F47570"/>
    <w:rsid w:val="00F50FA4"/>
    <w:rsid w:val="00F50FEB"/>
    <w:rsid w:val="00F511F8"/>
    <w:rsid w:val="00F51C0E"/>
    <w:rsid w:val="00F52660"/>
    <w:rsid w:val="00F52C59"/>
    <w:rsid w:val="00F52D90"/>
    <w:rsid w:val="00F54A2F"/>
    <w:rsid w:val="00F555E2"/>
    <w:rsid w:val="00F57735"/>
    <w:rsid w:val="00F603C6"/>
    <w:rsid w:val="00F607EB"/>
    <w:rsid w:val="00F6155D"/>
    <w:rsid w:val="00F62875"/>
    <w:rsid w:val="00F62EFB"/>
    <w:rsid w:val="00F646BE"/>
    <w:rsid w:val="00F64787"/>
    <w:rsid w:val="00F656D6"/>
    <w:rsid w:val="00F65BA3"/>
    <w:rsid w:val="00F66A4E"/>
    <w:rsid w:val="00F66BF9"/>
    <w:rsid w:val="00F67991"/>
    <w:rsid w:val="00F70B37"/>
    <w:rsid w:val="00F711BF"/>
    <w:rsid w:val="00F719B2"/>
    <w:rsid w:val="00F71ADE"/>
    <w:rsid w:val="00F71EF9"/>
    <w:rsid w:val="00F720E8"/>
    <w:rsid w:val="00F722AB"/>
    <w:rsid w:val="00F725BD"/>
    <w:rsid w:val="00F726CE"/>
    <w:rsid w:val="00F72F8A"/>
    <w:rsid w:val="00F7326C"/>
    <w:rsid w:val="00F73C32"/>
    <w:rsid w:val="00F740F1"/>
    <w:rsid w:val="00F7598F"/>
    <w:rsid w:val="00F75B6C"/>
    <w:rsid w:val="00F75F74"/>
    <w:rsid w:val="00F761C7"/>
    <w:rsid w:val="00F76E67"/>
    <w:rsid w:val="00F7710F"/>
    <w:rsid w:val="00F77DBF"/>
    <w:rsid w:val="00F77F24"/>
    <w:rsid w:val="00F80449"/>
    <w:rsid w:val="00F8058F"/>
    <w:rsid w:val="00F80BB8"/>
    <w:rsid w:val="00F81BC3"/>
    <w:rsid w:val="00F81CAF"/>
    <w:rsid w:val="00F825C8"/>
    <w:rsid w:val="00F82D63"/>
    <w:rsid w:val="00F83AEA"/>
    <w:rsid w:val="00F83CCA"/>
    <w:rsid w:val="00F83DEF"/>
    <w:rsid w:val="00F85731"/>
    <w:rsid w:val="00F85D5A"/>
    <w:rsid w:val="00F8649C"/>
    <w:rsid w:val="00F86FCF"/>
    <w:rsid w:val="00F873D4"/>
    <w:rsid w:val="00F87955"/>
    <w:rsid w:val="00F905B5"/>
    <w:rsid w:val="00F90650"/>
    <w:rsid w:val="00F90855"/>
    <w:rsid w:val="00F9218D"/>
    <w:rsid w:val="00F926E6"/>
    <w:rsid w:val="00F93460"/>
    <w:rsid w:val="00F9472B"/>
    <w:rsid w:val="00F94DC9"/>
    <w:rsid w:val="00F955DF"/>
    <w:rsid w:val="00F95A71"/>
    <w:rsid w:val="00F97329"/>
    <w:rsid w:val="00F97BF5"/>
    <w:rsid w:val="00FA046F"/>
    <w:rsid w:val="00FA0DD1"/>
    <w:rsid w:val="00FA160F"/>
    <w:rsid w:val="00FA2658"/>
    <w:rsid w:val="00FA322A"/>
    <w:rsid w:val="00FA354F"/>
    <w:rsid w:val="00FA51D1"/>
    <w:rsid w:val="00FA5226"/>
    <w:rsid w:val="00FA5483"/>
    <w:rsid w:val="00FA59D2"/>
    <w:rsid w:val="00FA5D0F"/>
    <w:rsid w:val="00FA749E"/>
    <w:rsid w:val="00FA752E"/>
    <w:rsid w:val="00FA7EED"/>
    <w:rsid w:val="00FB09A5"/>
    <w:rsid w:val="00FB0ACF"/>
    <w:rsid w:val="00FB0D63"/>
    <w:rsid w:val="00FB134D"/>
    <w:rsid w:val="00FB1483"/>
    <w:rsid w:val="00FB1B7E"/>
    <w:rsid w:val="00FB1FA8"/>
    <w:rsid w:val="00FB20F8"/>
    <w:rsid w:val="00FB2515"/>
    <w:rsid w:val="00FB290C"/>
    <w:rsid w:val="00FB3176"/>
    <w:rsid w:val="00FB3EF5"/>
    <w:rsid w:val="00FB4077"/>
    <w:rsid w:val="00FB40E5"/>
    <w:rsid w:val="00FB43A0"/>
    <w:rsid w:val="00FB46C7"/>
    <w:rsid w:val="00FB549D"/>
    <w:rsid w:val="00FB588B"/>
    <w:rsid w:val="00FB6BAD"/>
    <w:rsid w:val="00FB6D28"/>
    <w:rsid w:val="00FB738D"/>
    <w:rsid w:val="00FB7700"/>
    <w:rsid w:val="00FB7A64"/>
    <w:rsid w:val="00FC0D79"/>
    <w:rsid w:val="00FC1575"/>
    <w:rsid w:val="00FC210E"/>
    <w:rsid w:val="00FC22A2"/>
    <w:rsid w:val="00FC2980"/>
    <w:rsid w:val="00FC2E23"/>
    <w:rsid w:val="00FC3700"/>
    <w:rsid w:val="00FC3EE6"/>
    <w:rsid w:val="00FC5585"/>
    <w:rsid w:val="00FC5BD6"/>
    <w:rsid w:val="00FC601C"/>
    <w:rsid w:val="00FC64D7"/>
    <w:rsid w:val="00FC69AA"/>
    <w:rsid w:val="00FC7661"/>
    <w:rsid w:val="00FD013B"/>
    <w:rsid w:val="00FD0471"/>
    <w:rsid w:val="00FD0C1B"/>
    <w:rsid w:val="00FD1C54"/>
    <w:rsid w:val="00FD1E0F"/>
    <w:rsid w:val="00FD23BB"/>
    <w:rsid w:val="00FD2F9D"/>
    <w:rsid w:val="00FD48A9"/>
    <w:rsid w:val="00FD4968"/>
    <w:rsid w:val="00FD579E"/>
    <w:rsid w:val="00FD5BEA"/>
    <w:rsid w:val="00FD5C66"/>
    <w:rsid w:val="00FD7281"/>
    <w:rsid w:val="00FD7385"/>
    <w:rsid w:val="00FD746E"/>
    <w:rsid w:val="00FD7E1D"/>
    <w:rsid w:val="00FE00D6"/>
    <w:rsid w:val="00FE06AE"/>
    <w:rsid w:val="00FE0B0B"/>
    <w:rsid w:val="00FE1106"/>
    <w:rsid w:val="00FE164E"/>
    <w:rsid w:val="00FE22AE"/>
    <w:rsid w:val="00FE2AE6"/>
    <w:rsid w:val="00FE3D45"/>
    <w:rsid w:val="00FE4A7B"/>
    <w:rsid w:val="00FE57A2"/>
    <w:rsid w:val="00FE5B4F"/>
    <w:rsid w:val="00FE5EED"/>
    <w:rsid w:val="00FE6A4C"/>
    <w:rsid w:val="00FE6B5D"/>
    <w:rsid w:val="00FE6EB8"/>
    <w:rsid w:val="00FE6F0B"/>
    <w:rsid w:val="00FE7DDB"/>
    <w:rsid w:val="00FF04DB"/>
    <w:rsid w:val="00FF1405"/>
    <w:rsid w:val="00FF191B"/>
    <w:rsid w:val="00FF1EF5"/>
    <w:rsid w:val="00FF2971"/>
    <w:rsid w:val="00FF2AF5"/>
    <w:rsid w:val="00FF2D4A"/>
    <w:rsid w:val="00FF38D7"/>
    <w:rsid w:val="00FF4F7B"/>
    <w:rsid w:val="00FF5186"/>
    <w:rsid w:val="00FF556E"/>
    <w:rsid w:val="00FF5833"/>
    <w:rsid w:val="00FF5D4C"/>
    <w:rsid w:val="00FF5DEE"/>
    <w:rsid w:val="00FF66D4"/>
    <w:rsid w:val="00FF682A"/>
    <w:rsid w:val="00FF6A33"/>
    <w:rsid w:val="00FF7A41"/>
    <w:rsid w:val="00FF7A45"/>
    <w:rsid w:val="00FF7A64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9697"/>
    <o:shapelayout v:ext="edit">
      <o:idmap v:ext="edit" data="1"/>
    </o:shapelayout>
  </w:shapeDefaults>
  <w:decimalSymbol w:val=","/>
  <w:listSeparator w:val=";"/>
  <w14:docId w14:val="69517AB9"/>
  <w15:docId w15:val="{811400C7-D37F-41D3-A718-F45578589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752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752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752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2752B"/>
    <w:pPr>
      <w:keepNext/>
      <w:tabs>
        <w:tab w:val="decimal" w:pos="6096"/>
        <w:tab w:val="decimal" w:pos="9210"/>
      </w:tabs>
      <w:ind w:right="2726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32752B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103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752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752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2752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2752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32752B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Normal">
    <w:name w:val="ConsNormal"/>
    <w:rsid w:val="003275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rsid w:val="0032752B"/>
    <w:pPr>
      <w:spacing w:after="75"/>
    </w:pPr>
    <w:rPr>
      <w:rFonts w:ascii="Verdana" w:hAnsi="Verdana" w:cs="Verdana"/>
      <w:color w:val="000000"/>
      <w:sz w:val="18"/>
      <w:szCs w:val="18"/>
    </w:rPr>
  </w:style>
  <w:style w:type="paragraph" w:styleId="21">
    <w:name w:val="Body Text 2"/>
    <w:basedOn w:val="a"/>
    <w:link w:val="22"/>
    <w:rsid w:val="0032752B"/>
    <w:pPr>
      <w:jc w:val="both"/>
    </w:pPr>
  </w:style>
  <w:style w:type="character" w:customStyle="1" w:styleId="22">
    <w:name w:val="Основной текст 2 Знак"/>
    <w:basedOn w:val="a0"/>
    <w:link w:val="21"/>
    <w:rsid w:val="003275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32752B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rsid w:val="0032752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6">
    <w:name w:val="Знак Знак"/>
    <w:rsid w:val="0032752B"/>
    <w:rPr>
      <w:rFonts w:ascii="Arial" w:hAnsi="Arial"/>
      <w:sz w:val="28"/>
      <w:lang w:val="ru-RU" w:eastAsia="ru-RU"/>
    </w:rPr>
  </w:style>
  <w:style w:type="paragraph" w:customStyle="1" w:styleId="Normal1">
    <w:name w:val="Normal1"/>
    <w:rsid w:val="0032752B"/>
    <w:pPr>
      <w:widowControl w:val="0"/>
      <w:spacing w:before="120" w:after="0" w:line="240" w:lineRule="auto"/>
      <w:ind w:left="280" w:right="20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32752B"/>
    <w:rPr>
      <w:rFonts w:ascii="Verdana" w:hAnsi="Verdana" w:cs="Verdana"/>
      <w:lang w:val="en-US" w:eastAsia="en-US"/>
    </w:rPr>
  </w:style>
  <w:style w:type="paragraph" w:customStyle="1" w:styleId="a8">
    <w:name w:val="Знак Знак Знак Знак Знак Знак Знак Знак Знак Знак Знак Знак Знак"/>
    <w:basedOn w:val="a"/>
    <w:rsid w:val="0032752B"/>
    <w:rPr>
      <w:rFonts w:ascii="Verdana" w:hAnsi="Verdana" w:cs="Verdana"/>
      <w:lang w:val="en-US" w:eastAsia="en-US"/>
    </w:rPr>
  </w:style>
  <w:style w:type="paragraph" w:styleId="a9">
    <w:name w:val="Body Text"/>
    <w:basedOn w:val="a"/>
    <w:link w:val="aa"/>
    <w:rsid w:val="0032752B"/>
    <w:pPr>
      <w:spacing w:after="120"/>
    </w:pPr>
  </w:style>
  <w:style w:type="character" w:customStyle="1" w:styleId="aa">
    <w:name w:val="Основной текст Знак"/>
    <w:basedOn w:val="a0"/>
    <w:link w:val="a9"/>
    <w:rsid w:val="003275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32752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275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32752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3275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2752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275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32752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275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3275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32752B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5">
    <w:name w:val="Обычный (веб)2"/>
    <w:basedOn w:val="a"/>
    <w:rsid w:val="0032752B"/>
    <w:pPr>
      <w:suppressAutoHyphens/>
      <w:spacing w:before="280" w:after="240"/>
    </w:pPr>
    <w:rPr>
      <w:sz w:val="26"/>
      <w:szCs w:val="26"/>
      <w:lang w:eastAsia="ar-SA"/>
    </w:rPr>
  </w:style>
  <w:style w:type="paragraph" w:customStyle="1" w:styleId="16">
    <w:name w:val="Знак16 Знак Знак"/>
    <w:basedOn w:val="a"/>
    <w:rsid w:val="0032752B"/>
    <w:rPr>
      <w:rFonts w:ascii="Verdana" w:hAnsi="Verdana" w:cs="Verdana"/>
      <w:lang w:val="en-US" w:eastAsia="en-US"/>
    </w:rPr>
  </w:style>
  <w:style w:type="paragraph" w:styleId="ad">
    <w:name w:val="Balloon Text"/>
    <w:basedOn w:val="a"/>
    <w:link w:val="ae"/>
    <w:semiHidden/>
    <w:rsid w:val="0032752B"/>
    <w:rPr>
      <w:sz w:val="2"/>
      <w:szCs w:val="2"/>
    </w:rPr>
  </w:style>
  <w:style w:type="character" w:customStyle="1" w:styleId="ae">
    <w:name w:val="Текст выноски Знак"/>
    <w:basedOn w:val="a0"/>
    <w:link w:val="ad"/>
    <w:semiHidden/>
    <w:rsid w:val="0032752B"/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11">
    <w:name w:val="Абзац списка1"/>
    <w:basedOn w:val="a"/>
    <w:rsid w:val="0032752B"/>
    <w:pPr>
      <w:ind w:left="720"/>
    </w:pPr>
  </w:style>
  <w:style w:type="paragraph" w:customStyle="1" w:styleId="12">
    <w:name w:val="Обычный1"/>
    <w:rsid w:val="0032752B"/>
    <w:pPr>
      <w:widowControl w:val="0"/>
      <w:spacing w:before="120" w:after="0" w:line="240" w:lineRule="auto"/>
      <w:ind w:left="280" w:right="200"/>
      <w:jc w:val="center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">
    <w:name w:val="List Paragraph"/>
    <w:aliases w:val="ТЗ список,Bullet List,FooterText,numbered,List Paragraph1,Paragraphe de liste1,Bulletr List Paragraph,lp1,Список нумерованный цифры,Цветной список - Акцент 11,GOST_TableList,Булет1,1Булет,A_маркированный_список,_Абзац списка"/>
    <w:basedOn w:val="a"/>
    <w:link w:val="af0"/>
    <w:uiPriority w:val="34"/>
    <w:qFormat/>
    <w:rsid w:val="0032752B"/>
    <w:pPr>
      <w:ind w:left="720"/>
      <w:contextualSpacing/>
    </w:pPr>
  </w:style>
  <w:style w:type="paragraph" w:customStyle="1" w:styleId="Pro-Gramma">
    <w:name w:val="Pro-Gramma Знак"/>
    <w:basedOn w:val="a"/>
    <w:rsid w:val="0032752B"/>
    <w:pPr>
      <w:spacing w:before="120" w:line="288" w:lineRule="auto"/>
      <w:ind w:left="1134"/>
      <w:jc w:val="both"/>
    </w:pPr>
    <w:rPr>
      <w:rFonts w:ascii="Georgia" w:hAnsi="Georgia"/>
      <w:szCs w:val="24"/>
    </w:rPr>
  </w:style>
  <w:style w:type="paragraph" w:customStyle="1" w:styleId="af1">
    <w:name w:val="Нормальный.представление"/>
    <w:rsid w:val="0032752B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13">
    <w:name w:val="Без интервала1"/>
    <w:rsid w:val="003275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af2">
    <w:name w:val="No Spacing"/>
    <w:uiPriority w:val="1"/>
    <w:qFormat/>
    <w:rsid w:val="0032752B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header"/>
    <w:basedOn w:val="a"/>
    <w:link w:val="af4"/>
    <w:uiPriority w:val="99"/>
    <w:rsid w:val="0032752B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f4">
    <w:name w:val="Верхний колонтитул Знак"/>
    <w:basedOn w:val="a0"/>
    <w:link w:val="af3"/>
    <w:uiPriority w:val="99"/>
    <w:rsid w:val="0032752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rsid w:val="0032752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275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Обычный2"/>
    <w:basedOn w:val="a"/>
    <w:rsid w:val="00571061"/>
    <w:pPr>
      <w:snapToGrid w:val="0"/>
      <w:spacing w:before="120"/>
      <w:ind w:left="280" w:right="200"/>
      <w:jc w:val="center"/>
    </w:pPr>
    <w:rPr>
      <w:rFonts w:eastAsiaTheme="minorHAnsi"/>
    </w:rPr>
  </w:style>
  <w:style w:type="paragraph" w:customStyle="1" w:styleId="af7">
    <w:name w:val="Знак Знак Знак Знак"/>
    <w:basedOn w:val="a"/>
    <w:rsid w:val="00AB1925"/>
    <w:pPr>
      <w:spacing w:after="160" w:line="240" w:lineRule="exact"/>
    </w:pPr>
    <w:rPr>
      <w:rFonts w:ascii="Verdana" w:hAnsi="Verdana"/>
      <w:lang w:val="en-US" w:eastAsia="en-US"/>
    </w:rPr>
  </w:style>
  <w:style w:type="table" w:styleId="af8">
    <w:name w:val="Table Grid"/>
    <w:basedOn w:val="a1"/>
    <w:uiPriority w:val="59"/>
    <w:rsid w:val="00E5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 Знак Знак Знак Знак Знак Знак"/>
    <w:basedOn w:val="a"/>
    <w:rsid w:val="00510DBC"/>
    <w:rPr>
      <w:rFonts w:ascii="Verdana" w:hAnsi="Verdana" w:cs="Verdana"/>
      <w:lang w:val="en-US" w:eastAsia="en-US"/>
    </w:rPr>
  </w:style>
  <w:style w:type="table" w:customStyle="1" w:styleId="-551">
    <w:name w:val="Таблица-сетка 5 темная — акцент 51"/>
    <w:basedOn w:val="a1"/>
    <w:uiPriority w:val="50"/>
    <w:rsid w:val="007C054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14">
    <w:name w:val="Сетка таблицы светлая1"/>
    <w:basedOn w:val="a1"/>
    <w:uiPriority w:val="40"/>
    <w:rsid w:val="000D5B3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a">
    <w:name w:val="annotation reference"/>
    <w:basedOn w:val="a0"/>
    <w:uiPriority w:val="99"/>
    <w:semiHidden/>
    <w:unhideWhenUsed/>
    <w:rsid w:val="00B52247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B52247"/>
  </w:style>
  <w:style w:type="character" w:customStyle="1" w:styleId="afc">
    <w:name w:val="Текст примечания Знак"/>
    <w:basedOn w:val="a0"/>
    <w:link w:val="afb"/>
    <w:uiPriority w:val="99"/>
    <w:semiHidden/>
    <w:rsid w:val="00B522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B52247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B522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">
    <w:name w:val="Hyperlink"/>
    <w:basedOn w:val="a0"/>
    <w:uiPriority w:val="99"/>
    <w:unhideWhenUsed/>
    <w:rsid w:val="00D27275"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sid w:val="00A11E91"/>
    <w:rPr>
      <w:color w:val="800080" w:themeColor="followedHyperlink"/>
      <w:u w:val="single"/>
    </w:rPr>
  </w:style>
  <w:style w:type="character" w:customStyle="1" w:styleId="80">
    <w:name w:val="Заголовок 8 Знак"/>
    <w:basedOn w:val="a0"/>
    <w:link w:val="8"/>
    <w:uiPriority w:val="99"/>
    <w:rsid w:val="0022103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af0">
    <w:name w:val="Абзац списка Знак"/>
    <w:aliases w:val="ТЗ список Знак,Bullet List Знак,FooterText Знак,numbered Знак,List Paragraph1 Знак,Paragraphe de liste1 Знак,Bulletr List Paragraph Знак,lp1 Знак,Список нумерованный цифры Знак,Цветной список - Акцент 11 Знак,GOST_TableList Знак"/>
    <w:link w:val="af"/>
    <w:uiPriority w:val="34"/>
    <w:qFormat/>
    <w:locked/>
    <w:rsid w:val="000E3A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52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1">
    <w:name w:val="footnote text"/>
    <w:basedOn w:val="a"/>
    <w:link w:val="aff2"/>
    <w:uiPriority w:val="99"/>
    <w:semiHidden/>
    <w:unhideWhenUsed/>
    <w:rsid w:val="00DF6917"/>
  </w:style>
  <w:style w:type="character" w:customStyle="1" w:styleId="aff2">
    <w:name w:val="Текст сноски Знак"/>
    <w:basedOn w:val="a0"/>
    <w:link w:val="aff1"/>
    <w:uiPriority w:val="99"/>
    <w:semiHidden/>
    <w:rsid w:val="00DF69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semiHidden/>
    <w:unhideWhenUsed/>
    <w:rsid w:val="00DF69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B2B1E-1701-4F80-94A3-7FB13D9F9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6829</TotalTime>
  <Pages>25</Pages>
  <Words>7916</Words>
  <Characters>45123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Шулепова Ольга Анатольевна</dc:creator>
  <cp:lastModifiedBy>Комлева Виктория Васимовна</cp:lastModifiedBy>
  <cp:revision>589</cp:revision>
  <cp:lastPrinted>2026-03-24T08:26:00Z</cp:lastPrinted>
  <dcterms:created xsi:type="dcterms:W3CDTF">2024-01-30T05:47:00Z</dcterms:created>
  <dcterms:modified xsi:type="dcterms:W3CDTF">2026-04-07T09:41:00Z</dcterms:modified>
</cp:coreProperties>
</file>